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22"/>
          <w:szCs w:val="22"/>
        </w:rPr>
      </w:pPr>
      <w:r w:rsidDel="00000000" w:rsidR="00000000" w:rsidRPr="00000000">
        <w:rPr>
          <w:sz w:val="22"/>
          <w:szCs w:val="22"/>
          <w:rtl w:val="0"/>
        </w:rPr>
        <w:t xml:space="preserve">Guion</w:t>
      </w:r>
      <w:r w:rsidDel="00000000" w:rsidR="00000000" w:rsidRPr="00000000">
        <w:rPr>
          <w:sz w:val="22"/>
          <w:szCs w:val="22"/>
          <w:rtl w:val="0"/>
        </w:rPr>
        <w:t xml:space="preserve"> para desarrollo de contenidos</w:t>
      </w:r>
    </w:p>
    <w:p w:rsidR="00000000" w:rsidDel="00000000" w:rsidP="00000000" w:rsidRDefault="00000000" w:rsidRPr="00000000" w14:paraId="00000002">
      <w:pPr>
        <w:pBdr>
          <w:top w:space="0" w:sz="0" w:val="nil"/>
          <w:left w:space="0" w:sz="0" w:val="nil"/>
          <w:bottom w:space="0" w:sz="0" w:val="nil"/>
          <w:right w:space="0" w:sz="0" w:val="nil"/>
          <w:between w:space="0" w:sz="0" w:val="nil"/>
        </w:pBdr>
        <w:jc w:val="both"/>
        <w:rPr>
          <w:color w:val="000000"/>
          <w:highlight w:val="yellow"/>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jc w:val="both"/>
        <w:rPr/>
      </w:pPr>
      <w:r w:rsidDel="00000000" w:rsidR="00000000" w:rsidRPr="00000000">
        <w:rPr>
          <w:rtl w:val="0"/>
        </w:rPr>
      </w:r>
    </w:p>
    <w:tbl>
      <w:tblPr>
        <w:tblStyle w:val="Table1"/>
        <w:tblW w:w="1333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10287"/>
        <w:tblGridChange w:id="0">
          <w:tblGrid>
            <w:gridCol w:w="3045"/>
            <w:gridCol w:w="10287"/>
          </w:tblGrid>
        </w:tblGridChange>
      </w:tblGrid>
      <w:tr>
        <w:trPr>
          <w:cantSplit w:val="0"/>
          <w:trHeight w:val="229" w:hRule="atLeast"/>
          <w:tblHeader w:val="0"/>
        </w:trPr>
        <w:tc>
          <w:tcPr>
            <w:shd w:fill="8db3e2" w:val="clear"/>
            <w:vAlign w:val="center"/>
          </w:tcPr>
          <w:p w:rsidR="00000000" w:rsidDel="00000000" w:rsidP="00000000" w:rsidRDefault="00000000" w:rsidRPr="00000000" w14:paraId="00000004">
            <w:pPr>
              <w:spacing w:after="120"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5">
            <w:pPr>
              <w:spacing w:after="120" w:lineRule="auto"/>
              <w:rPr>
                <w:color w:val="e36c09"/>
              </w:rPr>
            </w:pPr>
            <w:r w:rsidDel="00000000" w:rsidR="00000000" w:rsidRPr="00000000">
              <w:rPr>
                <w:rtl w:val="0"/>
              </w:rPr>
              <w:t xml:space="preserve">Técnico en control de la seguridad digital</w:t>
            </w:r>
            <w:r w:rsidDel="00000000" w:rsidR="00000000" w:rsidRPr="00000000">
              <w:rPr>
                <w:rtl w:val="0"/>
              </w:rPr>
            </w:r>
          </w:p>
        </w:tc>
      </w:tr>
    </w:tbl>
    <w:p w:rsidR="00000000" w:rsidDel="00000000" w:rsidP="00000000" w:rsidRDefault="00000000" w:rsidRPr="00000000" w14:paraId="00000006">
      <w:pPr>
        <w:spacing w:after="120" w:lineRule="auto"/>
        <w:rPr/>
      </w:pPr>
      <w:r w:rsidDel="00000000" w:rsidR="00000000" w:rsidRPr="00000000">
        <w:rPr>
          <w:rtl w:val="0"/>
        </w:rPr>
      </w:r>
    </w:p>
    <w:tbl>
      <w:tblPr>
        <w:tblStyle w:val="Table2"/>
        <w:tblW w:w="133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78"/>
        <w:gridCol w:w="2987"/>
        <w:gridCol w:w="2724"/>
        <w:gridCol w:w="4776"/>
        <w:tblGridChange w:id="0">
          <w:tblGrid>
            <w:gridCol w:w="2878"/>
            <w:gridCol w:w="2987"/>
            <w:gridCol w:w="2724"/>
            <w:gridCol w:w="4776"/>
          </w:tblGrid>
        </w:tblGridChange>
      </w:tblGrid>
      <w:tr>
        <w:trPr>
          <w:cantSplit w:val="0"/>
          <w:trHeight w:val="341" w:hRule="atLeast"/>
          <w:tblHeader w:val="0"/>
        </w:trPr>
        <w:tc>
          <w:tcPr>
            <w:shd w:fill="8db3e2" w:val="clear"/>
            <w:vAlign w:val="center"/>
          </w:tcPr>
          <w:p w:rsidR="00000000" w:rsidDel="00000000" w:rsidP="00000000" w:rsidRDefault="00000000" w:rsidRPr="00000000" w14:paraId="00000007">
            <w:pPr>
              <w:spacing w:after="120" w:lineRule="auto"/>
              <w:rPr/>
            </w:pPr>
            <w:r w:rsidDel="00000000" w:rsidR="00000000" w:rsidRPr="00000000">
              <w:rPr>
                <w:rtl w:val="0"/>
              </w:rPr>
              <w:t xml:space="preserve">COMPETENCIA</w:t>
            </w:r>
          </w:p>
        </w:tc>
        <w:tc>
          <w:tcPr>
            <w:vAlign w:val="center"/>
          </w:tcPr>
          <w:p w:rsidR="00000000" w:rsidDel="00000000" w:rsidP="00000000" w:rsidRDefault="00000000" w:rsidRPr="00000000" w14:paraId="00000008">
            <w:pPr>
              <w:spacing w:after="120" w:lineRule="auto"/>
              <w:rPr>
                <w:u w:val="single"/>
              </w:rPr>
            </w:pPr>
            <w:r w:rsidDel="00000000" w:rsidR="00000000" w:rsidRPr="00000000">
              <w:rPr>
                <w:rtl w:val="0"/>
              </w:rPr>
              <w:t xml:space="preserve">220501111 - Controlar sistema de seguridad de la información de acuerdo con los procedimientos y su normativa técnica.</w:t>
            </w:r>
            <w:r w:rsidDel="00000000" w:rsidR="00000000" w:rsidRPr="00000000">
              <w:rPr>
                <w:rtl w:val="0"/>
              </w:rPr>
            </w:r>
          </w:p>
        </w:tc>
        <w:tc>
          <w:tcPr>
            <w:shd w:fill="8db3e2" w:val="clear"/>
            <w:vAlign w:val="center"/>
          </w:tcPr>
          <w:p w:rsidR="00000000" w:rsidDel="00000000" w:rsidP="00000000" w:rsidRDefault="00000000" w:rsidRPr="00000000" w14:paraId="00000009">
            <w:pPr>
              <w:spacing w:after="120" w:lineRule="auto"/>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A">
            <w:pPr>
              <w:spacing w:after="120" w:lineRule="auto"/>
              <w:ind w:left="66" w:firstLine="0"/>
              <w:rPr/>
            </w:pPr>
            <w:r w:rsidDel="00000000" w:rsidR="00000000" w:rsidRPr="00000000">
              <w:rPr>
                <w:color w:val="000000"/>
                <w:highlight w:val="white"/>
                <w:rtl w:val="0"/>
              </w:rPr>
              <w:t xml:space="preserve">220501111-04</w:t>
            </w:r>
            <w:r w:rsidDel="00000000" w:rsidR="00000000" w:rsidRPr="00000000">
              <w:rPr>
                <w:highlight w:val="white"/>
                <w:rtl w:val="0"/>
              </w:rPr>
              <w:t xml:space="preserve"> - </w:t>
            </w:r>
            <w:r w:rsidDel="00000000" w:rsidR="00000000" w:rsidRPr="00000000">
              <w:rPr>
                <w:color w:val="000000"/>
                <w:highlight w:val="white"/>
                <w:rtl w:val="0"/>
              </w:rPr>
              <w:t xml:space="preserve">Validar el impacto de incidentes de seguridad con base en criterios técnicos y herramientas de monitoreo de acuerdo con el modelo del negocio.</w:t>
            </w:r>
            <w:r w:rsidDel="00000000" w:rsidR="00000000" w:rsidRPr="00000000">
              <w:rPr>
                <w:rtl w:val="0"/>
              </w:rPr>
            </w:r>
          </w:p>
        </w:tc>
      </w:tr>
    </w:tbl>
    <w:p w:rsidR="00000000" w:rsidDel="00000000" w:rsidP="00000000" w:rsidRDefault="00000000" w:rsidRPr="00000000" w14:paraId="0000000B">
      <w:pPr>
        <w:spacing w:after="120" w:lineRule="auto"/>
        <w:rPr/>
      </w:pPr>
      <w:r w:rsidDel="00000000" w:rsidR="00000000" w:rsidRPr="00000000">
        <w:rPr>
          <w:rtl w:val="0"/>
        </w:rPr>
      </w:r>
    </w:p>
    <w:tbl>
      <w:tblPr>
        <w:tblStyle w:val="Table3"/>
        <w:tblW w:w="134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3"/>
        <w:gridCol w:w="10345"/>
        <w:tblGridChange w:id="0">
          <w:tblGrid>
            <w:gridCol w:w="3063"/>
            <w:gridCol w:w="10345"/>
          </w:tblGrid>
        </w:tblGridChange>
      </w:tblGrid>
      <w:tr>
        <w:trPr>
          <w:cantSplit w:val="0"/>
          <w:trHeight w:val="334" w:hRule="atLeast"/>
          <w:tblHeader w:val="0"/>
        </w:trPr>
        <w:tc>
          <w:tcPr>
            <w:shd w:fill="8db3e2" w:val="clear"/>
            <w:vAlign w:val="center"/>
          </w:tcPr>
          <w:p w:rsidR="00000000" w:rsidDel="00000000" w:rsidP="00000000" w:rsidRDefault="00000000" w:rsidRPr="00000000" w14:paraId="0000000C">
            <w:pPr>
              <w:spacing w:after="120"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D">
            <w:pPr>
              <w:spacing w:after="120" w:lineRule="auto"/>
              <w:rPr/>
            </w:pPr>
            <w:r w:rsidDel="00000000" w:rsidR="00000000" w:rsidRPr="00000000">
              <w:rPr>
                <w:rtl w:val="0"/>
              </w:rPr>
              <w:t xml:space="preserve">8</w:t>
            </w:r>
          </w:p>
        </w:tc>
      </w:tr>
      <w:tr>
        <w:trPr>
          <w:cantSplit w:val="0"/>
          <w:trHeight w:val="334" w:hRule="atLeast"/>
          <w:tblHeader w:val="0"/>
        </w:trPr>
        <w:tc>
          <w:tcPr>
            <w:shd w:fill="8db3e2" w:val="clear"/>
            <w:vAlign w:val="center"/>
          </w:tcPr>
          <w:p w:rsidR="00000000" w:rsidDel="00000000" w:rsidP="00000000" w:rsidRDefault="00000000" w:rsidRPr="00000000" w14:paraId="0000000E">
            <w:pPr>
              <w:spacing w:after="120" w:lineRule="auto"/>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F">
            <w:pPr>
              <w:spacing w:after="120" w:lineRule="auto"/>
              <w:jc w:val="both"/>
              <w:rPr/>
            </w:pPr>
            <w:r w:rsidDel="00000000" w:rsidR="00000000" w:rsidRPr="00000000">
              <w:rPr>
                <w:rtl w:val="0"/>
              </w:rPr>
              <w:t xml:space="preserve">Ciberseguridad - Impacto de eventos e incidentes</w:t>
            </w:r>
          </w:p>
        </w:tc>
      </w:tr>
      <w:tr>
        <w:trPr>
          <w:cantSplit w:val="0"/>
          <w:trHeight w:val="1735" w:hRule="atLeast"/>
          <w:tblHeader w:val="0"/>
        </w:trPr>
        <w:tc>
          <w:tcPr>
            <w:shd w:fill="8db3e2" w:val="clear"/>
            <w:vAlign w:val="center"/>
          </w:tcPr>
          <w:p w:rsidR="00000000" w:rsidDel="00000000" w:rsidP="00000000" w:rsidRDefault="00000000" w:rsidRPr="00000000" w14:paraId="00000010">
            <w:pPr>
              <w:spacing w:after="120"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11">
            <w:pPr>
              <w:jc w:val="both"/>
              <w:rPr>
                <w:highlight w:val="yellow"/>
              </w:rPr>
            </w:pPr>
            <w:r w:rsidDel="00000000" w:rsidR="00000000" w:rsidRPr="00000000">
              <w:rPr>
                <w:rtl w:val="0"/>
              </w:rPr>
              <w:t xml:space="preserve">En este material se introduce al aprendiz en la validación del impacto de incidentes de seguridad con base en criterios técnicos y herramientas de monitoreo, de acuerdo con el modelo del negocio. Para ello, se hace necesario revisar, clasificar, validar y notificar el estado del incidente de acuerdo a una política de gestión de eventos e incidentes.</w:t>
            </w:r>
            <w:r w:rsidDel="00000000" w:rsidR="00000000" w:rsidRPr="00000000">
              <w:rPr>
                <w:rtl w:val="0"/>
              </w:rPr>
            </w:r>
          </w:p>
        </w:tc>
      </w:tr>
      <w:tr>
        <w:trPr>
          <w:cantSplit w:val="0"/>
          <w:trHeight w:val="334" w:hRule="atLeast"/>
          <w:tblHeader w:val="0"/>
        </w:trPr>
        <w:tc>
          <w:tcPr>
            <w:shd w:fill="8db3e2" w:val="clear"/>
            <w:vAlign w:val="center"/>
          </w:tcPr>
          <w:p w:rsidR="00000000" w:rsidDel="00000000" w:rsidP="00000000" w:rsidRDefault="00000000" w:rsidRPr="00000000" w14:paraId="00000012">
            <w:pPr>
              <w:spacing w:after="120"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3">
            <w:pPr>
              <w:spacing w:after="120" w:lineRule="auto"/>
              <w:jc w:val="both"/>
              <w:rPr>
                <w:highlight w:val="yellow"/>
              </w:rPr>
            </w:pPr>
            <w:r w:rsidDel="00000000" w:rsidR="00000000" w:rsidRPr="00000000">
              <w:rPr>
                <w:rtl w:val="0"/>
              </w:rPr>
              <w:t xml:space="preserve">Centro de control de incidentes, centro de gestión de incidentes, CERT, CSIRT.</w:t>
            </w:r>
            <w:r w:rsidDel="00000000" w:rsidR="00000000" w:rsidRPr="00000000">
              <w:rPr>
                <w:rtl w:val="0"/>
              </w:rPr>
            </w:r>
          </w:p>
        </w:tc>
      </w:tr>
    </w:tbl>
    <w:p w:rsidR="00000000" w:rsidDel="00000000" w:rsidP="00000000" w:rsidRDefault="00000000" w:rsidRPr="00000000" w14:paraId="00000014">
      <w:pPr>
        <w:spacing w:after="120" w:lineRule="auto"/>
        <w:rPr/>
      </w:pPr>
      <w:r w:rsidDel="00000000" w:rsidR="00000000" w:rsidRPr="00000000">
        <w:rPr>
          <w:rtl w:val="0"/>
        </w:rPr>
      </w:r>
    </w:p>
    <w:tbl>
      <w:tblPr>
        <w:tblStyle w:val="Table4"/>
        <w:tblW w:w="135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86"/>
        <w:gridCol w:w="10425"/>
        <w:tblGridChange w:id="0">
          <w:tblGrid>
            <w:gridCol w:w="3086"/>
            <w:gridCol w:w="10425"/>
          </w:tblGrid>
        </w:tblGridChange>
      </w:tblGrid>
      <w:tr>
        <w:trPr>
          <w:cantSplit w:val="0"/>
          <w:trHeight w:val="389" w:hRule="atLeast"/>
          <w:tblHeader w:val="0"/>
        </w:trPr>
        <w:tc>
          <w:tcPr>
            <w:shd w:fill="8db3e2" w:val="clear"/>
            <w:vAlign w:val="center"/>
          </w:tcPr>
          <w:p w:rsidR="00000000" w:rsidDel="00000000" w:rsidP="00000000" w:rsidRDefault="00000000" w:rsidRPr="00000000" w14:paraId="00000015">
            <w:pPr>
              <w:spacing w:after="120"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6">
            <w:pPr>
              <w:spacing w:after="120" w:lineRule="auto"/>
              <w:rPr/>
            </w:pPr>
            <w:r w:rsidDel="00000000" w:rsidR="00000000" w:rsidRPr="00000000">
              <w:rPr>
                <w:rtl w:val="0"/>
              </w:rPr>
              <w:t xml:space="preserve">1 – FINANZAS Y ADMINISTRACIÓN</w:t>
            </w:r>
          </w:p>
        </w:tc>
      </w:tr>
      <w:tr>
        <w:trPr>
          <w:cantSplit w:val="0"/>
          <w:trHeight w:val="532" w:hRule="atLeast"/>
          <w:tblHeader w:val="0"/>
        </w:trPr>
        <w:tc>
          <w:tcPr>
            <w:shd w:fill="8db3e2" w:val="clear"/>
            <w:vAlign w:val="center"/>
          </w:tcPr>
          <w:p w:rsidR="00000000" w:rsidDel="00000000" w:rsidP="00000000" w:rsidRDefault="00000000" w:rsidRPr="00000000" w14:paraId="00000017">
            <w:pPr>
              <w:spacing w:after="120" w:lineRule="auto"/>
              <w:rPr/>
            </w:pPr>
            <w:r w:rsidDel="00000000" w:rsidR="00000000" w:rsidRPr="00000000">
              <w:rPr>
                <w:rtl w:val="0"/>
              </w:rPr>
              <w:t xml:space="preserve">IDIOMA</w:t>
            </w:r>
          </w:p>
        </w:tc>
        <w:tc>
          <w:tcPr>
            <w:vAlign w:val="center"/>
          </w:tcPr>
          <w:p w:rsidR="00000000" w:rsidDel="00000000" w:rsidP="00000000" w:rsidRDefault="00000000" w:rsidRPr="00000000" w14:paraId="00000018">
            <w:pPr>
              <w:spacing w:after="120" w:lineRule="auto"/>
              <w:rPr/>
            </w:pPr>
            <w:r w:rsidDel="00000000" w:rsidR="00000000" w:rsidRPr="00000000">
              <w:rPr>
                <w:rtl w:val="0"/>
              </w:rPr>
              <w:t xml:space="preserve">Español</w:t>
            </w:r>
          </w:p>
        </w:tc>
      </w:tr>
    </w:tbl>
    <w:p w:rsidR="00000000" w:rsidDel="00000000" w:rsidP="00000000" w:rsidRDefault="00000000" w:rsidRPr="00000000" w14:paraId="00000019">
      <w:pPr>
        <w:spacing w:after="120" w:lineRule="auto"/>
        <w:rPr/>
      </w:pPr>
      <w:r w:rsidDel="00000000" w:rsidR="00000000" w:rsidRPr="00000000">
        <w:rPr>
          <w:rtl w:val="0"/>
        </w:rPr>
      </w:r>
    </w:p>
    <w:p w:rsidR="00000000" w:rsidDel="00000000" w:rsidP="00000000" w:rsidRDefault="00000000" w:rsidRPr="00000000" w14:paraId="0000001A">
      <w:pPr>
        <w:pStyle w:val="Heading1"/>
        <w:spacing w:before="0" w:lineRule="auto"/>
        <w:rPr>
          <w:b w:val="1"/>
          <w:sz w:val="22"/>
          <w:szCs w:val="22"/>
        </w:rPr>
      </w:pPr>
      <w:r w:rsidDel="00000000" w:rsidR="00000000" w:rsidRPr="00000000">
        <w:rPr>
          <w:b w:val="1"/>
          <w:sz w:val="22"/>
          <w:szCs w:val="22"/>
          <w:rtl w:val="0"/>
        </w:rPr>
        <w:t xml:space="preserve">TABLA DE CONTENIDOS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b w:val="1"/>
          <w:rtl w:val="0"/>
        </w:rPr>
        <w:t xml:space="preserve">Introducción</w:t>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b w:val="1"/>
          <w:rtl w:val="0"/>
        </w:rPr>
        <w:t xml:space="preserve">1. Validación de Incidentes</w:t>
      </w:r>
    </w:p>
    <w:p w:rsidR="00000000" w:rsidDel="00000000" w:rsidP="00000000" w:rsidRDefault="00000000" w:rsidRPr="00000000" w14:paraId="0000001F">
      <w:pPr>
        <w:ind w:left="720" w:firstLine="0"/>
        <w:rPr/>
      </w:pPr>
      <w:r w:rsidDel="00000000" w:rsidR="00000000" w:rsidRPr="00000000">
        <w:rPr>
          <w:rtl w:val="0"/>
        </w:rPr>
        <w:t xml:space="preserve">1.1 CSIRT</w:t>
      </w:r>
    </w:p>
    <w:p w:rsidR="00000000" w:rsidDel="00000000" w:rsidP="00000000" w:rsidRDefault="00000000" w:rsidRPr="00000000" w14:paraId="00000020">
      <w:pPr>
        <w:ind w:left="720" w:firstLine="0"/>
        <w:rPr/>
      </w:pPr>
      <w:r w:rsidDel="00000000" w:rsidR="00000000" w:rsidRPr="00000000">
        <w:rPr>
          <w:rtl w:val="0"/>
        </w:rPr>
        <w:t xml:space="preserve">1.2 CERT</w:t>
      </w:r>
    </w:p>
    <w:p w:rsidR="00000000" w:rsidDel="00000000" w:rsidP="00000000" w:rsidRDefault="00000000" w:rsidRPr="00000000" w14:paraId="00000021">
      <w:pPr>
        <w:ind w:left="720" w:firstLine="0"/>
        <w:rPr/>
      </w:pPr>
      <w:r w:rsidDel="00000000" w:rsidR="00000000" w:rsidRPr="00000000">
        <w:rPr>
          <w:rtl w:val="0"/>
        </w:rPr>
        <w:t xml:space="preserve">1.3 Centro de gestión de incidentes</w:t>
      </w:r>
    </w:p>
    <w:p w:rsidR="00000000" w:rsidDel="00000000" w:rsidP="00000000" w:rsidRDefault="00000000" w:rsidRPr="00000000" w14:paraId="00000022">
      <w:pPr>
        <w:ind w:left="720" w:firstLine="0"/>
        <w:rPr/>
      </w:pPr>
      <w:r w:rsidDel="00000000" w:rsidR="00000000" w:rsidRPr="00000000">
        <w:rPr>
          <w:rtl w:val="0"/>
        </w:rPr>
        <w:t xml:space="preserve">1.4 Ciclo de gestión de incidentes</w:t>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tl w:val="0"/>
        </w:rPr>
        <w:t xml:space="preserve">2. Monitoreo de eventos</w:t>
      </w:r>
    </w:p>
    <w:p w:rsidR="00000000" w:rsidDel="00000000" w:rsidP="00000000" w:rsidRDefault="00000000" w:rsidRPr="00000000" w14:paraId="00000025">
      <w:pPr>
        <w:ind w:left="720" w:firstLine="0"/>
        <w:rPr/>
      </w:pPr>
      <w:r w:rsidDel="00000000" w:rsidR="00000000" w:rsidRPr="00000000">
        <w:rPr>
          <w:rtl w:val="0"/>
        </w:rPr>
        <w:t xml:space="preserve">2.1 Plataformas de seguridad</w:t>
      </w:r>
    </w:p>
    <w:p w:rsidR="00000000" w:rsidDel="00000000" w:rsidP="00000000" w:rsidRDefault="00000000" w:rsidRPr="00000000" w14:paraId="00000026">
      <w:pPr>
        <w:ind w:left="720" w:firstLine="0"/>
        <w:rPr/>
      </w:pPr>
      <w:r w:rsidDel="00000000" w:rsidR="00000000" w:rsidRPr="00000000">
        <w:rPr>
          <w:rtl w:val="0"/>
        </w:rPr>
        <w:t xml:space="preserve">2.2 Notificación de respuestas</w:t>
      </w:r>
    </w:p>
    <w:p w:rsidR="00000000" w:rsidDel="00000000" w:rsidP="00000000" w:rsidRDefault="00000000" w:rsidRPr="00000000" w14:paraId="00000027">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INTRODUCCIÓN</w:t>
      </w:r>
    </w:p>
    <w:p w:rsidR="00000000" w:rsidDel="00000000" w:rsidP="00000000" w:rsidRDefault="00000000" w:rsidRPr="00000000" w14:paraId="0000002A">
      <w:pPr>
        <w:rPr/>
      </w:pPr>
      <w:bookmarkStart w:colFirst="0" w:colLast="0" w:name="_heading=h.gjdgxs" w:id="0"/>
      <w:bookmarkEnd w:id="0"/>
      <w:r w:rsidDel="00000000" w:rsidR="00000000" w:rsidRPr="00000000">
        <w:rPr>
          <w:rtl w:val="0"/>
        </w:rPr>
      </w:r>
    </w:p>
    <w:tbl>
      <w:tblPr>
        <w:tblStyle w:val="Table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B">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2C">
            <w:pPr>
              <w:spacing w:after="120" w:lineRule="auto"/>
              <w:jc w:val="both"/>
              <w:rPr>
                <w:highlight w:val="yellow"/>
              </w:rPr>
            </w:pPr>
            <w:r w:rsidDel="00000000" w:rsidR="00000000" w:rsidRPr="00000000">
              <w:rPr>
                <w:rtl w:val="0"/>
              </w:rPr>
              <w:t xml:space="preserve">Con un mundo cada vez más conectado a través de la Internet, los ataques, incidentes o eventos que afectan la seguridad de las instituciones son muy comunes, por lo que se ha hecho necesario verificar el impacto que pueden tener; para ello se requiere de una estructura y metodología organizacional que permita gestionar respuestas a través de ciclos de gestión.</w:t>
            </w: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t xml:space="preserve">En este componente formativo se describe la v</w:t>
            </w:r>
            <w:r w:rsidDel="00000000" w:rsidR="00000000" w:rsidRPr="00000000">
              <w:rPr>
                <w:color w:val="000000"/>
                <w:sz w:val="23"/>
                <w:szCs w:val="23"/>
                <w:highlight w:val="white"/>
                <w:rtl w:val="0"/>
              </w:rPr>
              <w:t xml:space="preserve">alidación del impacto de incidentes de ciberseguridad</w:t>
            </w:r>
            <w:r w:rsidDel="00000000" w:rsidR="00000000" w:rsidRPr="00000000">
              <w:rPr>
                <w:rtl w:val="0"/>
              </w:rPr>
              <w:t xml:space="preserve"> enfocando el estudio en los Equipos de Respuesta ante Emergencias Informáticas (CERT), y los Equipos de Respuesta a Incidentes de Seguridad (CSIRT), además de realizar un acercamiento a los centros de gestión de respuesta a incidentes, las plataformas de monitoreo de eventos de seguridad y finalmente los ciclos de gestión (preparación, detección, análisis, notificación, documentación y gestión del conocimiento).</w:t>
            </w:r>
          </w:p>
          <w:p w:rsidR="00000000" w:rsidDel="00000000" w:rsidP="00000000" w:rsidRDefault="00000000" w:rsidRPr="00000000" w14:paraId="0000002E">
            <w:pPr>
              <w:jc w:val="both"/>
              <w:rPr>
                <w:color w:val="7f7f7f"/>
              </w:rPr>
            </w:pPr>
            <w:r w:rsidDel="00000000" w:rsidR="00000000" w:rsidRPr="00000000">
              <w:rPr>
                <w:rtl w:val="0"/>
              </w:rPr>
            </w:r>
          </w:p>
          <w:p w:rsidR="00000000" w:rsidDel="00000000" w:rsidP="00000000" w:rsidRDefault="00000000" w:rsidRPr="00000000" w14:paraId="0000002F">
            <w:pPr>
              <w:jc w:val="both"/>
              <w:rPr>
                <w:color w:val="7f7f7f"/>
              </w:rPr>
            </w:pPr>
            <w:r w:rsidDel="00000000" w:rsidR="00000000" w:rsidRPr="00000000">
              <w:rPr>
                <w:rtl w:val="0"/>
              </w:rPr>
              <w:t xml:space="preserve">Para iniciar con el desarrollo temático se le invi ta a observar el siguiente video introductorio, en el que se detalla la temática a desarrollar y su importancia en los procesos empresariales asociados a la seguridad de la información.</w:t>
            </w:r>
            <w:r w:rsidDel="00000000" w:rsidR="00000000" w:rsidRPr="00000000">
              <w:rPr>
                <w:rtl w:val="0"/>
              </w:rPr>
            </w:r>
          </w:p>
          <w:p w:rsidR="00000000" w:rsidDel="00000000" w:rsidP="00000000" w:rsidRDefault="00000000" w:rsidRPr="00000000" w14:paraId="00000030">
            <w:pPr>
              <w:ind w:left="850" w:firstLine="0"/>
              <w:jc w:val="both"/>
              <w:rPr>
                <w:color w:val="7f7f7f"/>
              </w:rPr>
            </w:pPr>
            <w:r w:rsidDel="00000000" w:rsidR="00000000" w:rsidRPr="00000000">
              <w:rPr>
                <w:rtl w:val="0"/>
              </w:rPr>
            </w:r>
          </w:p>
        </w:tc>
      </w:tr>
    </w:tbl>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5">
      <w:pPr>
        <w:rPr>
          <w:color w:val="7f7f7f"/>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tbl>
      <w:tblPr>
        <w:tblStyle w:val="Table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0"/>
        <w:gridCol w:w="3954"/>
        <w:gridCol w:w="1528"/>
        <w:gridCol w:w="3748"/>
        <w:gridCol w:w="3142"/>
        <w:tblGridChange w:id="0">
          <w:tblGrid>
            <w:gridCol w:w="1040"/>
            <w:gridCol w:w="3954"/>
            <w:gridCol w:w="1528"/>
            <w:gridCol w:w="3748"/>
            <w:gridCol w:w="314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7">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8">
            <w:pPr>
              <w:pStyle w:val="Title"/>
              <w:widowControl w:val="0"/>
              <w:jc w:val="center"/>
              <w:rPr>
                <w:sz w:val="22"/>
                <w:szCs w:val="22"/>
              </w:rPr>
            </w:pPr>
            <w:bookmarkStart w:colFirst="0" w:colLast="0" w:name="_heading=h.3fwokq0" w:id="1"/>
            <w:bookmarkEnd w:id="1"/>
            <w:r w:rsidDel="00000000" w:rsidR="00000000" w:rsidRPr="00000000">
              <w:rPr>
                <w:sz w:val="22"/>
                <w:szCs w:val="22"/>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C">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D">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1">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2">
            <w:pPr>
              <w:widowControl w:val="0"/>
              <w:rPr>
                <w:color w:val="999999"/>
              </w:rPr>
            </w:pPr>
            <w:r w:rsidDel="00000000" w:rsidR="00000000" w:rsidRPr="00000000">
              <w:rPr>
                <w:rtl w:val="0"/>
              </w:rPr>
              <w:t xml:space="preserve">Eventos e incidentes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7">
            <w:pPr>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b w:val="1"/>
                <w:color w:val="999999"/>
              </w:rPr>
            </w:pPr>
            <w:r w:rsidDel="00000000" w:rsidR="00000000" w:rsidRPr="00000000">
              <w:rPr>
                <w:b w:val="1"/>
                <w:rtl w:val="0"/>
              </w:rPr>
              <w:t xml:space="preserve">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C">
            <w:pPr>
              <w:rPr/>
            </w:pPr>
            <w:r w:rsidDel="00000000" w:rsidR="00000000" w:rsidRPr="00000000">
              <w:rPr>
                <w:rtl w:val="0"/>
              </w:rPr>
              <w:t xml:space="preserve">Recrear un oficial de vigilancia militar trabajando en una operación de seguimiento de la ciudad en un sitio de la oficina central para el control cibernético y el monitoreo para la gestión de la seguridad nacional, la tecnología y las comunicaciones del ejército.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sdt>
              <w:sdtPr>
                <w:tag w:val="goog_rdk_0"/>
              </w:sdtPr>
              <w:sdtContent>
                <w:commentRangeStart w:id="0"/>
              </w:sdtContent>
            </w:sdt>
            <w:r w:rsidDel="00000000" w:rsidR="00000000" w:rsidRPr="00000000">
              <w:rPr/>
              <w:drawing>
                <wp:inline distB="0" distT="0" distL="0" distR="0">
                  <wp:extent cx="2305772" cy="1296055"/>
                  <wp:effectExtent b="0" l="0" r="0" t="0"/>
                  <wp:docPr descr="oficial de vigilancia militar trabajando en una operación de seguimiento de la ciudad en un centro de la oficina central para el control cibernético y el monitoreo para la gestión de la seguridad nacional, la tecnología y las comunicaciones del ejérci - equipo seguridad digital fotografías e imágenes de stock" id="391" name="image84.jpg"/>
                  <a:graphic>
                    <a:graphicData uri="http://schemas.openxmlformats.org/drawingml/2006/picture">
                      <pic:pic>
                        <pic:nvPicPr>
                          <pic:cNvPr descr="oficial de vigilancia militar trabajando en una operación de seguimiento de la ciudad en un centro de la oficina central para el control cibernético y el monitoreo para la gestión de la seguridad nacional, la tecnología y las comunicaciones del ejérci - equipo seguridad digital fotografías e imágenes de stock" id="0" name="image84.jpg"/>
                          <pic:cNvPicPr preferRelativeResize="0"/>
                        </pic:nvPicPr>
                        <pic:blipFill>
                          <a:blip r:embed="rId10"/>
                          <a:srcRect b="0" l="0" r="0" t="0"/>
                          <a:stretch>
                            <a:fillRect/>
                          </a:stretch>
                        </pic:blipFill>
                        <pic:spPr>
                          <a:xfrm>
                            <a:off x="0" y="0"/>
                            <a:ext cx="2305772" cy="1296055"/>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F">
            <w:pPr>
              <w:jc w:val="center"/>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color w:val="999999"/>
              </w:rPr>
            </w:pPr>
            <w:r w:rsidDel="00000000" w:rsidR="00000000" w:rsidRPr="00000000">
              <w:rPr>
                <w:rtl w:val="0"/>
              </w:rPr>
              <w:t xml:space="preserve">Por favor dejar música instrumental o ambiental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jc w:val="both"/>
              <w:rPr/>
            </w:pPr>
            <w:r w:rsidDel="00000000" w:rsidR="00000000" w:rsidRPr="00000000">
              <w:rPr>
                <w:rtl w:val="0"/>
              </w:rPr>
              <w:t xml:space="preserve">Según el CONPES 3701, donde se definen los lineamientos de política para la ciberseguridad y ciberdefensa, para el resguardo de la información almacenada en dispositivos tecnológicos se hace necesaria la creación de equipos especializados en incidentes de seguridad, los cuales proporcionan servicios para dar una respuesta oportuna a las entidades estatales; de este modo, aportan en el fortalecimiento de la ciberseguridad, generando confianza en los ciudadanos.</w:t>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pPr>
            <w:r w:rsidDel="00000000" w:rsidR="00000000" w:rsidRPr="00000000">
              <w:rPr>
                <w:rtl w:val="0"/>
              </w:rPr>
              <w:t xml:space="preserve">CONPES 3701 </w:t>
            </w:r>
          </w:p>
          <w:p w:rsidR="00000000" w:rsidDel="00000000" w:rsidP="00000000" w:rsidRDefault="00000000" w:rsidRPr="00000000" w14:paraId="00000055">
            <w:pPr>
              <w:widowControl w:val="0"/>
              <w:rPr/>
            </w:pPr>
            <w:r w:rsidDel="00000000" w:rsidR="00000000" w:rsidRPr="00000000">
              <w:rPr>
                <w:rtl w:val="0"/>
              </w:rPr>
              <w:t xml:space="preserve">Lineamientos de política para la ciberseguridad y ciberdefensa.</w:t>
            </w:r>
          </w:p>
          <w:p w:rsidR="00000000" w:rsidDel="00000000" w:rsidP="00000000" w:rsidRDefault="00000000" w:rsidRPr="00000000" w14:paraId="00000056">
            <w:pPr>
              <w:widowControl w:val="0"/>
              <w:rPr/>
            </w:pPr>
            <w:r w:rsidDel="00000000" w:rsidR="00000000" w:rsidRPr="00000000">
              <w:rPr>
                <w:rtl w:val="0"/>
              </w:rPr>
            </w:r>
          </w:p>
          <w:p w:rsidR="00000000" w:rsidDel="00000000" w:rsidP="00000000" w:rsidRDefault="00000000" w:rsidRPr="00000000" w14:paraId="00000057">
            <w:pPr>
              <w:widowControl w:val="0"/>
              <w:rPr>
                <w:color w:val="999999"/>
              </w:rPr>
            </w:pPr>
            <w:r w:rsidDel="00000000" w:rsidR="00000000" w:rsidRPr="00000000">
              <w:rPr>
                <w:rtl w:val="0"/>
              </w:rPr>
              <w:t xml:space="preserve">Equipos especializados en incidentes de seguridad informática.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rPr>
                <w:b w:val="1"/>
                <w:color w:val="999999"/>
              </w:rPr>
            </w:pPr>
            <w:r w:rsidDel="00000000" w:rsidR="00000000" w:rsidRPr="00000000">
              <w:rPr>
                <w:b w:val="1"/>
                <w:rtl w:val="0"/>
              </w:rPr>
              <w:t xml:space="preserve">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rPr>
                <w:sz w:val="16"/>
                <w:szCs w:val="16"/>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Un equipo de ingenieros profesionales de ciencias de datos informáticos que trabajan en escritorios con pantallas que muestran gráficos, infografías, datos técnicos de redes neuronales y estadísticas. Sala de control y monitoreo.</w:t>
            </w:r>
            <w:sdt>
              <w:sdtPr>
                <w:tag w:val="goog_rdk_1"/>
              </w:sdtPr>
              <w:sdtContent>
                <w:commentRangeStart w:id="1"/>
              </w:sdtContent>
            </w:sdt>
            <w:r w:rsidDel="00000000" w:rsidR="00000000" w:rsidRPr="00000000">
              <w:rPr/>
              <w:drawing>
                <wp:inline distB="0" distT="0" distL="0" distR="0">
                  <wp:extent cx="2313113" cy="1300181"/>
                  <wp:effectExtent b="0" l="0" r="0" t="0"/>
                  <wp:docPr descr="Equipo de Ingenieros Profesionales de Ciencias de Datos Informáticos trabajan en escritorios con pantallas que muestran gráficos, gráficos, infografías, datos técnicos de redes neuronales y estadísticas. Sala de Control y Monitoreo Oscuro." id="393" name="image86.jpg"/>
                  <a:graphic>
                    <a:graphicData uri="http://schemas.openxmlformats.org/drawingml/2006/picture">
                      <pic:pic>
                        <pic:nvPicPr>
                          <pic:cNvPr descr="Equipo de Ingenieros Profesionales de Ciencias de Datos Informáticos trabajan en escritorios con pantallas que muestran gráficos, gráficos, infografías, datos técnicos de redes neuronales y estadísticas. Sala de Control y Monitoreo Oscuro." id="0" name="image86.jpg"/>
                          <pic:cNvPicPr preferRelativeResize="0"/>
                        </pic:nvPicPr>
                        <pic:blipFill>
                          <a:blip r:embed="rId11"/>
                          <a:srcRect b="0" l="0" r="0" t="0"/>
                          <a:stretch>
                            <a:fillRect/>
                          </a:stretch>
                        </pic:blipFill>
                        <pic:spPr>
                          <a:xfrm>
                            <a:off x="0" y="0"/>
                            <a:ext cx="2313113" cy="1300181"/>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B">
            <w:pPr>
              <w:jc w:val="center"/>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rPr>
                <w:color w:val="999999"/>
              </w:rPr>
            </w:pPr>
            <w:r w:rsidDel="00000000" w:rsidR="00000000" w:rsidRPr="00000000">
              <w:rPr>
                <w:rtl w:val="0"/>
              </w:rPr>
              <w:t xml:space="preserve">Por favor dejar música instrumental o ambiental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jc w:val="both"/>
              <w:rPr/>
            </w:pPr>
            <w:bookmarkStart w:colFirst="0" w:colLast="0" w:name="_heading=h.30j0zll" w:id="2"/>
            <w:bookmarkEnd w:id="2"/>
            <w:r w:rsidDel="00000000" w:rsidR="00000000" w:rsidRPr="00000000">
              <w:rPr>
                <w:rtl w:val="0"/>
              </w:rPr>
              <w:t xml:space="preserve">Todas las iniciativas que se puedan implementar, tanto en entidades públicas como privadas, permiten la mitigación de riesgos y la gestión de incidentes, generando roles y equipos encargados de la implementación de políticas de seguridad de la información (PSI). Para entender mejor la aplicación de esta, se hace necesario recordar el significado de evento y de incidente:</w:t>
            </w:r>
          </w:p>
          <w:p w:rsidR="00000000" w:rsidDel="00000000" w:rsidP="00000000" w:rsidRDefault="00000000" w:rsidRPr="00000000" w14:paraId="0000005E">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pPr>
            <w:r w:rsidDel="00000000" w:rsidR="00000000" w:rsidRPr="00000000">
              <w:rPr>
                <w:rtl w:val="0"/>
              </w:rPr>
              <w:t xml:space="preserve">Generar iniciativas para:</w:t>
            </w:r>
          </w:p>
          <w:p w:rsidR="00000000" w:rsidDel="00000000" w:rsidP="00000000" w:rsidRDefault="00000000" w:rsidRPr="00000000" w14:paraId="00000060">
            <w:pPr>
              <w:widowControl w:val="0"/>
              <w:rPr/>
            </w:pPr>
            <w:r w:rsidDel="00000000" w:rsidR="00000000" w:rsidRPr="00000000">
              <w:rPr>
                <w:rtl w:val="0"/>
              </w:rPr>
            </w:r>
          </w:p>
          <w:p w:rsidR="00000000" w:rsidDel="00000000" w:rsidP="00000000" w:rsidRDefault="00000000" w:rsidRPr="00000000" w14:paraId="00000061">
            <w:pPr>
              <w:widowControl w:val="0"/>
              <w:rPr/>
            </w:pPr>
            <w:r w:rsidDel="00000000" w:rsidR="00000000" w:rsidRPr="00000000">
              <w:rPr>
                <w:rtl w:val="0"/>
              </w:rPr>
              <w:t xml:space="preserve">Mitigación de riesgos</w:t>
            </w:r>
          </w:p>
          <w:p w:rsidR="00000000" w:rsidDel="00000000" w:rsidP="00000000" w:rsidRDefault="00000000" w:rsidRPr="00000000" w14:paraId="00000062">
            <w:pPr>
              <w:widowControl w:val="0"/>
              <w:rPr/>
            </w:pPr>
            <w:r w:rsidDel="00000000" w:rsidR="00000000" w:rsidRPr="00000000">
              <w:rPr>
                <w:rtl w:val="0"/>
              </w:rPr>
            </w:r>
          </w:p>
          <w:p w:rsidR="00000000" w:rsidDel="00000000" w:rsidP="00000000" w:rsidRDefault="00000000" w:rsidRPr="00000000" w14:paraId="00000063">
            <w:pPr>
              <w:widowControl w:val="0"/>
              <w:rPr>
                <w:color w:val="999999"/>
              </w:rPr>
            </w:pPr>
            <w:r w:rsidDel="00000000" w:rsidR="00000000" w:rsidRPr="00000000">
              <w:rPr>
                <w:rtl w:val="0"/>
              </w:rPr>
              <w:t xml:space="preserve">Gestión de incidentes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rPr>
                <w:b w:val="1"/>
                <w:color w:val="999999"/>
              </w:rPr>
            </w:pPr>
            <w:r w:rsidDel="00000000" w:rsidR="00000000" w:rsidRPr="00000000">
              <w:rPr>
                <w:b w:val="1"/>
                <w:rtl w:val="0"/>
              </w:rPr>
              <w:t xml:space="preserve">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5">
            <w:pPr>
              <w:rPr/>
            </w:pPr>
            <w:r w:rsidDel="00000000" w:rsidR="00000000" w:rsidRPr="00000000">
              <w:rPr>
                <w:rtl w:val="0"/>
              </w:rPr>
              <w:t xml:space="preserve">Recrear un ingeniero(a) con unos equipos de cómputo que evidencien acciones sospechosas como de </w:t>
            </w:r>
            <w:r w:rsidDel="00000000" w:rsidR="00000000" w:rsidRPr="00000000">
              <w:rPr>
                <w:i w:val="1"/>
                <w:rtl w:val="0"/>
              </w:rPr>
              <w:t xml:space="preserve">hacker o</w:t>
            </w:r>
            <w:r w:rsidDel="00000000" w:rsidR="00000000" w:rsidRPr="00000000">
              <w:rPr>
                <w:rtl w:val="0"/>
              </w:rPr>
              <w:t xml:space="preserve"> que en las pantallas se </w:t>
            </w:r>
            <w:r w:rsidDel="00000000" w:rsidR="00000000" w:rsidRPr="00000000">
              <w:rPr>
                <w:rtl w:val="0"/>
              </w:rPr>
              <w:t xml:space="preserve">evidencie</w:t>
            </w:r>
            <w:r w:rsidDel="00000000" w:rsidR="00000000" w:rsidRPr="00000000">
              <w:rPr>
                <w:rtl w:val="0"/>
              </w:rPr>
              <w:t xml:space="preserve"> mensajes de alertas. </w:t>
            </w:r>
          </w:p>
          <w:p w:rsidR="00000000" w:rsidDel="00000000" w:rsidP="00000000" w:rsidRDefault="00000000" w:rsidRPr="00000000" w14:paraId="00000066">
            <w:pPr>
              <w:rPr>
                <w:color w:val="999999"/>
              </w:rPr>
            </w:pPr>
            <w:sdt>
              <w:sdtPr>
                <w:tag w:val="goog_rdk_2"/>
              </w:sdtPr>
              <w:sdtContent>
                <w:commentRangeStart w:id="2"/>
              </w:sdtContent>
            </w:sdt>
            <w:r w:rsidDel="00000000" w:rsidR="00000000" w:rsidRPr="00000000">
              <w:rPr/>
              <w:drawing>
                <wp:inline distB="0" distT="0" distL="0" distR="0">
                  <wp:extent cx="2265089" cy="1510059"/>
                  <wp:effectExtent b="0" l="0" r="0" t="0"/>
                  <wp:docPr descr="sistema informático hackeado. pantalla de software de virus - ataques ciberneticos fotografías e imágenes de stock" id="392" name="image85.jpg"/>
                  <a:graphic>
                    <a:graphicData uri="http://schemas.openxmlformats.org/drawingml/2006/picture">
                      <pic:pic>
                        <pic:nvPicPr>
                          <pic:cNvPr descr="sistema informático hackeado. pantalla de software de virus - ataques ciberneticos fotografías e imágenes de stock" id="0" name="image85.jpg"/>
                          <pic:cNvPicPr preferRelativeResize="0"/>
                        </pic:nvPicPr>
                        <pic:blipFill>
                          <a:blip r:embed="rId12"/>
                          <a:srcRect b="0" l="0" r="0" t="0"/>
                          <a:stretch>
                            <a:fillRect/>
                          </a:stretch>
                        </pic:blipFill>
                        <pic:spPr>
                          <a:xfrm>
                            <a:off x="0" y="0"/>
                            <a:ext cx="2265089" cy="1510059"/>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7">
            <w:pPr>
              <w:rPr>
                <w:color w:val="999999"/>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Recrear un sistema interno tipo circuitos que muestre fallas o acciones de riesgo que atenten contra los datos como los virus. </w:t>
            </w:r>
          </w:p>
          <w:p w:rsidR="00000000" w:rsidDel="00000000" w:rsidP="00000000" w:rsidRDefault="00000000" w:rsidRPr="00000000" w14:paraId="00000069">
            <w:pPr>
              <w:rPr>
                <w:color w:val="999999"/>
              </w:rPr>
            </w:pPr>
            <w:r w:rsidDel="00000000" w:rsidR="00000000" w:rsidRPr="00000000">
              <w:rPr>
                <w:rtl w:val="0"/>
              </w:rPr>
              <w:t xml:space="preserve">     </w:t>
            </w:r>
            <w:sdt>
              <w:sdtPr>
                <w:tag w:val="goog_rdk_3"/>
              </w:sdtPr>
              <w:sdtContent>
                <w:commentRangeStart w:id="3"/>
              </w:sdtContent>
            </w:sdt>
            <w:r w:rsidDel="00000000" w:rsidR="00000000" w:rsidRPr="00000000">
              <w:rPr/>
              <w:drawing>
                <wp:inline distB="0" distT="0" distL="0" distR="0">
                  <wp:extent cx="2414461" cy="1034694"/>
                  <wp:effectExtent b="0" l="0" r="0" t="0"/>
                  <wp:docPr descr="microchip procesando datos a través del circuito de la placa base de la computadora - ataques ciberneticos fotografías e imágenes de stock" id="395" name="image88.jpg"/>
                  <a:graphic>
                    <a:graphicData uri="http://schemas.openxmlformats.org/drawingml/2006/picture">
                      <pic:pic>
                        <pic:nvPicPr>
                          <pic:cNvPr descr="microchip procesando datos a través del circuito de la placa base de la computadora - ataques ciberneticos fotografías e imágenes de stock" id="0" name="image88.jpg"/>
                          <pic:cNvPicPr preferRelativeResize="0"/>
                        </pic:nvPicPr>
                        <pic:blipFill>
                          <a:blip r:embed="rId13"/>
                          <a:srcRect b="0" l="0" r="0" t="0"/>
                          <a:stretch>
                            <a:fillRect/>
                          </a:stretch>
                        </pic:blipFill>
                        <pic:spPr>
                          <a:xfrm>
                            <a:off x="0" y="0"/>
                            <a:ext cx="2414461" cy="1034694"/>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A">
            <w:pPr>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color w:val="999999"/>
              </w:rPr>
            </w:pPr>
            <w:r w:rsidDel="00000000" w:rsidR="00000000" w:rsidRPr="00000000">
              <w:rPr>
                <w:rtl w:val="0"/>
              </w:rPr>
              <w:t xml:space="preserve">Por favor dejar música instrumental o ambiental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C">
            <w:pPr>
              <w:jc w:val="both"/>
              <w:rPr/>
            </w:pPr>
            <w:r w:rsidDel="00000000" w:rsidR="00000000" w:rsidRPr="00000000">
              <w:rPr>
                <w:rtl w:val="0"/>
              </w:rPr>
              <w:t xml:space="preserve">Evento: Es una situación que al presentarse denota una posible vulneración en las políticas de seguridad de la información (PSI) o fallas significativas en los protocolos de control. Los eventos pueden o no ocurrir, sin embargo, se pueden apreciar como incumplimientos en la implementación de las PSI o acciones sospechosas que pretenden sustraer datos de los sistemas o aplicaciones.</w:t>
            </w:r>
          </w:p>
          <w:p w:rsidR="00000000" w:rsidDel="00000000" w:rsidP="00000000" w:rsidRDefault="00000000" w:rsidRPr="00000000" w14:paraId="0000006D">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rPr/>
            </w:pPr>
            <w:r w:rsidDel="00000000" w:rsidR="00000000" w:rsidRPr="00000000">
              <w:rPr>
                <w:rtl w:val="0"/>
              </w:rPr>
              <w:t xml:space="preserve">Eventos pueden ser:</w:t>
            </w:r>
          </w:p>
          <w:p w:rsidR="00000000" w:rsidDel="00000000" w:rsidP="00000000" w:rsidRDefault="00000000" w:rsidRPr="00000000" w14:paraId="0000006F">
            <w:pPr>
              <w:widowControl w:val="0"/>
              <w:rPr/>
            </w:pPr>
            <w:r w:rsidDel="00000000" w:rsidR="00000000" w:rsidRPr="00000000">
              <w:rPr>
                <w:rtl w:val="0"/>
              </w:rPr>
            </w:r>
          </w:p>
          <w:p w:rsidR="00000000" w:rsidDel="00000000" w:rsidP="00000000" w:rsidRDefault="00000000" w:rsidRPr="00000000" w14:paraId="00000070">
            <w:pPr>
              <w:widowControl w:val="0"/>
              <w:rPr/>
            </w:pPr>
            <w:r w:rsidDel="00000000" w:rsidR="00000000" w:rsidRPr="00000000">
              <w:rPr>
                <w:rtl w:val="0"/>
              </w:rPr>
              <w:t xml:space="preserve">-Vulneración de las políticas de seguridad</w:t>
            </w:r>
          </w:p>
          <w:p w:rsidR="00000000" w:rsidDel="00000000" w:rsidP="00000000" w:rsidRDefault="00000000" w:rsidRPr="00000000" w14:paraId="00000071">
            <w:pPr>
              <w:widowControl w:val="0"/>
              <w:rPr/>
            </w:pPr>
            <w:r w:rsidDel="00000000" w:rsidR="00000000" w:rsidRPr="00000000">
              <w:rPr>
                <w:rtl w:val="0"/>
              </w:rPr>
              <w:t xml:space="preserve">-Fallas significativas</w:t>
            </w:r>
          </w:p>
          <w:p w:rsidR="00000000" w:rsidDel="00000000" w:rsidP="00000000" w:rsidRDefault="00000000" w:rsidRPr="00000000" w14:paraId="00000072">
            <w:pPr>
              <w:widowControl w:val="0"/>
              <w:rPr/>
            </w:pPr>
            <w:r w:rsidDel="00000000" w:rsidR="00000000" w:rsidRPr="00000000">
              <w:rPr>
                <w:rtl w:val="0"/>
              </w:rPr>
              <w:t xml:space="preserve">-Acciones sospechosas</w:t>
            </w:r>
          </w:p>
          <w:p w:rsidR="00000000" w:rsidDel="00000000" w:rsidP="00000000" w:rsidRDefault="00000000" w:rsidRPr="00000000" w14:paraId="00000073">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4">
            <w:pPr>
              <w:widowControl w:val="0"/>
              <w:rPr>
                <w:b w:val="1"/>
                <w:color w:val="999999"/>
              </w:rPr>
            </w:pPr>
            <w:r w:rsidDel="00000000" w:rsidR="00000000" w:rsidRPr="00000000">
              <w:rPr>
                <w:b w:val="1"/>
                <w:rtl w:val="0"/>
              </w:rPr>
              <w:t xml:space="preserve">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5">
            <w:pPr>
              <w:rPr/>
            </w:pPr>
            <w:r w:rsidDel="00000000" w:rsidR="00000000" w:rsidRPr="00000000">
              <w:rPr>
                <w:rtl w:val="0"/>
              </w:rPr>
              <w:t xml:space="preserve">Recrear una serie de bloques con datos o simplemente un panel en el que se evidencia que tienen seguridad o protección pero ha sido violado uno de esos seguros. </w:t>
            </w:r>
          </w:p>
          <w:p w:rsidR="00000000" w:rsidDel="00000000" w:rsidP="00000000" w:rsidRDefault="00000000" w:rsidRPr="00000000" w14:paraId="00000076">
            <w:pPr>
              <w:rPr>
                <w:color w:val="999999"/>
              </w:rPr>
            </w:pPr>
            <w:r w:rsidDel="00000000" w:rsidR="00000000" w:rsidRPr="00000000">
              <w:rPr>
                <w:rtl w:val="0"/>
              </w:rPr>
              <w:t xml:space="preserve">     </w:t>
            </w:r>
            <w:sdt>
              <w:sdtPr>
                <w:tag w:val="goog_rdk_4"/>
              </w:sdtPr>
              <w:sdtContent>
                <w:commentRangeStart w:id="4"/>
              </w:sdtContent>
            </w:sdt>
            <w:r w:rsidDel="00000000" w:rsidR="00000000" w:rsidRPr="00000000">
              <w:rPr/>
              <w:drawing>
                <wp:inline distB="0" distT="0" distL="0" distR="0">
                  <wp:extent cx="2179838" cy="1225268"/>
                  <wp:effectExtent b="0" l="0" r="0" t="0"/>
                  <wp:docPr descr="cifrado de sus datos. cerradura digital. ataque de hackers y violación de datos. big data con código informático cifrado. proteja sus datos. concepto de seguridad y privacidad en internet cibernética. ilustración 3d de almacenamiento de base de datos - incidente seguridad informatica fotografías e imágenes de stock" id="394" name="image87.jpg"/>
                  <a:graphic>
                    <a:graphicData uri="http://schemas.openxmlformats.org/drawingml/2006/picture">
                      <pic:pic>
                        <pic:nvPicPr>
                          <pic:cNvPr descr="cifrado de sus datos. cerradura digital. ataque de hackers y violación de datos. big data con código informático cifrado. proteja sus datos. concepto de seguridad y privacidad en internet cibernética. ilustración 3d de almacenamiento de base de datos - incidente seguridad informatica fotografías e imágenes de stock" id="0" name="image87.jpg"/>
                          <pic:cNvPicPr preferRelativeResize="0"/>
                        </pic:nvPicPr>
                        <pic:blipFill>
                          <a:blip r:embed="rId14"/>
                          <a:srcRect b="0" l="0" r="0" t="0"/>
                          <a:stretch>
                            <a:fillRect/>
                          </a:stretch>
                        </pic:blipFill>
                        <pic:spPr>
                          <a:xfrm>
                            <a:off x="0" y="0"/>
                            <a:ext cx="2179838" cy="1225268"/>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7">
            <w:pPr>
              <w:jc w:val="center"/>
              <w:rPr>
                <w:color w:val="999999"/>
              </w:rPr>
            </w:pPr>
            <w:r w:rsidDel="00000000" w:rsidR="00000000" w:rsidRPr="00000000">
              <w:rPr>
                <w:rtl w:val="0"/>
              </w:rPr>
            </w:r>
          </w:p>
          <w:p w:rsidR="00000000" w:rsidDel="00000000" w:rsidP="00000000" w:rsidRDefault="00000000" w:rsidRPr="00000000" w14:paraId="00000078">
            <w:pPr>
              <w:rPr>
                <w:color w:val="999999"/>
              </w:rPr>
            </w:pPr>
            <w:r w:rsidDel="00000000" w:rsidR="00000000" w:rsidRPr="00000000">
              <w:rPr>
                <w:rtl w:val="0"/>
              </w:rPr>
            </w:r>
          </w:p>
          <w:p w:rsidR="00000000" w:rsidDel="00000000" w:rsidP="00000000" w:rsidRDefault="00000000" w:rsidRPr="00000000" w14:paraId="00000079">
            <w:pPr>
              <w:rPr>
                <w:color w:val="999999"/>
              </w:rPr>
            </w:pPr>
            <w:r w:rsidDel="00000000" w:rsidR="00000000" w:rsidRPr="00000000">
              <w:rPr>
                <w:rtl w:val="0"/>
              </w:rPr>
              <w:t xml:space="preserve">Recrear una empresa en operación o un grupo de equipos que se evidencie que está siendo interrumpido su funcionamiento por un problema asociado a </w:t>
            </w:r>
            <w:r w:rsidDel="00000000" w:rsidR="00000000" w:rsidRPr="00000000">
              <w:rPr>
                <w:i w:val="1"/>
                <w:rtl w:val="0"/>
              </w:rPr>
              <w:t xml:space="preserve">hackeo,</w:t>
            </w:r>
            <w:r w:rsidDel="00000000" w:rsidR="00000000" w:rsidRPr="00000000">
              <w:rPr>
                <w:rtl w:val="0"/>
              </w:rPr>
              <w:t xml:space="preserve"> que no permite el funcionamiento de los demás elementos.</w:t>
            </w:r>
            <w:r w:rsidDel="00000000" w:rsidR="00000000" w:rsidRPr="00000000">
              <w:rPr>
                <w:rtl w:val="0"/>
              </w:rPr>
            </w:r>
          </w:p>
          <w:p w:rsidR="00000000" w:rsidDel="00000000" w:rsidP="00000000" w:rsidRDefault="00000000" w:rsidRPr="00000000" w14:paraId="0000007A">
            <w:pPr>
              <w:rPr>
                <w:color w:val="999999"/>
              </w:rPr>
            </w:pPr>
            <w:r w:rsidDel="00000000" w:rsidR="00000000" w:rsidRPr="00000000">
              <w:rPr>
                <w:rtl w:val="0"/>
              </w:rPr>
              <w:t xml:space="preserve">     </w:t>
            </w:r>
            <w:sdt>
              <w:sdtPr>
                <w:tag w:val="goog_rdk_5"/>
              </w:sdtPr>
              <w:sdtContent>
                <w:commentRangeStart w:id="5"/>
              </w:sdtContent>
            </w:sdt>
            <w:r w:rsidDel="00000000" w:rsidR="00000000" w:rsidRPr="00000000">
              <w:rPr/>
              <w:drawing>
                <wp:inline distB="0" distT="0" distL="0" distR="0">
                  <wp:extent cx="2139064" cy="1182310"/>
                  <wp:effectExtent b="0" l="0" r="0" t="0"/>
                  <wp:docPr descr="ilustraciones, imágenes clip art, dibujos animados e iconos de stock de concepto de gestión de datos de prueba - tdm - supervisión del rendimiento de la aplicación - ilustración 3d - incidente seguridad informatica" id="397" name="image92.jpg"/>
                  <a:graphic>
                    <a:graphicData uri="http://schemas.openxmlformats.org/drawingml/2006/picture">
                      <pic:pic>
                        <pic:nvPicPr>
                          <pic:cNvPr descr="ilustraciones, imágenes clip art, dibujos animados e iconos de stock de concepto de gestión de datos de prueba - tdm - supervisión del rendimiento de la aplicación - ilustración 3d - incidente seguridad informatica" id="0" name="image92.jpg"/>
                          <pic:cNvPicPr preferRelativeResize="0"/>
                        </pic:nvPicPr>
                        <pic:blipFill>
                          <a:blip r:embed="rId15"/>
                          <a:srcRect b="0" l="0" r="0" t="0"/>
                          <a:stretch>
                            <a:fillRect/>
                          </a:stretch>
                        </pic:blipFill>
                        <pic:spPr>
                          <a:xfrm>
                            <a:off x="0" y="0"/>
                            <a:ext cx="2139064" cy="118231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7B">
            <w:pPr>
              <w:jc w:val="center"/>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rPr>
                <w:color w:val="999999"/>
              </w:rPr>
            </w:pPr>
            <w:r w:rsidDel="00000000" w:rsidR="00000000" w:rsidRPr="00000000">
              <w:rPr>
                <w:rtl w:val="0"/>
              </w:rPr>
              <w:t xml:space="preserve">Por favor dejar música instrumental o ambiental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D">
            <w:pPr>
              <w:jc w:val="both"/>
              <w:rPr/>
            </w:pPr>
            <w:r w:rsidDel="00000000" w:rsidR="00000000" w:rsidRPr="00000000">
              <w:rPr>
                <w:rtl w:val="0"/>
              </w:rPr>
              <w:t xml:space="preserve">Incidente: Suceso no deseado y no planeado que puede causar daño. Según la norma ISO 27035 ‘Gestión de incidentes de Seguridad Informática, SI’, el incidente se describe como un evento o una serie de eventos inesperados que tienen una alta probabilidad de comprometer o interrumpir la operatividad de la entidad o empresa, amenazando la seguridad informática y pudiendo afectar la transparencia, confidencialidad, disponibilidad e integridad de la información de la entidad o los equipos que la almacenan y gestionan.</w:t>
            </w:r>
          </w:p>
          <w:p w:rsidR="00000000" w:rsidDel="00000000" w:rsidP="00000000" w:rsidRDefault="00000000" w:rsidRPr="00000000" w14:paraId="0000007E">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F">
            <w:pPr>
              <w:widowControl w:val="0"/>
              <w:rPr/>
            </w:pPr>
            <w:r w:rsidDel="00000000" w:rsidR="00000000" w:rsidRPr="00000000">
              <w:rPr>
                <w:b w:val="1"/>
                <w:rtl w:val="0"/>
              </w:rPr>
              <w:t xml:space="preserve">Incidente.</w:t>
            </w:r>
            <w:r w:rsidDel="00000000" w:rsidR="00000000" w:rsidRPr="00000000">
              <w:rPr>
                <w:rtl w:val="0"/>
              </w:rPr>
              <w:t xml:space="preserve"> Serie de eventos de seguridad informática</w:t>
            </w:r>
          </w:p>
          <w:p w:rsidR="00000000" w:rsidDel="00000000" w:rsidP="00000000" w:rsidRDefault="00000000" w:rsidRPr="00000000" w14:paraId="00000080">
            <w:pPr>
              <w:widowControl w:val="0"/>
              <w:rPr>
                <w:b w:val="1"/>
              </w:rPr>
            </w:pPr>
            <w:r w:rsidDel="00000000" w:rsidR="00000000" w:rsidRPr="00000000">
              <w:rPr>
                <w:rtl w:val="0"/>
              </w:rPr>
            </w:r>
          </w:p>
          <w:p w:rsidR="00000000" w:rsidDel="00000000" w:rsidP="00000000" w:rsidRDefault="00000000" w:rsidRPr="00000000" w14:paraId="00000081">
            <w:pPr>
              <w:widowControl w:val="0"/>
              <w:rPr>
                <w:color w:val="999999"/>
              </w:rPr>
            </w:pPr>
            <w:r w:rsidDel="00000000" w:rsidR="00000000" w:rsidRPr="00000000">
              <w:rPr>
                <w:rtl w:val="0"/>
              </w:rPr>
              <w:t xml:space="preserve">-Comprometen o interrumpen la operatividad de la empresa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2">
            <w:pPr>
              <w:widowControl w:val="0"/>
              <w:rPr>
                <w:b w:val="1"/>
                <w:color w:val="999999"/>
              </w:rPr>
            </w:pPr>
            <w:r w:rsidDel="00000000" w:rsidR="00000000" w:rsidRPr="00000000">
              <w:rPr>
                <w:b w:val="1"/>
                <w:rtl w:val="0"/>
              </w:rPr>
              <w:t xml:space="preserve">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3">
            <w:pPr>
              <w:jc w:val="cente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Un PC en el que se pueda evidenciar una alerta. </w:t>
            </w:r>
          </w:p>
          <w:p w:rsidR="00000000" w:rsidDel="00000000" w:rsidP="00000000" w:rsidRDefault="00000000" w:rsidRPr="00000000" w14:paraId="00000085">
            <w:pPr>
              <w:rPr/>
            </w:pPr>
            <w:r w:rsidDel="00000000" w:rsidR="00000000" w:rsidRPr="00000000">
              <w:rPr>
                <w:rtl w:val="0"/>
              </w:rPr>
              <w:t xml:space="preserve">     </w:t>
            </w:r>
            <w:sdt>
              <w:sdtPr>
                <w:tag w:val="goog_rdk_6"/>
              </w:sdtPr>
              <w:sdtContent>
                <w:commentRangeStart w:id="6"/>
              </w:sdtContent>
            </w:sdt>
            <w:r w:rsidDel="00000000" w:rsidR="00000000" w:rsidRPr="00000000">
              <w:rPr/>
              <w:drawing>
                <wp:inline distB="0" distT="0" distL="0" distR="0">
                  <wp:extent cx="2218309" cy="1145401"/>
                  <wp:effectExtent b="0" l="0" r="0" t="0"/>
                  <wp:docPr descr="buscar advertencia hackeada en la computadora portátil concepto de datos de privacidad que son hackeados y violados de la amenaza de la tecnología de internet. renderizado 3d. - ataques ciberneticos fotografías e imágenes de stock" id="396" name="image89.jpg"/>
                  <a:graphic>
                    <a:graphicData uri="http://schemas.openxmlformats.org/drawingml/2006/picture">
                      <pic:pic>
                        <pic:nvPicPr>
                          <pic:cNvPr descr="buscar advertencia hackeada en la computadora portátil concepto de datos de privacidad que son hackeados y violados de la amenaza de la tecnología de internet. renderizado 3d. - ataques ciberneticos fotografías e imágenes de stock" id="0" name="image89.jpg"/>
                          <pic:cNvPicPr preferRelativeResize="0"/>
                        </pic:nvPicPr>
                        <pic:blipFill>
                          <a:blip r:embed="rId16"/>
                          <a:srcRect b="0" l="0" r="0" t="0"/>
                          <a:stretch>
                            <a:fillRect/>
                          </a:stretch>
                        </pic:blipFill>
                        <pic:spPr>
                          <a:xfrm>
                            <a:off x="0" y="0"/>
                            <a:ext cx="2218309" cy="1145401"/>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Reunión en la sala de conferencias de la oficina: el equipo de altos directivos dirige, hacen una lluvia de ideas, usan una computadora portátil. Los socios comerciales discuten informes financieros, planifican operaciones basadas en informes de líderes.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sdt>
              <w:sdtPr>
                <w:tag w:val="goog_rdk_7"/>
              </w:sdtPr>
              <w:sdtContent>
                <w:commentRangeStart w:id="7"/>
              </w:sdtContent>
            </w:sdt>
            <w:r w:rsidDel="00000000" w:rsidR="00000000" w:rsidRPr="00000000">
              <w:rPr/>
              <w:drawing>
                <wp:inline distB="0" distT="0" distL="0" distR="0">
                  <wp:extent cx="1976927" cy="1111214"/>
                  <wp:effectExtent b="0" l="0" r="0" t="0"/>
                  <wp:docPr descr="Reunión en la sala de conferencias de la oficina: el equipo diverso de altos directivos habla, hace una lluvia de ideas, usa una computadora portátil. Los socios comerciales discuten informes financieros, planifican operaciones basadas en informes de lí" id="399" name="image94.jpg"/>
                  <a:graphic>
                    <a:graphicData uri="http://schemas.openxmlformats.org/drawingml/2006/picture">
                      <pic:pic>
                        <pic:nvPicPr>
                          <pic:cNvPr descr="Reunión en la sala de conferencias de la oficina: el equipo diverso de altos directivos habla, hace una lluvia de ideas, usa una computadora portátil. Los socios comerciales discuten informes financieros, planifican operaciones basadas en informes de lí" id="0" name="image94.jpg"/>
                          <pic:cNvPicPr preferRelativeResize="0"/>
                        </pic:nvPicPr>
                        <pic:blipFill>
                          <a:blip r:embed="rId17"/>
                          <a:srcRect b="0" l="0" r="0" t="0"/>
                          <a:stretch>
                            <a:fillRect/>
                          </a:stretch>
                        </pic:blipFill>
                        <pic:spPr>
                          <a:xfrm>
                            <a:off x="0" y="0"/>
                            <a:ext cx="1976927" cy="1111214"/>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8B">
            <w:pPr>
              <w:widowControl w:val="0"/>
              <w:rPr>
                <w:color w:val="999999"/>
              </w:rPr>
            </w:pPr>
            <w:r w:rsidDel="00000000" w:rsidR="00000000" w:rsidRPr="00000000">
              <w:rPr>
                <w:rtl w:val="0"/>
              </w:rPr>
            </w:r>
          </w:p>
          <w:p w:rsidR="00000000" w:rsidDel="00000000" w:rsidP="00000000" w:rsidRDefault="00000000" w:rsidRPr="00000000" w14:paraId="0000008C">
            <w:pPr>
              <w:widowControl w:val="0"/>
              <w:rPr>
                <w:color w:val="999999"/>
              </w:rPr>
            </w:pPr>
            <w:sdt>
              <w:sdtPr>
                <w:tag w:val="goog_rdk_8"/>
              </w:sdtPr>
              <w:sdtContent>
                <w:commentRangeStart w:id="8"/>
              </w:sdtContent>
            </w:sdt>
            <w:r w:rsidDel="00000000" w:rsidR="00000000" w:rsidRPr="00000000">
              <w:rPr/>
              <w:drawing>
                <wp:inline distB="0" distT="0" distL="0" distR="0">
                  <wp:extent cx="2086708" cy="1172921"/>
                  <wp:effectExtent b="0" l="0" r="0" t="0"/>
                  <wp:docPr descr="primer plano enfoque en las manos de la persona escribiendo en el teclado de la computadora de escritorio. las pantallas muestran la interfaz de usuario del lenguaje de codificación. ingeniero de software crea innovadora aplicación de comercio electróni - ataques ciberneticos fotografías e imágenes de stock" id="398" name="image93.jpg"/>
                  <a:graphic>
                    <a:graphicData uri="http://schemas.openxmlformats.org/drawingml/2006/picture">
                      <pic:pic>
                        <pic:nvPicPr>
                          <pic:cNvPr descr="primer plano enfoque en las manos de la persona escribiendo en el teclado de la computadora de escritorio. las pantallas muestran la interfaz de usuario del lenguaje de codificación. ingeniero de software crea innovadora aplicación de comercio electróni - ataques ciberneticos fotografías e imágenes de stock" id="0" name="image93.jpg"/>
                          <pic:cNvPicPr preferRelativeResize="0"/>
                        </pic:nvPicPr>
                        <pic:blipFill>
                          <a:blip r:embed="rId18"/>
                          <a:srcRect b="0" l="0" r="0" t="0"/>
                          <a:stretch>
                            <a:fillRect/>
                          </a:stretch>
                        </pic:blipFill>
                        <pic:spPr>
                          <a:xfrm>
                            <a:off x="0" y="0"/>
                            <a:ext cx="2086708" cy="1172921"/>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8D">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rPr>
                <w:color w:val="999999"/>
              </w:rPr>
            </w:pPr>
            <w:r w:rsidDel="00000000" w:rsidR="00000000" w:rsidRPr="00000000">
              <w:rPr>
                <w:rtl w:val="0"/>
              </w:rPr>
              <w:t xml:space="preserve">Por favor dejar música instrumental o ambiental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F">
            <w:pPr>
              <w:jc w:val="both"/>
              <w:rPr/>
            </w:pPr>
            <w:r w:rsidDel="00000000" w:rsidR="00000000" w:rsidRPr="00000000">
              <w:rPr>
                <w:rtl w:val="0"/>
              </w:rPr>
              <w:t xml:space="preserve">Es de gran importancia diferenciar un evento de un incidente </w:t>
            </w:r>
            <w:r w:rsidDel="00000000" w:rsidR="00000000" w:rsidRPr="00000000">
              <w:rPr>
                <w:rtl w:val="0"/>
              </w:rPr>
              <w:t xml:space="preserve">en SI</w:t>
            </w:r>
            <w:r w:rsidDel="00000000" w:rsidR="00000000" w:rsidRPr="00000000">
              <w:rPr>
                <w:rtl w:val="0"/>
              </w:rPr>
              <w:t xml:space="preserve">, por lo que es importante hacer el análisis, estudio y documentación de estos para poder determinar su prioridad y así generar acciones a implementar en los casos que tengan similitud, minimizando el impacto que pueda tener en la organización. </w:t>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t xml:space="preserve">Este proceso de documentación debe estar en continua actualización y ser publicado o socializado a todos los miembros de la empresa.</w:t>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rPr/>
            </w:pPr>
            <w:r w:rsidDel="00000000" w:rsidR="00000000" w:rsidRPr="00000000">
              <w:rPr>
                <w:rtl w:val="0"/>
              </w:rPr>
              <w:t xml:space="preserve">-Conocer las diferencias entre eventos e incidentes. </w:t>
            </w:r>
          </w:p>
          <w:p w:rsidR="00000000" w:rsidDel="00000000" w:rsidP="00000000" w:rsidRDefault="00000000" w:rsidRPr="00000000" w14:paraId="00000095">
            <w:pPr>
              <w:widowControl w:val="0"/>
              <w:rPr/>
            </w:pPr>
            <w:r w:rsidDel="00000000" w:rsidR="00000000" w:rsidRPr="00000000">
              <w:rPr>
                <w:rtl w:val="0"/>
              </w:rPr>
            </w:r>
          </w:p>
          <w:p w:rsidR="00000000" w:rsidDel="00000000" w:rsidP="00000000" w:rsidRDefault="00000000" w:rsidRPr="00000000" w14:paraId="00000096">
            <w:pPr>
              <w:widowControl w:val="0"/>
              <w:rPr/>
            </w:pPr>
            <w:r w:rsidDel="00000000" w:rsidR="00000000" w:rsidRPr="00000000">
              <w:rPr>
                <w:rtl w:val="0"/>
              </w:rPr>
            </w:r>
          </w:p>
          <w:p w:rsidR="00000000" w:rsidDel="00000000" w:rsidP="00000000" w:rsidRDefault="00000000" w:rsidRPr="00000000" w14:paraId="00000097">
            <w:pPr>
              <w:widowControl w:val="0"/>
              <w:rPr/>
            </w:pPr>
            <w:r w:rsidDel="00000000" w:rsidR="00000000" w:rsidRPr="00000000">
              <w:rPr>
                <w:rtl w:val="0"/>
              </w:rPr>
            </w:r>
          </w:p>
          <w:p w:rsidR="00000000" w:rsidDel="00000000" w:rsidP="00000000" w:rsidRDefault="00000000" w:rsidRPr="00000000" w14:paraId="00000098">
            <w:pPr>
              <w:widowControl w:val="0"/>
              <w:rPr/>
            </w:pPr>
            <w:r w:rsidDel="00000000" w:rsidR="00000000" w:rsidRPr="00000000">
              <w:rPr>
                <w:rtl w:val="0"/>
              </w:rPr>
              <w:t xml:space="preserve">-Determinar prioridad. </w:t>
            </w:r>
          </w:p>
          <w:p w:rsidR="00000000" w:rsidDel="00000000" w:rsidP="00000000" w:rsidRDefault="00000000" w:rsidRPr="00000000" w14:paraId="00000099">
            <w:pPr>
              <w:widowControl w:val="0"/>
              <w:rPr/>
            </w:pPr>
            <w:r w:rsidDel="00000000" w:rsidR="00000000" w:rsidRPr="00000000">
              <w:rPr>
                <w:rtl w:val="0"/>
              </w:rPr>
            </w:r>
          </w:p>
          <w:p w:rsidR="00000000" w:rsidDel="00000000" w:rsidP="00000000" w:rsidRDefault="00000000" w:rsidRPr="00000000" w14:paraId="0000009A">
            <w:pPr>
              <w:widowControl w:val="0"/>
              <w:rPr/>
            </w:pPr>
            <w:r w:rsidDel="00000000" w:rsidR="00000000" w:rsidRPr="00000000">
              <w:rPr>
                <w:rtl w:val="0"/>
              </w:rPr>
              <w:t xml:space="preserve">-Generar acciones.</w:t>
            </w:r>
          </w:p>
          <w:p w:rsidR="00000000" w:rsidDel="00000000" w:rsidP="00000000" w:rsidRDefault="00000000" w:rsidRPr="00000000" w14:paraId="0000009B">
            <w:pPr>
              <w:widowControl w:val="0"/>
              <w:rPr/>
            </w:pPr>
            <w:r w:rsidDel="00000000" w:rsidR="00000000" w:rsidRPr="00000000">
              <w:rPr>
                <w:rtl w:val="0"/>
              </w:rPr>
            </w:r>
          </w:p>
          <w:p w:rsidR="00000000" w:rsidDel="00000000" w:rsidP="00000000" w:rsidRDefault="00000000" w:rsidRPr="00000000" w14:paraId="0000009C">
            <w:pPr>
              <w:widowControl w:val="0"/>
              <w:rPr/>
            </w:pPr>
            <w:r w:rsidDel="00000000" w:rsidR="00000000" w:rsidRPr="00000000">
              <w:rPr>
                <w:rtl w:val="0"/>
              </w:rPr>
              <w:t xml:space="preserve">-Minimizar impacto.</w:t>
            </w:r>
          </w:p>
          <w:p w:rsidR="00000000" w:rsidDel="00000000" w:rsidP="00000000" w:rsidRDefault="00000000" w:rsidRPr="00000000" w14:paraId="0000009D">
            <w:pPr>
              <w:widowControl w:val="0"/>
              <w:rPr/>
            </w:pPr>
            <w:r w:rsidDel="00000000" w:rsidR="00000000" w:rsidRPr="00000000">
              <w:rPr>
                <w:rtl w:val="0"/>
              </w:rPr>
            </w:r>
          </w:p>
          <w:p w:rsidR="00000000" w:rsidDel="00000000" w:rsidP="00000000" w:rsidRDefault="00000000" w:rsidRPr="00000000" w14:paraId="0000009E">
            <w:pPr>
              <w:widowControl w:val="0"/>
              <w:rPr>
                <w:color w:val="999999"/>
              </w:rPr>
            </w:pPr>
            <w:r w:rsidDel="00000000" w:rsidR="00000000" w:rsidRPr="00000000">
              <w:rPr>
                <w:rtl w:val="0"/>
              </w:rPr>
              <w:t xml:space="preserve">-Documentar cada caso y </w:t>
            </w:r>
            <w:r w:rsidDel="00000000" w:rsidR="00000000" w:rsidRPr="00000000">
              <w:rPr>
                <w:rtl w:val="0"/>
              </w:rPr>
              <w:t xml:space="preserve">socializarlo con</w:t>
            </w:r>
            <w:r w:rsidDel="00000000" w:rsidR="00000000" w:rsidRPr="00000000">
              <w:rPr>
                <w:rtl w:val="0"/>
              </w:rPr>
              <w:t xml:space="preserve"> los integrantes de la empresa.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F">
            <w:pPr>
              <w:widowControl w:val="0"/>
              <w:rPr>
                <w:b w:val="1"/>
                <w:color w:val="999999"/>
              </w:rPr>
            </w:pPr>
            <w:r w:rsidDel="00000000" w:rsidR="00000000" w:rsidRPr="00000000">
              <w:rPr>
                <w:b w:val="1"/>
                <w:rtl w:val="0"/>
              </w:rPr>
              <w:t xml:space="preserve">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0">
            <w:pPr>
              <w:jc w:val="both"/>
              <w:rPr/>
            </w:pPr>
            <w:r w:rsidDel="00000000" w:rsidR="00000000" w:rsidRPr="00000000">
              <w:rPr>
                <w:rtl w:val="0"/>
              </w:rPr>
              <w:t xml:space="preserve">Profesionales e ingenieros trabajando en el centro de control de sistema completo con monitores y servidores. También puede recrearse un supervisor con una </w:t>
            </w:r>
            <w:r w:rsidDel="00000000" w:rsidR="00000000" w:rsidRPr="00000000">
              <w:rPr>
                <w:i w:val="1"/>
                <w:rtl w:val="0"/>
              </w:rPr>
              <w:t xml:space="preserve">laptop</w:t>
            </w:r>
            <w:r w:rsidDel="00000000" w:rsidR="00000000" w:rsidRPr="00000000">
              <w:rPr>
                <w:rtl w:val="0"/>
              </w:rPr>
              <w:t xml:space="preserve"> y llevar a cabo una reunión informativa. Posiblemente la agencia gubernamental realiza la investigación.</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sdt>
              <w:sdtPr>
                <w:tag w:val="goog_rdk_9"/>
              </w:sdtPr>
              <w:sdtContent>
                <w:commentRangeStart w:id="9"/>
              </w:sdtContent>
            </w:sdt>
            <w:r w:rsidDel="00000000" w:rsidR="00000000" w:rsidRPr="00000000">
              <w:rPr/>
              <w:drawing>
                <wp:inline distB="0" distT="0" distL="0" distR="0">
                  <wp:extent cx="1803629" cy="1013804"/>
                  <wp:effectExtent b="0" l="0" r="0" t="0"/>
                  <wp:docPr descr="Profesional ingenieros trabajando en el centro de Control de sistema completo de monitores y servidores. Supervisor tiene Laptop y lleva a cabo una reunión informativa. Posiblemente la agencia gubernamental realiza investigación." id="402" name="image97.jpg"/>
                  <a:graphic>
                    <a:graphicData uri="http://schemas.openxmlformats.org/drawingml/2006/picture">
                      <pic:pic>
                        <pic:nvPicPr>
                          <pic:cNvPr descr="Profesional ingenieros trabajando en el centro de Control de sistema completo de monitores y servidores. Supervisor tiene Laptop y lleva a cabo una reunión informativa. Posiblemente la agencia gubernamental realiza investigación." id="0" name="image97.jpg"/>
                          <pic:cNvPicPr preferRelativeResize="0"/>
                        </pic:nvPicPr>
                        <pic:blipFill>
                          <a:blip r:embed="rId19"/>
                          <a:srcRect b="0" l="0" r="0" t="0"/>
                          <a:stretch>
                            <a:fillRect/>
                          </a:stretch>
                        </pic:blipFill>
                        <pic:spPr>
                          <a:xfrm>
                            <a:off x="0" y="0"/>
                            <a:ext cx="1803629" cy="1013804"/>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A3">
            <w:pPr>
              <w:jc w:val="center"/>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4">
            <w:pPr>
              <w:widowControl w:val="0"/>
              <w:rPr>
                <w:color w:val="999999"/>
              </w:rPr>
            </w:pPr>
            <w:r w:rsidDel="00000000" w:rsidR="00000000" w:rsidRPr="00000000">
              <w:rPr>
                <w:rtl w:val="0"/>
              </w:rPr>
              <w:t xml:space="preserve">Por favor dejar música instrumental o ambiental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5">
            <w:pPr>
              <w:jc w:val="both"/>
              <w:rPr/>
            </w:pPr>
            <w:r w:rsidDel="00000000" w:rsidR="00000000" w:rsidRPr="00000000">
              <w:rPr>
                <w:rtl w:val="0"/>
              </w:rPr>
              <w:t xml:space="preserve">Como futuro técnico en el área de la seguridad digital, es su deber tener claros los conocimientos para revisar las políticas, clasificar los eventos e incidentes, validar su impacto y notificar al equipo de respuestas de la organización. Para la gestión de eventos e incidentes se debe tener en cuenta lo siguiente:</w:t>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CSIRTIS</w:t>
            </w:r>
            <w:r w:rsidDel="00000000" w:rsidR="00000000" w:rsidRPr="00000000">
              <w:rPr>
                <w:color w:val="000000"/>
                <w:rtl w:val="0"/>
              </w:rPr>
              <w:t xml:space="preserve">.</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CERT.</w:t>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Centros de gestión de respuesta a incidentes.</w:t>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Plataformas de monitoreo de eventos de seguridad.</w:t>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Ciclo de gestión de incidentes (preparación, detección y análisis, notificación, documentación y gestión del conocimiento).</w:t>
            </w:r>
          </w:p>
          <w:p w:rsidR="00000000" w:rsidDel="00000000" w:rsidP="00000000" w:rsidRDefault="00000000" w:rsidRPr="00000000" w14:paraId="000000AC">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rPr/>
            </w:pPr>
            <w:r w:rsidDel="00000000" w:rsidR="00000000" w:rsidRPr="00000000">
              <w:rPr>
                <w:rtl w:val="0"/>
              </w:rPr>
              <w:t xml:space="preserve">Gestión de eventos e incidentes</w:t>
            </w:r>
          </w:p>
          <w:p w:rsidR="00000000" w:rsidDel="00000000" w:rsidP="00000000" w:rsidRDefault="00000000" w:rsidRPr="00000000" w14:paraId="000000AE">
            <w:pPr>
              <w:widowControl w:val="0"/>
              <w:rPr/>
            </w:pPr>
            <w:r w:rsidDel="00000000" w:rsidR="00000000" w:rsidRPr="00000000">
              <w:rPr>
                <w:rtl w:val="0"/>
              </w:rPr>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ind w:left="360" w:hanging="360"/>
              <w:jc w:val="both"/>
              <w:rPr>
                <w:color w:val="000000"/>
              </w:rPr>
            </w:pPr>
            <w:r w:rsidDel="00000000" w:rsidR="00000000" w:rsidRPr="00000000">
              <w:rPr>
                <w:color w:val="000000"/>
                <w:rtl w:val="0"/>
              </w:rPr>
              <w:t xml:space="preserve">CSIRTIS</w:t>
            </w:r>
            <w:r w:rsidDel="00000000" w:rsidR="00000000" w:rsidRPr="00000000">
              <w:rPr>
                <w:color w:val="000000"/>
                <w:rtl w:val="0"/>
              </w:rPr>
              <w:t xml:space="preserve">.</w:t>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ind w:left="360" w:hanging="360"/>
              <w:jc w:val="both"/>
              <w:rPr>
                <w:color w:val="000000"/>
              </w:rPr>
            </w:pPr>
            <w:r w:rsidDel="00000000" w:rsidR="00000000" w:rsidRPr="00000000">
              <w:rPr>
                <w:color w:val="000000"/>
                <w:rtl w:val="0"/>
              </w:rPr>
              <w:t xml:space="preserve">CERT.</w:t>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ind w:left="360" w:hanging="360"/>
              <w:jc w:val="both"/>
              <w:rPr>
                <w:color w:val="000000"/>
              </w:rPr>
            </w:pPr>
            <w:r w:rsidDel="00000000" w:rsidR="00000000" w:rsidRPr="00000000">
              <w:rPr>
                <w:color w:val="000000"/>
                <w:rtl w:val="0"/>
              </w:rPr>
              <w:t xml:space="preserve">Centros de gestión de respuesta a incidentes.</w:t>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ind w:left="360" w:hanging="360"/>
              <w:jc w:val="both"/>
              <w:rPr>
                <w:color w:val="000000"/>
              </w:rPr>
            </w:pPr>
            <w:r w:rsidDel="00000000" w:rsidR="00000000" w:rsidRPr="00000000">
              <w:rPr>
                <w:color w:val="000000"/>
                <w:rtl w:val="0"/>
              </w:rPr>
              <w:t xml:space="preserve">Plataformas de monitoreo.</w:t>
            </w:r>
          </w:p>
          <w:p w:rsidR="00000000" w:rsidDel="00000000" w:rsidP="00000000" w:rsidRDefault="00000000" w:rsidRPr="00000000" w14:paraId="000000B3">
            <w:pPr>
              <w:widowControl w:val="0"/>
              <w:numPr>
                <w:ilvl w:val="0"/>
                <w:numId w:val="10"/>
              </w:numPr>
              <w:pBdr>
                <w:top w:space="0" w:sz="0" w:val="nil"/>
                <w:left w:space="0" w:sz="0" w:val="nil"/>
                <w:bottom w:space="0" w:sz="0" w:val="nil"/>
                <w:right w:space="0" w:sz="0" w:val="nil"/>
                <w:between w:space="0" w:sz="0" w:val="nil"/>
              </w:pBdr>
              <w:ind w:left="360" w:hanging="360"/>
              <w:rPr>
                <w:color w:val="999999"/>
              </w:rPr>
            </w:pPr>
            <w:r w:rsidDel="00000000" w:rsidR="00000000" w:rsidRPr="00000000">
              <w:rPr>
                <w:color w:val="000000"/>
                <w:rtl w:val="0"/>
              </w:rPr>
              <w:t xml:space="preserve">Ciclo de gestión de incidentes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4">
            <w:pPr>
              <w:widowControl w:val="0"/>
              <w:rPr>
                <w:b w:val="1"/>
                <w:color w:val="999999"/>
              </w:rPr>
            </w:pPr>
            <w:r w:rsidDel="00000000" w:rsidR="00000000" w:rsidRPr="00000000">
              <w:rPr>
                <w:b w:val="1"/>
                <w:rtl w:val="0"/>
              </w:rPr>
              <w:t xml:space="preserve">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rPr/>
            </w:pPr>
            <w:r w:rsidDel="00000000" w:rsidR="00000000" w:rsidRPr="00000000">
              <w:rPr>
                <w:rtl w:val="0"/>
              </w:rPr>
              <w:t xml:space="preserve">Diferentes íconos asociados a seguridad como datos, registros, búsquedas y política o justicia, por ejemplo, la balanza. </w:t>
            </w:r>
          </w:p>
          <w:p w:rsidR="00000000" w:rsidDel="00000000" w:rsidP="00000000" w:rsidRDefault="00000000" w:rsidRPr="00000000" w14:paraId="000000B6">
            <w:pPr>
              <w:widowControl w:val="0"/>
              <w:rPr>
                <w:color w:val="999999"/>
              </w:rPr>
            </w:pPr>
            <w:sdt>
              <w:sdtPr>
                <w:tag w:val="goog_rdk_10"/>
              </w:sdtPr>
              <w:sdtContent>
                <w:commentRangeStart w:id="10"/>
              </w:sdtContent>
            </w:sdt>
            <w:r w:rsidDel="00000000" w:rsidR="00000000" w:rsidRPr="00000000">
              <w:rPr/>
              <w:drawing>
                <wp:inline distB="0" distT="0" distL="0" distR="0">
                  <wp:extent cx="2139904" cy="1282777"/>
                  <wp:effectExtent b="0" l="0" r="0" t="0"/>
                  <wp:docPr descr="reglas para el cumplimiento de los conceptos de tecnología empresarial de políticas - politicas de seguridad fotografías e imágenes de stock" id="400" name="image95.jpg"/>
                  <a:graphic>
                    <a:graphicData uri="http://schemas.openxmlformats.org/drawingml/2006/picture">
                      <pic:pic>
                        <pic:nvPicPr>
                          <pic:cNvPr descr="reglas para el cumplimiento de los conceptos de tecnología empresarial de políticas - politicas de seguridad fotografías e imágenes de stock" id="0" name="image95.jpg"/>
                          <pic:cNvPicPr preferRelativeResize="0"/>
                        </pic:nvPicPr>
                        <pic:blipFill>
                          <a:blip r:embed="rId20"/>
                          <a:srcRect b="0" l="0" r="0" t="0"/>
                          <a:stretch>
                            <a:fillRect/>
                          </a:stretch>
                        </pic:blipFill>
                        <pic:spPr>
                          <a:xfrm>
                            <a:off x="0" y="0"/>
                            <a:ext cx="2139904" cy="1282777"/>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B7">
            <w:pPr>
              <w:widowControl w:val="0"/>
              <w:rPr>
                <w:color w:val="999999"/>
              </w:rPr>
            </w:pPr>
            <w:r w:rsidDel="00000000" w:rsidR="00000000" w:rsidRPr="00000000">
              <w:rPr>
                <w:rtl w:val="0"/>
              </w:rPr>
            </w:r>
          </w:p>
          <w:p w:rsidR="00000000" w:rsidDel="00000000" w:rsidP="00000000" w:rsidRDefault="00000000" w:rsidRPr="00000000" w14:paraId="000000B8">
            <w:pPr>
              <w:widowControl w:val="0"/>
              <w:rPr/>
            </w:pPr>
            <w:r w:rsidDel="00000000" w:rsidR="00000000" w:rsidRPr="00000000">
              <w:rPr>
                <w:rtl w:val="0"/>
              </w:rPr>
              <w:t xml:space="preserve">Un PC en el que se </w:t>
            </w:r>
            <w:r w:rsidDel="00000000" w:rsidR="00000000" w:rsidRPr="00000000">
              <w:rPr>
                <w:rtl w:val="0"/>
              </w:rPr>
              <w:t xml:space="preserve">evidencien</w:t>
            </w:r>
            <w:r w:rsidDel="00000000" w:rsidR="00000000" w:rsidRPr="00000000">
              <w:rPr>
                <w:rtl w:val="0"/>
              </w:rPr>
              <w:t xml:space="preserve"> varios elementos asociados a datos que se clasifican y organizan</w:t>
            </w:r>
          </w:p>
          <w:p w:rsidR="00000000" w:rsidDel="00000000" w:rsidP="00000000" w:rsidRDefault="00000000" w:rsidRPr="00000000" w14:paraId="000000B9">
            <w:pPr>
              <w:widowControl w:val="0"/>
              <w:rPr>
                <w:color w:val="999999"/>
              </w:rPr>
            </w:pPr>
            <w:sdt>
              <w:sdtPr>
                <w:tag w:val="goog_rdk_11"/>
              </w:sdtPr>
              <w:sdtContent>
                <w:commentRangeStart w:id="11"/>
              </w:sdtContent>
            </w:sdt>
            <w:r w:rsidDel="00000000" w:rsidR="00000000" w:rsidRPr="00000000">
              <w:rPr/>
              <w:drawing>
                <wp:inline distB="0" distT="0" distL="0" distR="0">
                  <wp:extent cx="2091779" cy="1142503"/>
                  <wp:effectExtent b="0" l="0" r="0" t="0"/>
                  <wp:docPr descr="ilustraciones, imágenes clip art, dibujos animados e iconos de stock de el concepto de un sitio web de protección de datos, entrada prohibida. el concepto de seguridad online. la computadora portátil está protegida por una pantalla y un candado, ingresando una contraseña personal. ilustración vectorial isométrica - politicas de seguridad" id="401" name="image96.jpg"/>
                  <a:graphic>
                    <a:graphicData uri="http://schemas.openxmlformats.org/drawingml/2006/picture">
                      <pic:pic>
                        <pic:nvPicPr>
                          <pic:cNvPr descr="ilustraciones, imágenes clip art, dibujos animados e iconos de stock de el concepto de un sitio web de protección de datos, entrada prohibida. el concepto de seguridad online. la computadora portátil está protegida por una pantalla y un candado, ingresando una contraseña personal. ilustración vectorial isométrica - politicas de seguridad" id="0" name="image96.jpg"/>
                          <pic:cNvPicPr preferRelativeResize="0"/>
                        </pic:nvPicPr>
                        <pic:blipFill>
                          <a:blip r:embed="rId21"/>
                          <a:srcRect b="0" l="0" r="0" t="0"/>
                          <a:stretch>
                            <a:fillRect/>
                          </a:stretch>
                        </pic:blipFill>
                        <pic:spPr>
                          <a:xfrm>
                            <a:off x="0" y="0"/>
                            <a:ext cx="2091779" cy="1142503"/>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BA">
            <w:pPr>
              <w:widowControl w:val="0"/>
              <w:rPr>
                <w:color w:val="999999"/>
              </w:rPr>
            </w:pPr>
            <w:r w:rsidDel="00000000" w:rsidR="00000000" w:rsidRPr="00000000">
              <w:rPr>
                <w:rtl w:val="0"/>
              </w:rPr>
            </w:r>
          </w:p>
          <w:p w:rsidR="00000000" w:rsidDel="00000000" w:rsidP="00000000" w:rsidRDefault="00000000" w:rsidRPr="00000000" w14:paraId="000000BB">
            <w:pPr>
              <w:widowControl w:val="0"/>
              <w:rPr>
                <w:color w:val="999999"/>
              </w:rPr>
            </w:pPr>
            <w:r w:rsidDel="00000000" w:rsidR="00000000" w:rsidRPr="00000000">
              <w:rPr>
                <w:rtl w:val="0"/>
              </w:rPr>
            </w:r>
          </w:p>
          <w:p w:rsidR="00000000" w:rsidDel="00000000" w:rsidP="00000000" w:rsidRDefault="00000000" w:rsidRPr="00000000" w14:paraId="000000BC">
            <w:pPr>
              <w:widowControl w:val="0"/>
              <w:rPr/>
            </w:pPr>
            <w:r w:rsidDel="00000000" w:rsidR="00000000" w:rsidRPr="00000000">
              <w:rPr>
                <w:rtl w:val="0"/>
              </w:rPr>
              <w:t xml:space="preserve">Dos ingenieros de seguridad que estén revisando o validando información asociada a peligros de ataques cibernéticos. </w:t>
            </w:r>
          </w:p>
          <w:p w:rsidR="00000000" w:rsidDel="00000000" w:rsidP="00000000" w:rsidRDefault="00000000" w:rsidRPr="00000000" w14:paraId="000000BD">
            <w:pPr>
              <w:widowControl w:val="0"/>
              <w:rPr>
                <w:color w:val="999999"/>
              </w:rPr>
            </w:pPr>
            <w:sdt>
              <w:sdtPr>
                <w:tag w:val="goog_rdk_12"/>
              </w:sdtPr>
              <w:sdtContent>
                <w:commentRangeStart w:id="12"/>
              </w:sdtContent>
            </w:sdt>
            <w:r w:rsidDel="00000000" w:rsidR="00000000" w:rsidRPr="00000000">
              <w:rPr/>
              <w:drawing>
                <wp:inline distB="0" distT="0" distL="0" distR="0">
                  <wp:extent cx="1851030" cy="1234020"/>
                  <wp:effectExtent b="0" l="0" r="0" t="0"/>
                  <wp:docPr descr="sistemas de ciberseguridad para redes empresariales - equipo seguridad informatica fotografías e imágenes de stock" id="403" name="image98.jpg"/>
                  <a:graphic>
                    <a:graphicData uri="http://schemas.openxmlformats.org/drawingml/2006/picture">
                      <pic:pic>
                        <pic:nvPicPr>
                          <pic:cNvPr descr="sistemas de ciberseguridad para redes empresariales - equipo seguridad informatica fotografías e imágenes de stock" id="0" name="image98.jpg"/>
                          <pic:cNvPicPr preferRelativeResize="0"/>
                        </pic:nvPicPr>
                        <pic:blipFill>
                          <a:blip r:embed="rId22"/>
                          <a:srcRect b="0" l="0" r="0" t="0"/>
                          <a:stretch>
                            <a:fillRect/>
                          </a:stretch>
                        </pic:blipFill>
                        <pic:spPr>
                          <a:xfrm>
                            <a:off x="0" y="0"/>
                            <a:ext cx="1851030" cy="1234020"/>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BE">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rPr>
                <w:color w:val="999999"/>
              </w:rPr>
            </w:pPr>
            <w:r w:rsidDel="00000000" w:rsidR="00000000" w:rsidRPr="00000000">
              <w:rPr>
                <w:rtl w:val="0"/>
              </w:rPr>
              <w:t xml:space="preserve">Por favor dejar música instrumental o ambiental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0">
            <w:pPr>
              <w:jc w:val="both"/>
              <w:rPr/>
            </w:pPr>
            <w:r w:rsidDel="00000000" w:rsidR="00000000" w:rsidRPr="00000000">
              <w:rPr>
                <w:rtl w:val="0"/>
              </w:rPr>
              <w:t xml:space="preserve">Por otro lado, para validar el impacto de los incidentes de seguridad se debe verificar la aplicabilidad de las políticas de seguridad de la información (PSI), revisar los elementos del incidente según criterios técnicos y parámetros, clasificarlo según políticas establecidas y notificar al equipo de respuestas de la organización según procedimientos establecidos. Así que sin más preámbulo, se le da la bienvenida al estudio de este componente formativo. </w:t>
            </w:r>
            <w:r w:rsidDel="00000000" w:rsidR="00000000" w:rsidRPr="00000000">
              <w:rPr>
                <w:highlight w:val="yellow"/>
                <w:rtl w:val="0"/>
              </w:rPr>
              <w:t xml:space="preserve">(500)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rPr/>
            </w:pPr>
            <w:r w:rsidDel="00000000" w:rsidR="00000000" w:rsidRPr="00000000">
              <w:rPr>
                <w:rtl w:val="0"/>
              </w:rPr>
              <w:t xml:space="preserve">Verificar la aplicabilidad de las políticas de seguridad de la información (PSI):</w:t>
            </w:r>
          </w:p>
          <w:p w:rsidR="00000000" w:rsidDel="00000000" w:rsidP="00000000" w:rsidRDefault="00000000" w:rsidRPr="00000000" w14:paraId="000000C2">
            <w:pPr>
              <w:widowControl w:val="0"/>
              <w:rPr/>
            </w:pPr>
            <w:r w:rsidDel="00000000" w:rsidR="00000000" w:rsidRPr="00000000">
              <w:rPr>
                <w:rtl w:val="0"/>
              </w:rPr>
            </w:r>
          </w:p>
          <w:p w:rsidR="00000000" w:rsidDel="00000000" w:rsidP="00000000" w:rsidRDefault="00000000" w:rsidRPr="00000000" w14:paraId="000000C3">
            <w:pPr>
              <w:widowControl w:val="0"/>
              <w:rPr/>
            </w:pPr>
            <w:r w:rsidDel="00000000" w:rsidR="00000000" w:rsidRPr="00000000">
              <w:rPr>
                <w:rtl w:val="0"/>
              </w:rPr>
              <w:t xml:space="preserve">-Revisar los elementos</w:t>
            </w:r>
          </w:p>
          <w:p w:rsidR="00000000" w:rsidDel="00000000" w:rsidP="00000000" w:rsidRDefault="00000000" w:rsidRPr="00000000" w14:paraId="000000C4">
            <w:pPr>
              <w:widowControl w:val="0"/>
              <w:rPr/>
            </w:pPr>
            <w:r w:rsidDel="00000000" w:rsidR="00000000" w:rsidRPr="00000000">
              <w:rPr>
                <w:rtl w:val="0"/>
              </w:rPr>
              <w:t xml:space="preserve">-Clasificar los eventos e incidentes</w:t>
            </w:r>
          </w:p>
          <w:p w:rsidR="00000000" w:rsidDel="00000000" w:rsidP="00000000" w:rsidRDefault="00000000" w:rsidRPr="00000000" w14:paraId="000000C5">
            <w:pPr>
              <w:widowControl w:val="0"/>
              <w:rPr>
                <w:color w:val="999999"/>
              </w:rPr>
            </w:pPr>
            <w:r w:rsidDel="00000000" w:rsidR="00000000" w:rsidRPr="00000000">
              <w:rPr>
                <w:rtl w:val="0"/>
              </w:rPr>
              <w:t xml:space="preserve">-Notificar al equipo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6">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C7">
            <w:pPr>
              <w:widowControl w:val="0"/>
              <w:rPr>
                <w:b w:val="1"/>
              </w:rPr>
            </w:pPr>
            <w:r w:rsidDel="00000000" w:rsidR="00000000" w:rsidRPr="00000000">
              <w:rPr>
                <w:b w:val="1"/>
                <w:color w:val="000000"/>
                <w:rtl w:val="0"/>
              </w:rPr>
              <w:t xml:space="preserve">233103_CF08_v1.mp3</w:t>
            </w:r>
            <w:r w:rsidDel="00000000" w:rsidR="00000000" w:rsidRPr="00000000">
              <w:rPr>
                <w:rtl w:val="0"/>
              </w:rPr>
            </w:r>
          </w:p>
        </w:tc>
      </w:tr>
    </w:tbl>
    <w:p w:rsidR="00000000" w:rsidDel="00000000" w:rsidP="00000000" w:rsidRDefault="00000000" w:rsidRPr="00000000" w14:paraId="000000CB">
      <w:pPr>
        <w:rPr>
          <w:color w:val="7f7f7f"/>
        </w:rPr>
      </w:pPr>
      <w:r w:rsidDel="00000000" w:rsidR="00000000" w:rsidRPr="00000000">
        <w:rPr>
          <w:rtl w:val="0"/>
        </w:rPr>
      </w:r>
    </w:p>
    <w:p w:rsidR="00000000" w:rsidDel="00000000" w:rsidP="00000000" w:rsidRDefault="00000000" w:rsidRPr="00000000" w14:paraId="000000CC">
      <w:pPr>
        <w:rPr>
          <w:i w:val="1"/>
        </w:rPr>
      </w:pPr>
      <w:r w:rsidDel="00000000" w:rsidR="00000000" w:rsidRPr="00000000">
        <w:rPr>
          <w:rtl w:val="0"/>
        </w:rPr>
      </w:r>
    </w:p>
    <w:p w:rsidR="00000000" w:rsidDel="00000000" w:rsidP="00000000" w:rsidRDefault="00000000" w:rsidRPr="00000000" w14:paraId="000000CD">
      <w:pPr>
        <w:rPr>
          <w:b w:val="1"/>
        </w:rPr>
      </w:pPr>
      <w:r w:rsidDel="00000000" w:rsidR="00000000" w:rsidRPr="00000000">
        <w:rPr>
          <w:b w:val="1"/>
          <w:rtl w:val="0"/>
        </w:rPr>
        <w:t xml:space="preserve">DESARROLLO DE CONTENIDO</w:t>
      </w:r>
    </w:p>
    <w:p w:rsidR="00000000" w:rsidDel="00000000" w:rsidP="00000000" w:rsidRDefault="00000000" w:rsidRPr="00000000" w14:paraId="000000CE">
      <w:pPr>
        <w:rPr>
          <w:b w:val="1"/>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b w:val="1"/>
          <w:rtl w:val="0"/>
        </w:rPr>
        <w:t xml:space="preserve">1.</w:t>
      </w:r>
      <w:r w:rsidDel="00000000" w:rsidR="00000000" w:rsidRPr="00000000">
        <w:rPr>
          <w:rtl w:val="0"/>
        </w:rPr>
        <w:t xml:space="preserve"> </w:t>
      </w:r>
      <w:r w:rsidDel="00000000" w:rsidR="00000000" w:rsidRPr="00000000">
        <w:rPr>
          <w:b w:val="1"/>
          <w:rtl w:val="0"/>
        </w:rPr>
        <w:t xml:space="preserve">Validación de incidentes</w:t>
      </w:r>
    </w:p>
    <w:p w:rsidR="00000000" w:rsidDel="00000000" w:rsidP="00000000" w:rsidRDefault="00000000" w:rsidRPr="00000000" w14:paraId="000000D0">
      <w:pPr>
        <w:rPr>
          <w:b w:val="1"/>
        </w:rPr>
      </w:pPr>
      <w:r w:rsidDel="00000000" w:rsidR="00000000" w:rsidRPr="00000000">
        <w:rPr>
          <w:rtl w:val="0"/>
        </w:rPr>
      </w:r>
    </w:p>
    <w:p w:rsidR="00000000" w:rsidDel="00000000" w:rsidP="00000000" w:rsidRDefault="00000000" w:rsidRPr="00000000" w14:paraId="000000D1">
      <w:pPr>
        <w:rPr>
          <w:b w:val="1"/>
        </w:rPr>
      </w:pPr>
      <w:r w:rsidDel="00000000" w:rsidR="00000000" w:rsidRPr="00000000">
        <w:rPr>
          <w:rtl w:val="0"/>
        </w:rPr>
      </w:r>
    </w:p>
    <w:tbl>
      <w:tblPr>
        <w:tblStyle w:val="Table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D3">
            <w:pPr>
              <w:pStyle w:val="Title"/>
              <w:jc w:val="center"/>
              <w:rPr>
                <w:sz w:val="22"/>
                <w:szCs w:val="22"/>
              </w:rPr>
            </w:pPr>
            <w:bookmarkStart w:colFirst="0" w:colLast="0" w:name="_heading=h.1v1yuxt" w:id="3"/>
            <w:bookmarkEnd w:id="3"/>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4">
            <w:pPr>
              <w:jc w:val="both"/>
              <w:rPr/>
            </w:pPr>
            <w:r w:rsidDel="00000000" w:rsidR="00000000" w:rsidRPr="00000000">
              <w:rPr>
                <w:rtl w:val="0"/>
              </w:rPr>
              <w:t xml:space="preserve">En el día a día se pueden cometer incidentes de seguridad inadvertidamente, por esto es necesario describir algunas situaciones, a manera de ejemplo, para no caer en estos errores, bien sea por desconocimiento, descuido o imprudencia.</w:t>
            </w:r>
          </w:p>
          <w:p w:rsidR="00000000" w:rsidDel="00000000" w:rsidP="00000000" w:rsidRDefault="00000000" w:rsidRPr="00000000" w14:paraId="000000D5">
            <w:pPr>
              <w:jc w:val="both"/>
              <w:rPr/>
            </w:pPr>
            <w:sdt>
              <w:sdtPr>
                <w:tag w:val="goog_rdk_13"/>
              </w:sdtPr>
              <w:sdtContent>
                <w:commentRangeStart w:id="13"/>
              </w:sdtContent>
            </w:sdt>
            <w:r w:rsidDel="00000000" w:rsidR="00000000" w:rsidRPr="00000000">
              <w:rPr/>
              <w:drawing>
                <wp:inline distB="0" distT="0" distL="0" distR="0">
                  <wp:extent cx="1581681" cy="1095805"/>
                  <wp:effectExtent b="0" l="0" r="0" t="0"/>
                  <wp:docPr descr="ilustraciones, imágenes clip art, dibujos animados e iconos de stock de sistema hackeado, mensaje de alerta de advertencia en la pantalla - hacker" id="404" name="image99.jpg"/>
                  <a:graphic>
                    <a:graphicData uri="http://schemas.openxmlformats.org/drawingml/2006/picture">
                      <pic:pic>
                        <pic:nvPicPr>
                          <pic:cNvPr descr="ilustraciones, imágenes clip art, dibujos animados e iconos de stock de sistema hackeado, mensaje de alerta de advertencia en la pantalla - hacker" id="0" name="image99.jpg"/>
                          <pic:cNvPicPr preferRelativeResize="0"/>
                        </pic:nvPicPr>
                        <pic:blipFill>
                          <a:blip r:embed="rId23"/>
                          <a:srcRect b="0" l="0" r="0" t="0"/>
                          <a:stretch>
                            <a:fillRect/>
                          </a:stretch>
                        </pic:blipFill>
                        <pic:spPr>
                          <a:xfrm>
                            <a:off x="0" y="0"/>
                            <a:ext cx="1581681" cy="1095805"/>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b w:val="1"/>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233103_i01</w:t>
            </w:r>
            <w:r w:rsidDel="00000000" w:rsidR="00000000" w:rsidRPr="00000000">
              <w:rPr>
                <w:rtl w:val="0"/>
              </w:rPr>
            </w:r>
          </w:p>
          <w:p w:rsidR="00000000" w:rsidDel="00000000" w:rsidP="00000000" w:rsidRDefault="00000000" w:rsidRPr="00000000" w14:paraId="000000D8">
            <w:pPr>
              <w:rPr>
                <w:color w:val="b7b7b7"/>
              </w:rPr>
            </w:pPr>
            <w:r w:rsidDel="00000000" w:rsidR="00000000" w:rsidRPr="00000000">
              <w:rPr>
                <w:rtl w:val="0"/>
              </w:rPr>
            </w:r>
          </w:p>
        </w:tc>
      </w:tr>
    </w:tbl>
    <w:p w:rsidR="00000000" w:rsidDel="00000000" w:rsidP="00000000" w:rsidRDefault="00000000" w:rsidRPr="00000000" w14:paraId="000000DA">
      <w:pPr>
        <w:rPr>
          <w:b w:val="1"/>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 xml:space="preserve">Situación 1.</w:t>
      </w:r>
    </w:p>
    <w:p w:rsidR="00000000" w:rsidDel="00000000" w:rsidP="00000000" w:rsidRDefault="00000000" w:rsidRPr="00000000" w14:paraId="000000DC">
      <w:pPr>
        <w:rPr>
          <w:b w:val="1"/>
        </w:rPr>
      </w:pPr>
      <w:r w:rsidDel="00000000" w:rsidR="00000000" w:rsidRPr="00000000">
        <w:rPr>
          <w:rtl w:val="0"/>
        </w:rPr>
      </w:r>
    </w:p>
    <w:tbl>
      <w:tblPr>
        <w:tblStyle w:val="Table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DE">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F">
            <w:pPr>
              <w:jc w:val="both"/>
              <w:rPr/>
            </w:pPr>
            <w:r w:rsidDel="00000000" w:rsidR="00000000" w:rsidRPr="00000000">
              <w:rPr>
                <w:rtl w:val="0"/>
              </w:rPr>
              <w:t xml:space="preserve">Cuando se usa el correo corporativo para iniciar sesión o registrarse en alguna red social, o simplemente para publicar el nombre o logo de la empresa para la cual se trabaja, o fotografías donde quede expuesta la imagen corporativa; se debe evitar realizar bromas y comentarios que pueden llegar a afectar el perfil personal o profesional.</w:t>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center"/>
              <w:rPr/>
            </w:pPr>
            <w:r w:rsidDel="00000000" w:rsidR="00000000" w:rsidRPr="00000000">
              <w:rPr>
                <w:rtl w:val="0"/>
              </w:rPr>
              <w:t xml:space="preserve">     </w:t>
            </w:r>
            <w:sdt>
              <w:sdtPr>
                <w:tag w:val="goog_rdk_14"/>
              </w:sdtPr>
              <w:sdtContent>
                <w:commentRangeStart w:id="14"/>
              </w:sdtContent>
            </w:sdt>
            <w:r w:rsidDel="00000000" w:rsidR="00000000" w:rsidRPr="00000000">
              <w:rPr/>
              <w:drawing>
                <wp:inline distB="0" distT="0" distL="0" distR="0">
                  <wp:extent cx="1981103" cy="1330447"/>
                  <wp:effectExtent b="0" l="0" r="0" t="0"/>
                  <wp:docPr descr="teléfono móvil sobre fondo azul con foto compartida en la aplicación de redes sociales - publicar fotos en redes sociales fotografías e imágenes de stock" id="405" name="image100.jpg"/>
                  <a:graphic>
                    <a:graphicData uri="http://schemas.openxmlformats.org/drawingml/2006/picture">
                      <pic:pic>
                        <pic:nvPicPr>
                          <pic:cNvPr descr="teléfono móvil sobre fondo azul con foto compartida en la aplicación de redes sociales - publicar fotos en redes sociales fotografías e imágenes de stock" id="0" name="image100.jpg"/>
                          <pic:cNvPicPr preferRelativeResize="0"/>
                        </pic:nvPicPr>
                        <pic:blipFill>
                          <a:blip r:embed="rId24"/>
                          <a:srcRect b="0" l="0" r="0" t="0"/>
                          <a:stretch>
                            <a:fillRect/>
                          </a:stretch>
                        </pic:blipFill>
                        <pic:spPr>
                          <a:xfrm>
                            <a:off x="0" y="0"/>
                            <a:ext cx="1981103" cy="1330447"/>
                          </a:xfrm>
                          <a:prstGeom prst="rect"/>
                          <a:ln/>
                        </pic:spPr>
                      </pic:pic>
                    </a:graphicData>
                  </a:graphic>
                </wp:inline>
              </w:drawing>
            </w:r>
            <w:commentRangeEnd w:id="14"/>
            <w:r w:rsidDel="00000000" w:rsidR="00000000" w:rsidRPr="00000000">
              <w:commentReference w:id="14"/>
            </w:r>
            <w:r w:rsidDel="00000000" w:rsidR="00000000" w:rsidRPr="00000000">
              <w:rPr>
                <w:rtl w:val="0"/>
              </w:rPr>
              <w:t xml:space="preserve"> </w:t>
            </w:r>
          </w:p>
          <w:p w:rsidR="00000000" w:rsidDel="00000000" w:rsidP="00000000" w:rsidRDefault="00000000" w:rsidRPr="00000000" w14:paraId="000000E2">
            <w:pPr>
              <w:jc w:val="both"/>
              <w:rPr>
                <w:b w:val="1"/>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233103_i02</w:t>
            </w:r>
            <w:r w:rsidDel="00000000" w:rsidR="00000000" w:rsidRPr="00000000">
              <w:rPr>
                <w:rtl w:val="0"/>
              </w:rPr>
            </w:r>
          </w:p>
          <w:p w:rsidR="00000000" w:rsidDel="00000000" w:rsidP="00000000" w:rsidRDefault="00000000" w:rsidRPr="00000000" w14:paraId="000000E3">
            <w:pPr>
              <w:jc w:val="center"/>
              <w:rPr/>
            </w:pPr>
            <w:r w:rsidDel="00000000" w:rsidR="00000000" w:rsidRPr="00000000">
              <w:rPr>
                <w:rtl w:val="0"/>
              </w:rPr>
            </w:r>
          </w:p>
          <w:p w:rsidR="00000000" w:rsidDel="00000000" w:rsidP="00000000" w:rsidRDefault="00000000" w:rsidRPr="00000000" w14:paraId="000000E4">
            <w:pPr>
              <w:jc w:val="center"/>
              <w:rPr/>
            </w:pPr>
            <w:r w:rsidDel="00000000" w:rsidR="00000000" w:rsidRPr="00000000">
              <w:rPr>
                <w:rtl w:val="0"/>
              </w:rPr>
            </w:r>
          </w:p>
        </w:tc>
      </w:tr>
    </w:tbl>
    <w:p w:rsidR="00000000" w:rsidDel="00000000" w:rsidP="00000000" w:rsidRDefault="00000000" w:rsidRPr="00000000" w14:paraId="000000E6">
      <w:pPr>
        <w:rPr>
          <w:b w:val="1"/>
        </w:rPr>
      </w:pPr>
      <w:r w:rsidDel="00000000" w:rsidR="00000000" w:rsidRPr="00000000">
        <w:rPr>
          <w:b w:val="1"/>
          <w:rtl w:val="0"/>
        </w:rPr>
        <w:t xml:space="preserve">Situación 2</w:t>
      </w:r>
    </w:p>
    <w:p w:rsidR="00000000" w:rsidDel="00000000" w:rsidP="00000000" w:rsidRDefault="00000000" w:rsidRPr="00000000" w14:paraId="000000E7">
      <w:pPr>
        <w:rPr/>
      </w:pPr>
      <w:r w:rsidDel="00000000" w:rsidR="00000000" w:rsidRPr="00000000">
        <w:rPr>
          <w:rtl w:val="0"/>
        </w:rPr>
      </w:r>
    </w:p>
    <w:tbl>
      <w:tblPr>
        <w:tblStyle w:val="Table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7741"/>
        <w:gridCol w:w="4136"/>
        <w:tblGridChange w:id="0">
          <w:tblGrid>
            <w:gridCol w:w="1535"/>
            <w:gridCol w:w="7741"/>
            <w:gridCol w:w="41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8">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E9">
            <w:pPr>
              <w:pStyle w:val="Title"/>
              <w:widowControl w:val="0"/>
              <w:jc w:val="center"/>
              <w:rPr>
                <w:sz w:val="22"/>
                <w:szCs w:val="22"/>
              </w:rPr>
            </w:pPr>
            <w:bookmarkStart w:colFirst="0" w:colLast="0" w:name="_heading=h.4f1mdlm" w:id="4"/>
            <w:bookmarkEnd w:id="4"/>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B">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EC">
            <w:pPr>
              <w:jc w:val="both"/>
              <w:rPr/>
            </w:pPr>
            <w:r w:rsidDel="00000000" w:rsidR="00000000" w:rsidRPr="00000000">
              <w:rPr>
                <w:rtl w:val="0"/>
              </w:rPr>
              <w:t xml:space="preserve">Exponer información en el puesto de trabajo, bien sea por descuido o dejando notas pegadas en el escritorio con información sensible, como datos de acceso a plataformas, bancos y claves. A continuación se describe el comportamiento de unos personajes, ¿Con cuál de ellos se identifica?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E">
            <w:pPr>
              <w:widowControl w:val="0"/>
              <w:rPr>
                <w:b w:val="1"/>
                <w:color w:val="666666"/>
              </w:rPr>
            </w:pPr>
            <w:r w:rsidDel="00000000" w:rsidR="00000000" w:rsidRPr="00000000">
              <w:rPr>
                <w:rtl w:val="0"/>
              </w:rPr>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ind w:left="720" w:hanging="360"/>
              <w:jc w:val="both"/>
              <w:rPr/>
            </w:pPr>
            <w:r w:rsidDel="00000000" w:rsidR="00000000" w:rsidRPr="00000000">
              <w:rPr>
                <w:color w:val="ffffff"/>
                <w:highlight w:val="blue"/>
                <w:rtl w:val="0"/>
              </w:rPr>
              <w:t xml:space="preserve">El despistado</w:t>
            </w:r>
            <w:r w:rsidDel="00000000" w:rsidR="00000000" w:rsidRPr="00000000">
              <w:rPr>
                <w:color w:val="000000"/>
                <w:rtl w:val="0"/>
              </w:rPr>
              <w:t xml:space="preserve"> Su lema es: ‘déjeme que yo entiendo mi desorden’, algunas de las características de este personaje son:</w:t>
            </w: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ind w:left="1440" w:hanging="360"/>
              <w:jc w:val="both"/>
              <w:rPr/>
            </w:pPr>
            <w:r w:rsidDel="00000000" w:rsidR="00000000" w:rsidRPr="00000000">
              <w:rPr>
                <w:color w:val="000000"/>
                <w:rtl w:val="0"/>
              </w:rPr>
              <w:t xml:space="preserve">Todo está en su escritorio, notas, datos de acceso, etc. A la vista de todo el mundo.</w:t>
            </w:r>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ind w:left="1440" w:hanging="360"/>
              <w:jc w:val="both"/>
              <w:rPr/>
            </w:pPr>
            <w:r w:rsidDel="00000000" w:rsidR="00000000" w:rsidRPr="00000000">
              <w:rPr>
                <w:color w:val="000000"/>
                <w:rtl w:val="0"/>
              </w:rPr>
              <w:t xml:space="preserve">Tiene una foto de su hijo cuando era bebé, pero este ya es todo un profesional.</w:t>
            </w:r>
            <w:r w:rsidDel="00000000" w:rsidR="00000000" w:rsidRPr="00000000">
              <w:rPr>
                <w:rtl w:val="0"/>
              </w:rPr>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ind w:left="1440" w:hanging="360"/>
              <w:jc w:val="both"/>
              <w:rPr/>
            </w:pPr>
            <w:r w:rsidDel="00000000" w:rsidR="00000000" w:rsidRPr="00000000">
              <w:rPr>
                <w:color w:val="000000"/>
                <w:rtl w:val="0"/>
              </w:rPr>
              <w:t xml:space="preserve">Los últimos recibos de servicios públicos cancelados.</w:t>
            </w:r>
            <w:r w:rsidDel="00000000" w:rsidR="00000000" w:rsidRPr="00000000">
              <w:rPr>
                <w:rtl w:val="0"/>
              </w:rPr>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ind w:left="1440" w:hanging="360"/>
              <w:jc w:val="both"/>
              <w:rPr/>
            </w:pPr>
            <w:r w:rsidDel="00000000" w:rsidR="00000000" w:rsidRPr="00000000">
              <w:rPr>
                <w:color w:val="000000"/>
                <w:rtl w:val="0"/>
              </w:rPr>
              <w:t xml:space="preserve">Dos ediciones de la revista Dinero.</w:t>
            </w: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ind w:left="1440" w:firstLine="0"/>
              <w:jc w:val="both"/>
              <w:rPr>
                <w:color w:val="000000"/>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ind w:left="1440" w:firstLine="0"/>
              <w:jc w:val="both"/>
              <w:rPr>
                <w:color w:val="ffffff"/>
              </w:rPr>
            </w:pPr>
            <w:r w:rsidDel="00000000" w:rsidR="00000000" w:rsidRPr="00000000">
              <w:rPr>
                <w:color w:val="ffffff"/>
                <w:highlight w:val="red"/>
                <w:rtl w:val="0"/>
              </w:rPr>
              <w:t xml:space="preserve">El nivel de riesgo de este personaje es ‘muy alto’.</w:t>
            </w: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ind w:left="1440" w:firstLine="0"/>
              <w:jc w:val="both"/>
              <w:rPr>
                <w:b w:val="1"/>
                <w:color w:val="ffffff"/>
              </w:rPr>
            </w:pPr>
            <w:r w:rsidDel="00000000" w:rsidR="00000000" w:rsidRPr="00000000">
              <w:rPr>
                <w:rtl w:val="0"/>
              </w:rPr>
            </w:r>
          </w:p>
          <w:p w:rsidR="00000000" w:rsidDel="00000000" w:rsidP="00000000" w:rsidRDefault="00000000" w:rsidRPr="00000000" w14:paraId="000000F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A">
            <w:pPr>
              <w:rPr>
                <w:b w:val="1"/>
                <w:color w:val="ffffff"/>
              </w:rPr>
            </w:pPr>
            <w:sdt>
              <w:sdtPr>
                <w:tag w:val="goog_rdk_15"/>
              </w:sdtPr>
              <w:sdtContent>
                <w:commentRangeStart w:id="15"/>
              </w:sdtContent>
            </w:sdt>
            <w:r w:rsidDel="00000000" w:rsidR="00000000" w:rsidRPr="00000000">
              <w:rPr/>
              <w:drawing>
                <wp:inline distB="0" distT="0" distL="0" distR="0">
                  <wp:extent cx="1688229" cy="1125487"/>
                  <wp:effectExtent b="0" l="0" r="0" t="0"/>
                  <wp:docPr descr="joven hombre de negocios en el escritorio cubierto con notas a pegajosas en blanco - despistado en oficina fotografías e imágenes de stock" id="406" name="image102.jpg"/>
                  <a:graphic>
                    <a:graphicData uri="http://schemas.openxmlformats.org/drawingml/2006/picture">
                      <pic:pic>
                        <pic:nvPicPr>
                          <pic:cNvPr descr="joven hombre de negocios en el escritorio cubierto con notas a pegajosas en blanco - despistado en oficina fotografías e imágenes de stock" id="0" name="image102.jpg"/>
                          <pic:cNvPicPr preferRelativeResize="0"/>
                        </pic:nvPicPr>
                        <pic:blipFill>
                          <a:blip r:embed="rId25"/>
                          <a:srcRect b="0" l="0" r="0" t="0"/>
                          <a:stretch>
                            <a:fillRect/>
                          </a:stretch>
                        </pic:blipFill>
                        <pic:spPr>
                          <a:xfrm>
                            <a:off x="0" y="0"/>
                            <a:ext cx="1688229" cy="1125487"/>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FB">
            <w:pPr>
              <w:jc w:val="both"/>
              <w:rPr>
                <w:b w:val="1"/>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233103_i03</w:t>
            </w:r>
            <w:r w:rsidDel="00000000" w:rsidR="00000000" w:rsidRPr="00000000">
              <w:rPr>
                <w:rtl w:val="0"/>
              </w:rPr>
            </w:r>
          </w:p>
          <w:p w:rsidR="00000000" w:rsidDel="00000000" w:rsidP="00000000" w:rsidRDefault="00000000" w:rsidRPr="00000000" w14:paraId="000000FC">
            <w:pPr>
              <w:rPr>
                <w:b w:val="1"/>
                <w:color w:val="ffffff"/>
              </w:rPr>
            </w:pPr>
            <w:r w:rsidDel="00000000" w:rsidR="00000000" w:rsidRPr="00000000">
              <w:rPr>
                <w:rtl w:val="0"/>
              </w:rPr>
            </w:r>
          </w:p>
          <w:p w:rsidR="00000000" w:rsidDel="00000000" w:rsidP="00000000" w:rsidRDefault="00000000" w:rsidRPr="00000000" w14:paraId="000000FD">
            <w:pPr>
              <w:jc w:val="center"/>
              <w:rPr>
                <w:sz w:val="16"/>
                <w:szCs w:val="16"/>
              </w:rPr>
            </w:pPr>
            <w:r w:rsidDel="00000000" w:rsidR="00000000" w:rsidRPr="00000000">
              <w:rPr>
                <w:rtl w:val="0"/>
              </w:rPr>
            </w:r>
          </w:p>
          <w:p w:rsidR="00000000" w:rsidDel="00000000" w:rsidP="00000000" w:rsidRDefault="00000000" w:rsidRPr="00000000" w14:paraId="000000FE">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F">
            <w:pPr>
              <w:widowControl w:val="0"/>
              <w:rPr>
                <w:b w:val="1"/>
              </w:rPr>
            </w:pPr>
            <w:r w:rsidDel="00000000" w:rsidR="00000000" w:rsidRPr="00000000">
              <w:rPr>
                <w:rtl w:val="0"/>
              </w:rPr>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color w:val="ffffff"/>
                <w:highlight w:val="blue"/>
                <w:rtl w:val="0"/>
              </w:rPr>
              <w:t xml:space="preserve">El subordinado</w:t>
            </w:r>
            <w:r w:rsidDel="00000000" w:rsidR="00000000" w:rsidRPr="00000000">
              <w:rPr>
                <w:color w:val="000000"/>
                <w:rtl w:val="0"/>
              </w:rPr>
              <w:t xml:space="preserve">. Se caracteriza por:</w:t>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102">
            <w:pPr>
              <w:numPr>
                <w:ilvl w:val="0"/>
                <w:numId w:val="13"/>
              </w:numPr>
              <w:pBdr>
                <w:top w:space="0" w:sz="0" w:val="nil"/>
                <w:left w:space="0" w:sz="0" w:val="nil"/>
                <w:bottom w:space="0" w:sz="0" w:val="nil"/>
                <w:right w:space="0" w:sz="0" w:val="nil"/>
                <w:between w:space="0" w:sz="0" w:val="nil"/>
              </w:pBdr>
              <w:ind w:left="1440" w:hanging="360"/>
              <w:jc w:val="both"/>
              <w:rPr/>
            </w:pPr>
            <w:r w:rsidDel="00000000" w:rsidR="00000000" w:rsidRPr="00000000">
              <w:rPr>
                <w:color w:val="000000"/>
                <w:rtl w:val="0"/>
              </w:rPr>
              <w:t xml:space="preserve">Ordenar la información en carpetas, pero no guardarlas.</w:t>
            </w:r>
            <w:r w:rsidDel="00000000" w:rsidR="00000000" w:rsidRPr="00000000">
              <w:rPr>
                <w:rtl w:val="0"/>
              </w:rPr>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ind w:left="1440" w:hanging="360"/>
              <w:jc w:val="both"/>
              <w:rPr/>
            </w:pPr>
            <w:r w:rsidDel="00000000" w:rsidR="00000000" w:rsidRPr="00000000">
              <w:rPr>
                <w:color w:val="000000"/>
                <w:rtl w:val="0"/>
              </w:rPr>
              <w:t xml:space="preserve">Usar nombres para las carpetas como; ‘Info nueva’, ‘Info personal’, ‘Info confidencial’, ‘</w:t>
            </w:r>
            <w:r w:rsidDel="00000000" w:rsidR="00000000" w:rsidRPr="00000000">
              <w:rPr>
                <w:i w:val="1"/>
                <w:color w:val="000000"/>
                <w:rtl w:val="0"/>
              </w:rPr>
              <w:t xml:space="preserve">Top secret’</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04">
            <w:pPr>
              <w:numPr>
                <w:ilvl w:val="0"/>
                <w:numId w:val="13"/>
              </w:numPr>
              <w:pBdr>
                <w:top w:space="0" w:sz="0" w:val="nil"/>
                <w:left w:space="0" w:sz="0" w:val="nil"/>
                <w:bottom w:space="0" w:sz="0" w:val="nil"/>
                <w:right w:space="0" w:sz="0" w:val="nil"/>
                <w:between w:space="0" w:sz="0" w:val="nil"/>
              </w:pBdr>
              <w:ind w:left="1440" w:hanging="360"/>
              <w:jc w:val="both"/>
              <w:rPr/>
            </w:pPr>
            <w:r w:rsidDel="00000000" w:rsidR="00000000" w:rsidRPr="00000000">
              <w:rPr>
                <w:color w:val="000000"/>
                <w:rtl w:val="0"/>
              </w:rPr>
              <w:t xml:space="preserve">Su puesto de trabajo está despejado pero guarda un paquete de documentos en un lugar visible con el nombre “confidencial”.</w:t>
            </w:r>
            <w:r w:rsidDel="00000000" w:rsidR="00000000" w:rsidRPr="00000000">
              <w:rPr>
                <w:rtl w:val="0"/>
              </w:rPr>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ind w:left="1440" w:hanging="360"/>
              <w:jc w:val="both"/>
              <w:rPr/>
            </w:pPr>
            <w:r w:rsidDel="00000000" w:rsidR="00000000" w:rsidRPr="00000000">
              <w:rPr>
                <w:color w:val="000000"/>
                <w:rtl w:val="0"/>
              </w:rPr>
              <w:t xml:space="preserve">Cierra las gavetas del archivador con llave, pero guarda las llaves en el </w:t>
            </w:r>
            <w:r w:rsidDel="00000000" w:rsidR="00000000" w:rsidRPr="00000000">
              <w:rPr>
                <w:i w:val="1"/>
                <w:color w:val="000000"/>
                <w:rtl w:val="0"/>
              </w:rPr>
              <w:t xml:space="preserve">mug</w:t>
            </w:r>
            <w:r w:rsidDel="00000000" w:rsidR="00000000" w:rsidRPr="00000000">
              <w:rPr>
                <w:color w:val="000000"/>
                <w:rtl w:val="0"/>
              </w:rPr>
              <w:t xml:space="preserve"> de los lapiceros.</w:t>
            </w: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ind w:left="1440" w:firstLine="0"/>
              <w:jc w:val="both"/>
              <w:rPr>
                <w:color w:val="000000"/>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ind w:left="1440" w:firstLine="0"/>
              <w:jc w:val="both"/>
              <w:rPr>
                <w:color w:val="ffffff"/>
              </w:rPr>
            </w:pPr>
            <w:r w:rsidDel="00000000" w:rsidR="00000000" w:rsidRPr="00000000">
              <w:rPr>
                <w:color w:val="ffffff"/>
                <w:highlight w:val="red"/>
                <w:rtl w:val="0"/>
              </w:rPr>
              <w:t xml:space="preserve">Nivel</w:t>
            </w:r>
            <w:r w:rsidDel="00000000" w:rsidR="00000000" w:rsidRPr="00000000">
              <w:rPr>
                <w:color w:val="ffffff"/>
                <w:highlight w:val="red"/>
                <w:rtl w:val="0"/>
              </w:rPr>
              <w:t xml:space="preserve"> de riesgo de este personaje es ‘medio’.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9">
            <w:pPr>
              <w:rPr>
                <w:b w:val="1"/>
                <w:color w:val="ffffff"/>
              </w:rPr>
            </w:pPr>
            <w:sdt>
              <w:sdtPr>
                <w:tag w:val="goog_rdk_16"/>
              </w:sdtPr>
              <w:sdtContent>
                <w:commentRangeStart w:id="16"/>
              </w:sdtContent>
            </w:sdt>
            <w:r w:rsidDel="00000000" w:rsidR="00000000" w:rsidRPr="00000000">
              <w:rPr/>
              <w:drawing>
                <wp:inline distB="0" distT="0" distL="0" distR="0">
                  <wp:extent cx="1831366" cy="1029395"/>
                  <wp:effectExtent b="0" l="0" r="0" t="0"/>
                  <wp:docPr descr="Desesperada mujer asiática por estrés dolor de cabeza deprimido por la puesta en marcha de una pequeña empresa en la oficina en casa. Fracaso mujer de negocios trabajar en la oficina en casa. El empresario vendedor en línea tiene problemas de entrega d" id="407" name="image101.jpg"/>
                  <a:graphic>
                    <a:graphicData uri="http://schemas.openxmlformats.org/drawingml/2006/picture">
                      <pic:pic>
                        <pic:nvPicPr>
                          <pic:cNvPr descr="Desesperada mujer asiática por estrés dolor de cabeza deprimido por la puesta en marcha de una pequeña empresa en la oficina en casa. Fracaso mujer de negocios trabajar en la oficina en casa. El empresario vendedor en línea tiene problemas de entrega d" id="0" name="image101.jpg"/>
                          <pic:cNvPicPr preferRelativeResize="0"/>
                        </pic:nvPicPr>
                        <pic:blipFill>
                          <a:blip r:embed="rId26"/>
                          <a:srcRect b="0" l="0" r="0" t="0"/>
                          <a:stretch>
                            <a:fillRect/>
                          </a:stretch>
                        </pic:blipFill>
                        <pic:spPr>
                          <a:xfrm>
                            <a:off x="0" y="0"/>
                            <a:ext cx="1831366" cy="1029395"/>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0A">
            <w:pPr>
              <w:jc w:val="both"/>
              <w:rPr>
                <w:b w:val="1"/>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233103_i04</w:t>
            </w:r>
            <w:r w:rsidDel="00000000" w:rsidR="00000000" w:rsidRPr="00000000">
              <w:rPr>
                <w:rtl w:val="0"/>
              </w:rPr>
            </w:r>
          </w:p>
          <w:p w:rsidR="00000000" w:rsidDel="00000000" w:rsidP="00000000" w:rsidRDefault="00000000" w:rsidRPr="00000000" w14:paraId="0000010B">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C">
            <w:pPr>
              <w:widowControl w:val="0"/>
              <w:rPr>
                <w:b w:val="1"/>
              </w:rPr>
            </w:pPr>
            <w:r w:rsidDel="00000000" w:rsidR="00000000" w:rsidRPr="00000000">
              <w:rPr>
                <w:rtl w:val="0"/>
              </w:rPr>
            </w:r>
          </w:p>
          <w:p w:rsidR="00000000" w:rsidDel="00000000" w:rsidP="00000000" w:rsidRDefault="00000000" w:rsidRPr="00000000" w14:paraId="0000010D">
            <w:pPr>
              <w:numPr>
                <w:ilvl w:val="0"/>
                <w:numId w:val="14"/>
              </w:numPr>
              <w:pBdr>
                <w:top w:space="0" w:sz="0" w:val="nil"/>
                <w:left w:space="0" w:sz="0" w:val="nil"/>
                <w:bottom w:space="0" w:sz="0" w:val="nil"/>
                <w:right w:space="0" w:sz="0" w:val="nil"/>
                <w:between w:space="0" w:sz="0" w:val="nil"/>
              </w:pBdr>
              <w:ind w:left="720" w:hanging="360"/>
              <w:jc w:val="both"/>
              <w:rPr/>
            </w:pPr>
            <w:r w:rsidDel="00000000" w:rsidR="00000000" w:rsidRPr="00000000">
              <w:rPr>
                <w:color w:val="ffffff"/>
                <w:highlight w:val="blue"/>
                <w:rtl w:val="0"/>
              </w:rPr>
              <w:t xml:space="preserve">El segurísimo</w:t>
            </w:r>
            <w:r w:rsidDel="00000000" w:rsidR="00000000" w:rsidRPr="00000000">
              <w:rPr>
                <w:color w:val="000000"/>
                <w:rtl w:val="0"/>
              </w:rPr>
              <w:t xml:space="preserve">. Sus características son:</w:t>
            </w: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10F">
            <w:pPr>
              <w:numPr>
                <w:ilvl w:val="1"/>
                <w:numId w:val="14"/>
              </w:numPr>
              <w:pBdr>
                <w:top w:space="0" w:sz="0" w:val="nil"/>
                <w:left w:space="0" w:sz="0" w:val="nil"/>
                <w:bottom w:space="0" w:sz="0" w:val="nil"/>
                <w:right w:space="0" w:sz="0" w:val="nil"/>
                <w:between w:space="0" w:sz="0" w:val="nil"/>
              </w:pBdr>
              <w:ind w:left="1440" w:hanging="305"/>
              <w:jc w:val="both"/>
              <w:rPr/>
            </w:pPr>
            <w:r w:rsidDel="00000000" w:rsidR="00000000" w:rsidRPr="00000000">
              <w:rPr>
                <w:color w:val="000000"/>
                <w:rtl w:val="0"/>
              </w:rPr>
              <w:t xml:space="preserve">Todo está protegido y bajo llave, hasta el teclado.</w:t>
            </w:r>
            <w:r w:rsidDel="00000000" w:rsidR="00000000" w:rsidRPr="00000000">
              <w:rPr>
                <w:rtl w:val="0"/>
              </w:rPr>
            </w:r>
          </w:p>
          <w:p w:rsidR="00000000" w:rsidDel="00000000" w:rsidP="00000000" w:rsidRDefault="00000000" w:rsidRPr="00000000" w14:paraId="00000110">
            <w:pPr>
              <w:numPr>
                <w:ilvl w:val="1"/>
                <w:numId w:val="14"/>
              </w:numPr>
              <w:pBdr>
                <w:top w:space="0" w:sz="0" w:val="nil"/>
                <w:left w:space="0" w:sz="0" w:val="nil"/>
                <w:bottom w:space="0" w:sz="0" w:val="nil"/>
                <w:right w:space="0" w:sz="0" w:val="nil"/>
                <w:between w:space="0" w:sz="0" w:val="nil"/>
              </w:pBdr>
              <w:ind w:left="1440" w:hanging="305"/>
              <w:jc w:val="both"/>
              <w:rPr/>
            </w:pPr>
            <w:r w:rsidDel="00000000" w:rsidR="00000000" w:rsidRPr="00000000">
              <w:rPr>
                <w:color w:val="000000"/>
                <w:rtl w:val="0"/>
              </w:rPr>
              <w:t xml:space="preserve">Toda su información está clasificada como ‘confidencial’, hasta las notas escritas.</w:t>
            </w:r>
            <w:r w:rsidDel="00000000" w:rsidR="00000000" w:rsidRPr="00000000">
              <w:rPr>
                <w:rtl w:val="0"/>
              </w:rPr>
            </w:r>
          </w:p>
          <w:p w:rsidR="00000000" w:rsidDel="00000000" w:rsidP="00000000" w:rsidRDefault="00000000" w:rsidRPr="00000000" w14:paraId="00000111">
            <w:pPr>
              <w:numPr>
                <w:ilvl w:val="1"/>
                <w:numId w:val="14"/>
              </w:numPr>
              <w:pBdr>
                <w:top w:space="0" w:sz="0" w:val="nil"/>
                <w:left w:space="0" w:sz="0" w:val="nil"/>
                <w:bottom w:space="0" w:sz="0" w:val="nil"/>
                <w:right w:space="0" w:sz="0" w:val="nil"/>
                <w:between w:space="0" w:sz="0" w:val="nil"/>
              </w:pBdr>
              <w:ind w:left="1440" w:hanging="305"/>
              <w:jc w:val="both"/>
              <w:rPr/>
            </w:pPr>
            <w:r w:rsidDel="00000000" w:rsidR="00000000" w:rsidRPr="00000000">
              <w:rPr>
                <w:color w:val="000000"/>
                <w:rtl w:val="0"/>
              </w:rPr>
              <w:t xml:space="preserve">Su escritorio es pulcro, no se ve ni siquiera el pequeño residuo de un tajalápiz.</w:t>
            </w:r>
            <w:r w:rsidDel="00000000" w:rsidR="00000000" w:rsidRPr="00000000">
              <w:rPr>
                <w:rtl w:val="0"/>
              </w:rPr>
            </w:r>
          </w:p>
          <w:p w:rsidR="00000000" w:rsidDel="00000000" w:rsidP="00000000" w:rsidRDefault="00000000" w:rsidRPr="00000000" w14:paraId="00000112">
            <w:pPr>
              <w:numPr>
                <w:ilvl w:val="1"/>
                <w:numId w:val="14"/>
              </w:numPr>
              <w:pBdr>
                <w:top w:space="0" w:sz="0" w:val="nil"/>
                <w:left w:space="0" w:sz="0" w:val="nil"/>
                <w:bottom w:space="0" w:sz="0" w:val="nil"/>
                <w:right w:space="0" w:sz="0" w:val="nil"/>
                <w:between w:space="0" w:sz="0" w:val="nil"/>
              </w:pBdr>
              <w:ind w:left="1440" w:hanging="305"/>
              <w:jc w:val="both"/>
              <w:rPr/>
            </w:pPr>
            <w:r w:rsidDel="00000000" w:rsidR="00000000" w:rsidRPr="00000000">
              <w:rPr>
                <w:color w:val="000000"/>
                <w:rtl w:val="0"/>
              </w:rPr>
              <w:t xml:space="preserve">Tiene un </w:t>
            </w:r>
            <w:r w:rsidDel="00000000" w:rsidR="00000000" w:rsidRPr="00000000">
              <w:rPr>
                <w:i w:val="1"/>
                <w:color w:val="000000"/>
                <w:rtl w:val="0"/>
              </w:rPr>
              <w:t xml:space="preserve">software </w:t>
            </w:r>
            <w:r w:rsidDel="00000000" w:rsidR="00000000" w:rsidRPr="00000000">
              <w:rPr>
                <w:color w:val="000000"/>
                <w:rtl w:val="0"/>
              </w:rPr>
              <w:t xml:space="preserve">que le permite cambiar sus contraseñas constantemente.</w:t>
            </w:r>
            <w:r w:rsidDel="00000000" w:rsidR="00000000" w:rsidRPr="00000000">
              <w:rPr>
                <w:rtl w:val="0"/>
              </w:rPr>
            </w:r>
          </w:p>
          <w:p w:rsidR="00000000" w:rsidDel="00000000" w:rsidP="00000000" w:rsidRDefault="00000000" w:rsidRPr="00000000" w14:paraId="00000113">
            <w:pPr>
              <w:numPr>
                <w:ilvl w:val="1"/>
                <w:numId w:val="14"/>
              </w:numPr>
              <w:pBdr>
                <w:top w:space="0" w:sz="0" w:val="nil"/>
                <w:left w:space="0" w:sz="0" w:val="nil"/>
                <w:bottom w:space="0" w:sz="0" w:val="nil"/>
                <w:right w:space="0" w:sz="0" w:val="nil"/>
                <w:between w:space="0" w:sz="0" w:val="nil"/>
              </w:pBdr>
              <w:ind w:left="1440" w:hanging="305"/>
              <w:jc w:val="both"/>
              <w:rPr/>
            </w:pPr>
            <w:r w:rsidDel="00000000" w:rsidR="00000000" w:rsidRPr="00000000">
              <w:rPr>
                <w:color w:val="000000"/>
                <w:rtl w:val="0"/>
              </w:rPr>
              <w:t xml:space="preserve">Los fines de semana va a la oficina a revisar su puesto de trabajo.</w:t>
            </w: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ind w:left="1440" w:firstLine="0"/>
              <w:jc w:val="both"/>
              <w:rPr>
                <w:color w:val="000000"/>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ind w:left="1440" w:firstLine="0"/>
              <w:rPr>
                <w:color w:val="ffffff"/>
              </w:rPr>
            </w:pPr>
            <w:r w:rsidDel="00000000" w:rsidR="00000000" w:rsidRPr="00000000">
              <w:rPr>
                <w:color w:val="ffffff"/>
                <w:highlight w:val="red"/>
                <w:rtl w:val="0"/>
              </w:rPr>
              <w:t xml:space="preserve">Nivel</w:t>
            </w:r>
            <w:r w:rsidDel="00000000" w:rsidR="00000000" w:rsidRPr="00000000">
              <w:rPr>
                <w:color w:val="ffffff"/>
                <w:highlight w:val="red"/>
                <w:rtl w:val="0"/>
              </w:rPr>
              <w:t xml:space="preserve"> de riesgo de este personaje es ‘bajo’.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7">
            <w:pPr>
              <w:rPr>
                <w:color w:val="ffffff"/>
              </w:rPr>
            </w:pPr>
            <w:sdt>
              <w:sdtPr>
                <w:tag w:val="goog_rdk_17"/>
              </w:sdtPr>
              <w:sdtContent>
                <w:commentRangeStart w:id="17"/>
              </w:sdtContent>
            </w:sdt>
            <w:r w:rsidDel="00000000" w:rsidR="00000000" w:rsidRPr="00000000">
              <w:rPr/>
              <w:drawing>
                <wp:inline distB="0" distT="0" distL="0" distR="0">
                  <wp:extent cx="1687472" cy="1124982"/>
                  <wp:effectExtent b="0" l="0" r="0" t="0"/>
                  <wp:docPr descr="Equipo de limpieza conserje en oficina" id="408" name="image104.jpg"/>
                  <a:graphic>
                    <a:graphicData uri="http://schemas.openxmlformats.org/drawingml/2006/picture">
                      <pic:pic>
                        <pic:nvPicPr>
                          <pic:cNvPr descr="Equipo de limpieza conserje en oficina" id="0" name="image104.jpg"/>
                          <pic:cNvPicPr preferRelativeResize="0"/>
                        </pic:nvPicPr>
                        <pic:blipFill>
                          <a:blip r:embed="rId27"/>
                          <a:srcRect b="0" l="0" r="0" t="0"/>
                          <a:stretch>
                            <a:fillRect/>
                          </a:stretch>
                        </pic:blipFill>
                        <pic:spPr>
                          <a:xfrm>
                            <a:off x="0" y="0"/>
                            <a:ext cx="1687472" cy="1124982"/>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18">
            <w:pPr>
              <w:jc w:val="both"/>
              <w:rPr>
                <w:b w:val="1"/>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233103_i05</w:t>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A">
            <w:pPr>
              <w:widowControl w:val="0"/>
              <w:rPr>
                <w:b w:val="1"/>
              </w:rPr>
            </w:pPr>
            <w:r w:rsidDel="00000000" w:rsidR="00000000" w:rsidRPr="00000000">
              <w:rPr>
                <w:rtl w:val="0"/>
              </w:rPr>
            </w:r>
          </w:p>
          <w:p w:rsidR="00000000" w:rsidDel="00000000" w:rsidP="00000000" w:rsidRDefault="00000000" w:rsidRPr="00000000" w14:paraId="0000011B">
            <w:pPr>
              <w:numPr>
                <w:ilvl w:val="0"/>
                <w:numId w:val="14"/>
              </w:numPr>
              <w:pBdr>
                <w:top w:space="0" w:sz="0" w:val="nil"/>
                <w:left w:space="0" w:sz="0" w:val="nil"/>
                <w:bottom w:space="0" w:sz="0" w:val="nil"/>
                <w:right w:space="0" w:sz="0" w:val="nil"/>
                <w:between w:space="0" w:sz="0" w:val="nil"/>
              </w:pBdr>
              <w:ind w:left="720" w:hanging="360"/>
              <w:jc w:val="both"/>
              <w:rPr/>
            </w:pPr>
            <w:r w:rsidDel="00000000" w:rsidR="00000000" w:rsidRPr="00000000">
              <w:rPr>
                <w:color w:val="ffffff"/>
                <w:highlight w:val="blue"/>
                <w:rtl w:val="0"/>
              </w:rPr>
              <w:t xml:space="preserve">El ejemplar</w:t>
            </w:r>
            <w:r w:rsidDel="00000000" w:rsidR="00000000" w:rsidRPr="00000000">
              <w:rPr>
                <w:color w:val="ffffff"/>
                <w:rtl w:val="0"/>
              </w:rPr>
              <w:t xml:space="preserve">.</w:t>
            </w:r>
            <w:r w:rsidDel="00000000" w:rsidR="00000000" w:rsidRPr="00000000">
              <w:rPr>
                <w:color w:val="000000"/>
                <w:rtl w:val="0"/>
              </w:rPr>
              <w:t xml:space="preserve"> Sus características son:</w:t>
            </w: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11D">
            <w:pPr>
              <w:numPr>
                <w:ilvl w:val="0"/>
                <w:numId w:val="1"/>
              </w:numPr>
              <w:pBdr>
                <w:top w:space="0" w:sz="0" w:val="nil"/>
                <w:left w:space="0" w:sz="0" w:val="nil"/>
                <w:bottom w:space="0" w:sz="0" w:val="nil"/>
                <w:right w:space="0" w:sz="0" w:val="nil"/>
                <w:between w:space="0" w:sz="0" w:val="nil"/>
              </w:pBdr>
              <w:ind w:left="1440" w:hanging="360"/>
              <w:jc w:val="both"/>
              <w:rPr/>
            </w:pPr>
            <w:r w:rsidDel="00000000" w:rsidR="00000000" w:rsidRPr="00000000">
              <w:rPr>
                <w:color w:val="000000"/>
                <w:rtl w:val="0"/>
              </w:rPr>
              <w:t xml:space="preserve">Ordena, clasifica y nombra de forma adecuada su información.</w:t>
            </w:r>
            <w:r w:rsidDel="00000000" w:rsidR="00000000" w:rsidRPr="00000000">
              <w:rPr>
                <w:rtl w:val="0"/>
              </w:rPr>
            </w:r>
          </w:p>
          <w:p w:rsidR="00000000" w:rsidDel="00000000" w:rsidP="00000000" w:rsidRDefault="00000000" w:rsidRPr="00000000" w14:paraId="0000011E">
            <w:pPr>
              <w:numPr>
                <w:ilvl w:val="0"/>
                <w:numId w:val="1"/>
              </w:numPr>
              <w:pBdr>
                <w:top w:space="0" w:sz="0" w:val="nil"/>
                <w:left w:space="0" w:sz="0" w:val="nil"/>
                <w:bottom w:space="0" w:sz="0" w:val="nil"/>
                <w:right w:space="0" w:sz="0" w:val="nil"/>
                <w:between w:space="0" w:sz="0" w:val="nil"/>
              </w:pBdr>
              <w:ind w:left="1440" w:hanging="360"/>
              <w:jc w:val="both"/>
              <w:rPr/>
            </w:pPr>
            <w:r w:rsidDel="00000000" w:rsidR="00000000" w:rsidRPr="00000000">
              <w:rPr>
                <w:color w:val="000000"/>
                <w:rtl w:val="0"/>
              </w:rPr>
              <w:t xml:space="preserve">Tiene presente lo que se puede guardar en el escritorio y lo que no.</w:t>
            </w:r>
            <w:r w:rsidDel="00000000" w:rsidR="00000000" w:rsidRPr="00000000">
              <w:rPr>
                <w:rtl w:val="0"/>
              </w:rPr>
            </w:r>
          </w:p>
          <w:p w:rsidR="00000000" w:rsidDel="00000000" w:rsidP="00000000" w:rsidRDefault="00000000" w:rsidRPr="00000000" w14:paraId="0000011F">
            <w:pPr>
              <w:numPr>
                <w:ilvl w:val="0"/>
                <w:numId w:val="1"/>
              </w:numPr>
              <w:pBdr>
                <w:top w:space="0" w:sz="0" w:val="nil"/>
                <w:left w:space="0" w:sz="0" w:val="nil"/>
                <w:bottom w:space="0" w:sz="0" w:val="nil"/>
                <w:right w:space="0" w:sz="0" w:val="nil"/>
                <w:between w:space="0" w:sz="0" w:val="nil"/>
              </w:pBdr>
              <w:ind w:left="1440" w:hanging="360"/>
              <w:jc w:val="both"/>
              <w:rPr/>
            </w:pPr>
            <w:r w:rsidDel="00000000" w:rsidR="00000000" w:rsidRPr="00000000">
              <w:rPr>
                <w:color w:val="000000"/>
                <w:rtl w:val="0"/>
              </w:rPr>
              <w:t xml:space="preserve">Deja las gavetas de su </w:t>
            </w:r>
            <w:r w:rsidDel="00000000" w:rsidR="00000000" w:rsidRPr="00000000">
              <w:rPr>
                <w:color w:val="000000"/>
                <w:rtl w:val="0"/>
              </w:rPr>
              <w:t xml:space="preserve">archivador</w:t>
            </w:r>
            <w:r w:rsidDel="00000000" w:rsidR="00000000" w:rsidRPr="00000000">
              <w:rPr>
                <w:color w:val="000000"/>
                <w:rtl w:val="0"/>
              </w:rPr>
              <w:t xml:space="preserve"> bajo llave, la cual lleva consigo siempre.</w:t>
            </w:r>
            <w:r w:rsidDel="00000000" w:rsidR="00000000" w:rsidRPr="00000000">
              <w:rPr>
                <w:rtl w:val="0"/>
              </w:rPr>
            </w:r>
          </w:p>
          <w:p w:rsidR="00000000" w:rsidDel="00000000" w:rsidP="00000000" w:rsidRDefault="00000000" w:rsidRPr="00000000" w14:paraId="00000120">
            <w:pPr>
              <w:numPr>
                <w:ilvl w:val="0"/>
                <w:numId w:val="1"/>
              </w:numPr>
              <w:pBdr>
                <w:top w:space="0" w:sz="0" w:val="nil"/>
                <w:left w:space="0" w:sz="0" w:val="nil"/>
                <w:bottom w:space="0" w:sz="0" w:val="nil"/>
                <w:right w:space="0" w:sz="0" w:val="nil"/>
                <w:between w:space="0" w:sz="0" w:val="nil"/>
              </w:pBdr>
              <w:ind w:left="1440" w:hanging="360"/>
              <w:jc w:val="both"/>
              <w:rPr/>
            </w:pPr>
            <w:r w:rsidDel="00000000" w:rsidR="00000000" w:rsidRPr="00000000">
              <w:rPr>
                <w:color w:val="000000"/>
                <w:rtl w:val="0"/>
              </w:rPr>
              <w:t xml:space="preserve">Nunca deja el PC desatendido y desbloqueado. Usa el comando </w:t>
            </w:r>
            <w:r w:rsidDel="00000000" w:rsidR="00000000" w:rsidRPr="00000000">
              <w:rPr>
                <w:i w:val="1"/>
                <w:color w:val="000000"/>
                <w:rtl w:val="0"/>
              </w:rPr>
              <w:t xml:space="preserve">Windows + L</w:t>
            </w:r>
            <w:r w:rsidDel="00000000" w:rsidR="00000000" w:rsidRPr="00000000">
              <w:rPr>
                <w:color w:val="000000"/>
                <w:rtl w:val="0"/>
              </w:rPr>
              <w:t xml:space="preserve"> y su usuario tiene un </w:t>
            </w:r>
            <w:r w:rsidDel="00000000" w:rsidR="00000000" w:rsidRPr="00000000">
              <w:rPr>
                <w:i w:val="1"/>
                <w:color w:val="000000"/>
                <w:rtl w:val="0"/>
              </w:rPr>
              <w:t xml:space="preserve">password </w:t>
            </w:r>
            <w:r w:rsidDel="00000000" w:rsidR="00000000" w:rsidRPr="00000000">
              <w:rPr>
                <w:color w:val="000000"/>
                <w:rtl w:val="0"/>
              </w:rPr>
              <w:t xml:space="preserve">con seguridad fuerte.</w:t>
            </w:r>
            <w:r w:rsidDel="00000000" w:rsidR="00000000" w:rsidRPr="00000000">
              <w:rPr>
                <w:rtl w:val="0"/>
              </w:rPr>
            </w:r>
          </w:p>
          <w:p w:rsidR="00000000" w:rsidDel="00000000" w:rsidP="00000000" w:rsidRDefault="00000000" w:rsidRPr="00000000" w14:paraId="00000121">
            <w:pPr>
              <w:numPr>
                <w:ilvl w:val="0"/>
                <w:numId w:val="1"/>
              </w:numPr>
              <w:pBdr>
                <w:top w:space="0" w:sz="0" w:val="nil"/>
                <w:left w:space="0" w:sz="0" w:val="nil"/>
                <w:bottom w:space="0" w:sz="0" w:val="nil"/>
                <w:right w:space="0" w:sz="0" w:val="nil"/>
                <w:between w:space="0" w:sz="0" w:val="nil"/>
              </w:pBdr>
              <w:ind w:left="1440" w:hanging="360"/>
              <w:jc w:val="both"/>
              <w:rPr/>
            </w:pPr>
            <w:r w:rsidDel="00000000" w:rsidR="00000000" w:rsidRPr="00000000">
              <w:rPr>
                <w:color w:val="000000"/>
                <w:rtl w:val="0"/>
              </w:rPr>
              <w:t xml:space="preserve">Socializa y ayuda a implementar la cultura de Seguridad         de la Información.</w:t>
            </w: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ind w:left="1440" w:firstLine="0"/>
              <w:jc w:val="both"/>
              <w:rPr>
                <w:color w:val="000000"/>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ind w:left="1440" w:firstLine="0"/>
              <w:jc w:val="both"/>
              <w:rPr>
                <w:color w:val="ffffff"/>
              </w:rPr>
            </w:pPr>
            <w:r w:rsidDel="00000000" w:rsidR="00000000" w:rsidRPr="00000000">
              <w:rPr>
                <w:color w:val="ffffff"/>
                <w:highlight w:val="red"/>
                <w:rtl w:val="0"/>
              </w:rPr>
              <w:t xml:space="preserve">Nivel</w:t>
            </w:r>
            <w:r w:rsidDel="00000000" w:rsidR="00000000" w:rsidRPr="00000000">
              <w:rPr>
                <w:color w:val="ffffff"/>
                <w:highlight w:val="red"/>
                <w:rtl w:val="0"/>
              </w:rPr>
              <w:t xml:space="preserve"> de riesgo de este personaje es ‘muy bajo’.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5">
            <w:pPr>
              <w:rPr>
                <w:b w:val="1"/>
              </w:rPr>
            </w:pPr>
            <w:sdt>
              <w:sdtPr>
                <w:tag w:val="goog_rdk_18"/>
              </w:sdtPr>
              <w:sdtContent>
                <w:commentRangeStart w:id="18"/>
              </w:sdtContent>
            </w:sdt>
            <w:r w:rsidDel="00000000" w:rsidR="00000000" w:rsidRPr="00000000">
              <w:rPr/>
              <w:drawing>
                <wp:inline distB="0" distT="0" distL="0" distR="0">
                  <wp:extent cx="1578682" cy="1052454"/>
                  <wp:effectExtent b="0" l="0" r="0" t="0"/>
                  <wp:docPr descr="mujer procesada seguridad de la información en línea - seguridad pc oficina fotografías e imágenes de stock" id="409" name="image105.jpg"/>
                  <a:graphic>
                    <a:graphicData uri="http://schemas.openxmlformats.org/drawingml/2006/picture">
                      <pic:pic>
                        <pic:nvPicPr>
                          <pic:cNvPr descr="mujer procesada seguridad de la información en línea - seguridad pc oficina fotografías e imágenes de stock" id="0" name="image105.jpg"/>
                          <pic:cNvPicPr preferRelativeResize="0"/>
                        </pic:nvPicPr>
                        <pic:blipFill>
                          <a:blip r:embed="rId28"/>
                          <a:srcRect b="0" l="0" r="0" t="0"/>
                          <a:stretch>
                            <a:fillRect/>
                          </a:stretch>
                        </pic:blipFill>
                        <pic:spPr>
                          <a:xfrm>
                            <a:off x="0" y="0"/>
                            <a:ext cx="1578682" cy="1052454"/>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26">
            <w:pPr>
              <w:jc w:val="both"/>
              <w:rPr>
                <w:b w:val="1"/>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233103_i06</w:t>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tc>
      </w:tr>
    </w:tbl>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b w:val="1"/>
          <w:rtl w:val="0"/>
        </w:rPr>
        <w:t xml:space="preserve">Situación 3</w:t>
      </w:r>
    </w:p>
    <w:p w:rsidR="00000000" w:rsidDel="00000000" w:rsidP="00000000" w:rsidRDefault="00000000" w:rsidRPr="00000000" w14:paraId="0000012B">
      <w:pPr>
        <w:rPr>
          <w:b w:val="1"/>
        </w:rPr>
      </w:pPr>
      <w:r w:rsidDel="00000000" w:rsidR="00000000" w:rsidRPr="00000000">
        <w:rPr>
          <w:rtl w:val="0"/>
        </w:rPr>
      </w:r>
    </w:p>
    <w:tbl>
      <w:tblPr>
        <w:tblStyle w:val="Table1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2D">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E">
            <w:pPr>
              <w:jc w:val="both"/>
              <w:rPr/>
            </w:pPr>
            <w:r w:rsidDel="00000000" w:rsidR="00000000" w:rsidRPr="00000000">
              <w:rPr>
                <w:rtl w:val="0"/>
              </w:rPr>
              <w:t xml:space="preserve">Al </w:t>
            </w:r>
            <w:r w:rsidDel="00000000" w:rsidR="00000000" w:rsidRPr="00000000">
              <w:rPr>
                <w:rtl w:val="0"/>
              </w:rPr>
              <w:t xml:space="preserve">reenviar</w:t>
            </w:r>
            <w:r w:rsidDel="00000000" w:rsidR="00000000" w:rsidRPr="00000000">
              <w:rPr>
                <w:rtl w:val="0"/>
              </w:rPr>
              <w:t xml:space="preserve"> correos masivos, como chistes o cadenas, y no usar la opción ‘CCO’ sino el espacio ‘para’, se está divulgando información sensible, como las cuentas de correo electrónico de terceros sin el consentimiento de los propietarios.</w:t>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sdt>
              <w:sdtPr>
                <w:tag w:val="goog_rdk_19"/>
              </w:sdtPr>
              <w:sdtContent>
                <w:commentRangeStart w:id="19"/>
              </w:sdtContent>
            </w:sdt>
            <w:r w:rsidDel="00000000" w:rsidR="00000000" w:rsidRPr="00000000">
              <w:rPr/>
              <w:drawing>
                <wp:inline distB="0" distT="0" distL="0" distR="0">
                  <wp:extent cx="1979849" cy="1319899"/>
                  <wp:effectExtent b="0" l="0" r="0" t="0"/>
                  <wp:docPr descr="mensaje de conexión de comunicación a los contactos de correo electrónico teléfono concepto global de cartas - correos fotografías e imágenes de stock" id="410" name="image103.jpg"/>
                  <a:graphic>
                    <a:graphicData uri="http://schemas.openxmlformats.org/drawingml/2006/picture">
                      <pic:pic>
                        <pic:nvPicPr>
                          <pic:cNvPr descr="mensaje de conexión de comunicación a los contactos de correo electrónico teléfono concepto global de cartas - correos fotografías e imágenes de stock" id="0" name="image103.jpg"/>
                          <pic:cNvPicPr preferRelativeResize="0"/>
                        </pic:nvPicPr>
                        <pic:blipFill>
                          <a:blip r:embed="rId29"/>
                          <a:srcRect b="0" l="0" r="0" t="0"/>
                          <a:stretch>
                            <a:fillRect/>
                          </a:stretch>
                        </pic:blipFill>
                        <pic:spPr>
                          <a:xfrm>
                            <a:off x="0" y="0"/>
                            <a:ext cx="1979849" cy="1319899"/>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31">
            <w:pPr>
              <w:jc w:val="both"/>
              <w:rPr>
                <w:b w:val="1"/>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233103_i07</w:t>
            </w: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rPr>
                <w:color w:val="b7b7b7"/>
              </w:rPr>
            </w:pPr>
            <w:r w:rsidDel="00000000" w:rsidR="00000000" w:rsidRPr="00000000">
              <w:rPr>
                <w:rtl w:val="0"/>
              </w:rPr>
            </w:r>
          </w:p>
        </w:tc>
      </w:tr>
    </w:tbl>
    <w:p w:rsidR="00000000" w:rsidDel="00000000" w:rsidP="00000000" w:rsidRDefault="00000000" w:rsidRPr="00000000" w14:paraId="00000135">
      <w:pPr>
        <w:rPr>
          <w:b w:val="1"/>
        </w:rPr>
      </w:pPr>
      <w:r w:rsidDel="00000000" w:rsidR="00000000" w:rsidRPr="00000000">
        <w:rPr>
          <w:rtl w:val="0"/>
        </w:rPr>
      </w:r>
    </w:p>
    <w:p w:rsidR="00000000" w:rsidDel="00000000" w:rsidP="00000000" w:rsidRDefault="00000000" w:rsidRPr="00000000" w14:paraId="00000136">
      <w:pPr>
        <w:jc w:val="both"/>
        <w:rPr>
          <w:b w:val="1"/>
        </w:rPr>
      </w:pPr>
      <w:r w:rsidDel="00000000" w:rsidR="00000000" w:rsidRPr="00000000">
        <w:rPr>
          <w:b w:val="1"/>
          <w:rtl w:val="0"/>
        </w:rPr>
        <w:t xml:space="preserve">Situación 4</w:t>
      </w:r>
    </w:p>
    <w:p w:rsidR="00000000" w:rsidDel="00000000" w:rsidP="00000000" w:rsidRDefault="00000000" w:rsidRPr="00000000" w14:paraId="00000137">
      <w:pPr>
        <w:rPr>
          <w:b w:val="1"/>
        </w:rPr>
      </w:pPr>
      <w:r w:rsidDel="00000000" w:rsidR="00000000" w:rsidRPr="00000000">
        <w:rPr>
          <w:rtl w:val="0"/>
        </w:rPr>
      </w:r>
    </w:p>
    <w:tbl>
      <w:tblPr>
        <w:tblStyle w:val="Table1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39">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A">
            <w:pPr>
              <w:jc w:val="both"/>
              <w:rPr/>
            </w:pPr>
            <w:r w:rsidDel="00000000" w:rsidR="00000000" w:rsidRPr="00000000">
              <w:rPr>
                <w:rtl w:val="0"/>
              </w:rPr>
              <w:t xml:space="preserve">Si se descargan programas, música, juegos, libros, etc., que cuentan con derechos de autor y se debe pagar por ellos, pero se accede a sus contenidos mediante plataformas que ofrecen estos servicios gratuitos, se está cometiendo un fraude al no respetar los derechos de autor y reproducir el contenido.</w:t>
            </w:r>
          </w:p>
          <w:p w:rsidR="00000000" w:rsidDel="00000000" w:rsidP="00000000" w:rsidRDefault="00000000" w:rsidRPr="00000000" w14:paraId="0000013B">
            <w:pPr>
              <w:jc w:val="both"/>
              <w:rPr/>
            </w:pPr>
            <w:sdt>
              <w:sdtPr>
                <w:tag w:val="goog_rdk_20"/>
              </w:sdtPr>
              <w:sdtContent>
                <w:commentRangeStart w:id="20"/>
              </w:sdtContent>
            </w:sdt>
            <w:r w:rsidDel="00000000" w:rsidR="00000000" w:rsidRPr="00000000">
              <w:rPr/>
              <w:drawing>
                <wp:inline distB="0" distT="0" distL="0" distR="0">
                  <wp:extent cx="1865239" cy="1243492"/>
                  <wp:effectExtent b="0" l="0" r="0" t="0"/>
                  <wp:docPr descr="concepto de material protegido por derechos de autor con portátil - derechos de autor fotografías e imágenes de stock" id="381" name="image71.jpg"/>
                  <a:graphic>
                    <a:graphicData uri="http://schemas.openxmlformats.org/drawingml/2006/picture">
                      <pic:pic>
                        <pic:nvPicPr>
                          <pic:cNvPr descr="concepto de material protegido por derechos de autor con portátil - derechos de autor fotografías e imágenes de stock" id="0" name="image71.jpg"/>
                          <pic:cNvPicPr preferRelativeResize="0"/>
                        </pic:nvPicPr>
                        <pic:blipFill>
                          <a:blip r:embed="rId30"/>
                          <a:srcRect b="0" l="0" r="0" t="0"/>
                          <a:stretch>
                            <a:fillRect/>
                          </a:stretch>
                        </pic:blipFill>
                        <pic:spPr>
                          <a:xfrm>
                            <a:off x="0" y="0"/>
                            <a:ext cx="1865239" cy="1243492"/>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3C">
            <w:pPr>
              <w:jc w:val="both"/>
              <w:rPr>
                <w:b w:val="1"/>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233103_i08</w:t>
            </w: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r>
          </w:p>
          <w:p w:rsidR="00000000" w:rsidDel="00000000" w:rsidP="00000000" w:rsidRDefault="00000000" w:rsidRPr="00000000" w14:paraId="0000013E">
            <w:pPr>
              <w:jc w:val="both"/>
              <w:rPr>
                <w:b w:val="1"/>
              </w:rPr>
            </w:pP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t xml:space="preserve">Existen muchas situaciones del diario vivir en las que se pueden estar cometiendo infracciones de manera involuntaria, poniendo en riesgo la seguridad digital. Es importante reflexionar y autoevaluarse para saber qué tipo de personaje se es y qué situación se está realizando, con el fin de corregir estos hábitos lo más pronto posible, evitando así cualquier inconveniente a futuro.</w:t>
            </w:r>
          </w:p>
          <w:p w:rsidR="00000000" w:rsidDel="00000000" w:rsidP="00000000" w:rsidRDefault="00000000" w:rsidRPr="00000000" w14:paraId="00000140">
            <w:pPr>
              <w:jc w:val="both"/>
              <w:rPr>
                <w:b w:val="1"/>
              </w:rPr>
            </w:pPr>
            <w:sdt>
              <w:sdtPr>
                <w:tag w:val="goog_rdk_21"/>
              </w:sdtPr>
              <w:sdtContent>
                <w:commentRangeStart w:id="21"/>
              </w:sdtContent>
            </w:sdt>
            <w:r w:rsidDel="00000000" w:rsidR="00000000" w:rsidRPr="00000000">
              <w:rPr/>
              <w:drawing>
                <wp:inline distB="0" distT="0" distL="0" distR="0">
                  <wp:extent cx="1830576" cy="1372532"/>
                  <wp:effectExtent b="0" l="0" r="0" t="0"/>
                  <wp:docPr descr="candado con el símbolo de copyright - derechos de autor fotografías e imágenes de stock" id="382" name="image72.jpg"/>
                  <a:graphic>
                    <a:graphicData uri="http://schemas.openxmlformats.org/drawingml/2006/picture">
                      <pic:pic>
                        <pic:nvPicPr>
                          <pic:cNvPr descr="candado con el símbolo de copyright - derechos de autor fotografías e imágenes de stock" id="0" name="image72.jpg"/>
                          <pic:cNvPicPr preferRelativeResize="0"/>
                        </pic:nvPicPr>
                        <pic:blipFill>
                          <a:blip r:embed="rId31"/>
                          <a:srcRect b="0" l="0" r="0" t="0"/>
                          <a:stretch>
                            <a:fillRect/>
                          </a:stretch>
                        </pic:blipFill>
                        <pic:spPr>
                          <a:xfrm>
                            <a:off x="0" y="0"/>
                            <a:ext cx="1830576" cy="1372532"/>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41">
            <w:pPr>
              <w:jc w:val="both"/>
              <w:rPr>
                <w:b w:val="1"/>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233103_i09</w:t>
            </w:r>
            <w:r w:rsidDel="00000000" w:rsidR="00000000" w:rsidRPr="00000000">
              <w:rPr>
                <w:rtl w:val="0"/>
              </w:rPr>
            </w:r>
          </w:p>
          <w:p w:rsidR="00000000" w:rsidDel="00000000" w:rsidP="00000000" w:rsidRDefault="00000000" w:rsidRPr="00000000" w14:paraId="00000142">
            <w:pPr>
              <w:jc w:val="both"/>
              <w:rPr>
                <w:b w:val="1"/>
              </w:rPr>
            </w:pPr>
            <w:r w:rsidDel="00000000" w:rsidR="00000000" w:rsidRPr="00000000">
              <w:rPr>
                <w:rtl w:val="0"/>
              </w:rPr>
            </w:r>
          </w:p>
          <w:p w:rsidR="00000000" w:rsidDel="00000000" w:rsidP="00000000" w:rsidRDefault="00000000" w:rsidRPr="00000000" w14:paraId="00000143">
            <w:pPr>
              <w:rPr>
                <w:color w:val="b7b7b7"/>
              </w:rPr>
            </w:pPr>
            <w:r w:rsidDel="00000000" w:rsidR="00000000" w:rsidRPr="00000000">
              <w:rPr>
                <w:rtl w:val="0"/>
              </w:rPr>
            </w:r>
          </w:p>
        </w:tc>
      </w:tr>
    </w:tbl>
    <w:p w:rsidR="00000000" w:rsidDel="00000000" w:rsidP="00000000" w:rsidRDefault="00000000" w:rsidRPr="00000000" w14:paraId="00000145">
      <w:pPr>
        <w:rPr>
          <w:b w:val="1"/>
        </w:rPr>
      </w:pPr>
      <w:r w:rsidDel="00000000" w:rsidR="00000000" w:rsidRPr="00000000">
        <w:rPr>
          <w:rtl w:val="0"/>
        </w:rPr>
      </w:r>
    </w:p>
    <w:tbl>
      <w:tblPr>
        <w:tblStyle w:val="Table1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46">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47">
            <w:pPr>
              <w:rPr>
                <w:color w:val="bfbfbf"/>
              </w:rPr>
            </w:pPr>
            <w:r w:rsidDel="00000000" w:rsidR="00000000" w:rsidRPr="00000000">
              <w:rPr>
                <w:rtl w:val="0"/>
              </w:rPr>
              <w:t xml:space="preserve">Para validar los incidentes es necesario contar con equipos capacitados en seguridad digital, como los siguientes:</w:t>
            </w:r>
            <w:r w:rsidDel="00000000" w:rsidR="00000000" w:rsidRPr="00000000">
              <w:rPr>
                <w:rtl w:val="0"/>
              </w:rPr>
            </w:r>
          </w:p>
        </w:tc>
      </w:tr>
    </w:tbl>
    <w:p w:rsidR="00000000" w:rsidDel="00000000" w:rsidP="00000000" w:rsidRDefault="00000000" w:rsidRPr="00000000" w14:paraId="00000148">
      <w:pPr>
        <w:rPr>
          <w:b w:val="1"/>
        </w:rPr>
      </w:pPr>
      <w:r w:rsidDel="00000000" w:rsidR="00000000" w:rsidRPr="00000000">
        <w:rPr>
          <w:rtl w:val="0"/>
        </w:rPr>
      </w:r>
    </w:p>
    <w:p w:rsidR="00000000" w:rsidDel="00000000" w:rsidP="00000000" w:rsidRDefault="00000000" w:rsidRPr="00000000" w14:paraId="00000149">
      <w:pPr>
        <w:numPr>
          <w:ilvl w:val="1"/>
          <w:numId w:val="3"/>
        </w:numPr>
        <w:pBdr>
          <w:top w:space="0" w:sz="0" w:val="nil"/>
          <w:left w:space="0" w:sz="0" w:val="nil"/>
          <w:bottom w:space="0" w:sz="0" w:val="nil"/>
          <w:right w:space="0" w:sz="0" w:val="nil"/>
          <w:between w:space="0" w:sz="0" w:val="nil"/>
        </w:pBdr>
        <w:ind w:left="1440" w:hanging="720"/>
        <w:jc w:val="both"/>
        <w:rPr>
          <w:b w:val="1"/>
          <w:color w:val="000000"/>
        </w:rPr>
      </w:pPr>
      <w:r w:rsidDel="00000000" w:rsidR="00000000" w:rsidRPr="00000000">
        <w:rPr>
          <w:b w:val="1"/>
          <w:color w:val="000000"/>
          <w:rtl w:val="0"/>
        </w:rPr>
        <w:t xml:space="preserve">CSIRT</w:t>
      </w:r>
    </w:p>
    <w:p w:rsidR="00000000" w:rsidDel="00000000" w:rsidP="00000000" w:rsidRDefault="00000000" w:rsidRPr="00000000" w14:paraId="0000014A">
      <w:pPr>
        <w:pBdr>
          <w:top w:space="0" w:sz="0" w:val="nil"/>
          <w:left w:space="0" w:sz="0" w:val="nil"/>
          <w:bottom w:space="0" w:sz="0" w:val="nil"/>
          <w:right w:space="0" w:sz="0" w:val="nil"/>
          <w:between w:space="0" w:sz="0" w:val="nil"/>
        </w:pBdr>
        <w:ind w:left="1440" w:firstLine="0"/>
        <w:jc w:val="both"/>
        <w:rPr>
          <w:b w:val="1"/>
          <w:color w:val="000000"/>
        </w:rPr>
      </w:pPr>
      <w:r w:rsidDel="00000000" w:rsidR="00000000" w:rsidRPr="00000000">
        <w:rPr>
          <w:rtl w:val="0"/>
        </w:rPr>
      </w:r>
    </w:p>
    <w:tbl>
      <w:tblPr>
        <w:tblStyle w:val="Table1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4B">
            <w:pPr>
              <w:widowControl w:val="0"/>
              <w:jc w:val="center"/>
              <w:rPr>
                <w:b w:val="1"/>
              </w:rPr>
            </w:pPr>
            <w:r w:rsidDel="00000000" w:rsidR="00000000" w:rsidRPr="00000000">
              <w:rPr>
                <w:rtl w:val="0"/>
              </w:rPr>
            </w:r>
          </w:p>
          <w:p w:rsidR="00000000" w:rsidDel="00000000" w:rsidP="00000000" w:rsidRDefault="00000000" w:rsidRPr="00000000" w14:paraId="0000014C">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4E">
            <w:pPr>
              <w:pStyle w:val="Title"/>
              <w:widowControl w:val="0"/>
              <w:jc w:val="center"/>
              <w:rPr>
                <w:sz w:val="22"/>
                <w:szCs w:val="22"/>
              </w:rPr>
            </w:pPr>
            <w:bookmarkStart w:colFirst="0" w:colLast="0" w:name="_heading=h.2u6wntf" w:id="5"/>
            <w:bookmarkEnd w:id="5"/>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F">
            <w:pPr>
              <w:widowControl w:val="0"/>
              <w:rPr>
                <w:b w:val="1"/>
              </w:rPr>
            </w:pPr>
            <w:r w:rsidDel="00000000" w:rsidR="00000000" w:rsidRPr="00000000">
              <w:rPr>
                <w:rtl w:val="0"/>
              </w:rPr>
            </w:r>
          </w:p>
          <w:p w:rsidR="00000000" w:rsidDel="00000000" w:rsidP="00000000" w:rsidRDefault="00000000" w:rsidRPr="00000000" w14:paraId="00000150">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52">
            <w:pPr>
              <w:jc w:val="both"/>
              <w:rPr>
                <w:b w:val="1"/>
              </w:rPr>
            </w:pPr>
            <w:r w:rsidDel="00000000" w:rsidR="00000000" w:rsidRPr="00000000">
              <w:rPr>
                <w:rtl w:val="0"/>
              </w:rPr>
              <w:t xml:space="preserve">Con la masificación de las TIC, también aumentaron los ataques e incidentes de Seguridad de la Información como, por ejemplo, manipulación de redes de datos, alteración de cajeros electrónicos y transferencias bancarias, generando así pérdidas por billones de pesos. Por tal motivo, el Congreso de la República ha promulgado la Ley 1273 de 2009. Desde entonces, y como buenas prácticas para prevenir y minimizar la exposición a los ataques nacen los CSIRT.</w:t>
            </w:r>
            <w:r w:rsidDel="00000000" w:rsidR="00000000" w:rsidRPr="00000000">
              <w:rPr>
                <w:rtl w:val="0"/>
              </w:rPr>
            </w:r>
          </w:p>
          <w:p w:rsidR="00000000" w:rsidDel="00000000" w:rsidP="00000000" w:rsidRDefault="00000000" w:rsidRPr="00000000" w14:paraId="00000153">
            <w:pPr>
              <w:widowControl w:val="0"/>
              <w:rPr>
                <w:color w:val="999999"/>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54">
            <w:pPr>
              <w:widowControl w:val="0"/>
              <w:rPr>
                <w:color w:val="999999"/>
              </w:rPr>
            </w:pPr>
            <w:r w:rsidDel="00000000" w:rsidR="00000000" w:rsidRPr="00000000">
              <w:rPr>
                <w:rtl w:val="0"/>
              </w:rPr>
            </w:r>
          </w:p>
          <w:p w:rsidR="00000000" w:rsidDel="00000000" w:rsidP="00000000" w:rsidRDefault="00000000" w:rsidRPr="00000000" w14:paraId="00000155">
            <w:pPr>
              <w:rPr/>
            </w:pPr>
            <w:sdt>
              <w:sdtPr>
                <w:tag w:val="goog_rdk_22"/>
              </w:sdtPr>
              <w:sdtContent>
                <w:commentRangeStart w:id="22"/>
              </w:sdtContent>
            </w:sdt>
            <w:r w:rsidDel="00000000" w:rsidR="00000000" w:rsidRPr="00000000">
              <w:rPr/>
              <w:drawing>
                <wp:inline distB="0" distT="0" distL="0" distR="0">
                  <wp:extent cx="1929871" cy="1084764"/>
                  <wp:effectExtent b="0" l="0" r="0" t="0"/>
                  <wp:docPr descr="concepto de negocio y tecnología. oficina inteligente. gui (graphical user interface). grupo de empresarios en la oficina. - equipo seguridad de la informacion fotografías e imágenes de stock" id="383" name="image73.jpg"/>
                  <a:graphic>
                    <a:graphicData uri="http://schemas.openxmlformats.org/drawingml/2006/picture">
                      <pic:pic>
                        <pic:nvPicPr>
                          <pic:cNvPr descr="concepto de negocio y tecnología. oficina inteligente. gui (graphical user interface). grupo de empresarios en la oficina. - equipo seguridad de la informacion fotografías e imágenes de stock" id="0" name="image73.jpg"/>
                          <pic:cNvPicPr preferRelativeResize="0"/>
                        </pic:nvPicPr>
                        <pic:blipFill>
                          <a:blip r:embed="rId32"/>
                          <a:srcRect b="0" l="0" r="0" t="0"/>
                          <a:stretch>
                            <a:fillRect/>
                          </a:stretch>
                        </pic:blipFill>
                        <pic:spPr>
                          <a:xfrm>
                            <a:off x="0" y="0"/>
                            <a:ext cx="1929871" cy="1084764"/>
                          </a:xfrm>
                          <a:prstGeom prst="rect"/>
                          <a:ln/>
                        </pic:spPr>
                      </pic:pic>
                    </a:graphicData>
                  </a:graphic>
                </wp:inline>
              </w:drawing>
            </w:r>
            <w:commentRangeEnd w:id="22"/>
            <w:r w:rsidDel="00000000" w:rsidR="00000000" w:rsidRPr="00000000">
              <w:commentReference w:id="22"/>
            </w:r>
            <w:r w:rsidDel="00000000" w:rsidR="00000000" w:rsidRPr="00000000">
              <w:rPr>
                <w:rtl w:val="0"/>
              </w:rPr>
              <w:t xml:space="preserve"> </w:t>
            </w:r>
          </w:p>
          <w:p w:rsidR="00000000" w:rsidDel="00000000" w:rsidP="00000000" w:rsidRDefault="00000000" w:rsidRPr="00000000" w14:paraId="00000156">
            <w:pPr>
              <w:jc w:val="both"/>
              <w:rPr>
                <w:b w:val="1"/>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233103_i10</w:t>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widowControl w:val="0"/>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C">
            <w:pPr>
              <w:jc w:val="both"/>
              <w:rPr>
                <w:b w:val="1"/>
              </w:rPr>
            </w:pPr>
            <w:r w:rsidDel="00000000" w:rsidR="00000000" w:rsidRPr="00000000">
              <w:rPr>
                <w:b w:val="1"/>
                <w:rtl w:val="0"/>
              </w:rPr>
              <w:t xml:space="preserve">Definición</w:t>
            </w:r>
          </w:p>
          <w:p w:rsidR="00000000" w:rsidDel="00000000" w:rsidP="00000000" w:rsidRDefault="00000000" w:rsidRPr="00000000" w14:paraId="0000015D">
            <w:pPr>
              <w:widowControl w:val="0"/>
              <w:rPr>
                <w:b w:val="1"/>
                <w:color w:val="999999"/>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5E">
            <w:pPr>
              <w:jc w:val="both"/>
              <w:rPr/>
            </w:pPr>
            <w:r w:rsidDel="00000000" w:rsidR="00000000" w:rsidRPr="00000000">
              <w:rPr>
                <w:rtl w:val="0"/>
              </w:rPr>
              <w:t xml:space="preserve">Los CSIRT son un equipo que tiene la función de prestar los servicios que permiten prevenir y dar respuesta a incidentes de seguridad de la información; se encargan generalmente de cubrir un área específica en una entidad pública o privada.</w:t>
            </w:r>
          </w:p>
          <w:p w:rsidR="00000000" w:rsidDel="00000000" w:rsidP="00000000" w:rsidRDefault="00000000" w:rsidRPr="00000000" w14:paraId="0000015F">
            <w:pPr>
              <w:jc w:val="both"/>
              <w:rPr>
                <w:b w:val="1"/>
              </w:rPr>
            </w:pP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jc w:val="both"/>
              <w:rPr/>
            </w:pPr>
            <w:r w:rsidDel="00000000" w:rsidR="00000000" w:rsidRPr="00000000">
              <w:rPr>
                <w:rtl w:val="0"/>
              </w:rPr>
            </w:r>
          </w:p>
          <w:p w:rsidR="00000000" w:rsidDel="00000000" w:rsidP="00000000" w:rsidRDefault="00000000" w:rsidRPr="00000000" w14:paraId="00000162">
            <w:pPr>
              <w:jc w:val="both"/>
              <w:rPr/>
            </w:pPr>
            <w:r w:rsidDel="00000000" w:rsidR="00000000" w:rsidRPr="00000000">
              <w:rPr>
                <w:rtl w:val="0"/>
              </w:rPr>
            </w:r>
          </w:p>
          <w:p w:rsidR="00000000" w:rsidDel="00000000" w:rsidP="00000000" w:rsidRDefault="00000000" w:rsidRPr="00000000" w14:paraId="00000163">
            <w:pPr>
              <w:jc w:val="both"/>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5">
            <w:pPr>
              <w:jc w:val="both"/>
              <w:rPr>
                <w:b w:val="1"/>
              </w:rPr>
            </w:pPr>
            <w:r w:rsidDel="00000000" w:rsidR="00000000" w:rsidRPr="00000000">
              <w:rPr>
                <w:b w:val="1"/>
                <w:rtl w:val="0"/>
              </w:rPr>
              <w:t xml:space="preserve">Objetivos</w:t>
            </w:r>
          </w:p>
          <w:p w:rsidR="00000000" w:rsidDel="00000000" w:rsidP="00000000" w:rsidRDefault="00000000" w:rsidRPr="00000000" w14:paraId="00000166">
            <w:pPr>
              <w:widowControl w:val="0"/>
              <w:rPr>
                <w:b w:val="1"/>
                <w:color w:val="999999"/>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67">
            <w:pPr>
              <w:jc w:val="both"/>
              <w:rPr/>
            </w:pPr>
            <w:r w:rsidDel="00000000" w:rsidR="00000000" w:rsidRPr="00000000">
              <w:rPr>
                <w:rtl w:val="0"/>
              </w:rPr>
              <w:t xml:space="preserve">Los CSIRTS pueden ser internos o externos cubriendo áreas para el manejo de incidentes en los centros de coordinación y análisis, los equipos de vendedores y proveedores. Estas acciones le permiten ser el punto central para el informe de problemas, cuyos objetivos se basan en:</w:t>
            </w:r>
          </w:p>
          <w:p w:rsidR="00000000" w:rsidDel="00000000" w:rsidP="00000000" w:rsidRDefault="00000000" w:rsidRPr="00000000" w14:paraId="00000168">
            <w:pPr>
              <w:numPr>
                <w:ilvl w:val="0"/>
                <w:numId w:val="6"/>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Verificar si se ha producido el incidente.</w:t>
            </w:r>
            <w:r w:rsidDel="00000000" w:rsidR="00000000" w:rsidRPr="00000000">
              <w:rPr>
                <w:rtl w:val="0"/>
              </w:rPr>
            </w:r>
          </w:p>
          <w:p w:rsidR="00000000" w:rsidDel="00000000" w:rsidP="00000000" w:rsidRDefault="00000000" w:rsidRPr="00000000" w14:paraId="00000169">
            <w:pPr>
              <w:numPr>
                <w:ilvl w:val="0"/>
                <w:numId w:val="6"/>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Recuperar la continuidad operativa de la empresa.</w:t>
            </w:r>
            <w:r w:rsidDel="00000000" w:rsidR="00000000" w:rsidRPr="00000000">
              <w:rPr>
                <w:rtl w:val="0"/>
              </w:rPr>
            </w:r>
          </w:p>
          <w:p w:rsidR="00000000" w:rsidDel="00000000" w:rsidP="00000000" w:rsidRDefault="00000000" w:rsidRPr="00000000" w14:paraId="0000016A">
            <w:pPr>
              <w:numPr>
                <w:ilvl w:val="0"/>
                <w:numId w:val="6"/>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Disminuir las consecuencias del incidente.</w:t>
            </w:r>
            <w:r w:rsidDel="00000000" w:rsidR="00000000" w:rsidRPr="00000000">
              <w:rPr>
                <w:rtl w:val="0"/>
              </w:rPr>
            </w:r>
          </w:p>
          <w:p w:rsidR="00000000" w:rsidDel="00000000" w:rsidP="00000000" w:rsidRDefault="00000000" w:rsidRPr="00000000" w14:paraId="0000016B">
            <w:pPr>
              <w:numPr>
                <w:ilvl w:val="0"/>
                <w:numId w:val="6"/>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Especificar la forma en que el ataque se convirtió en incidente.</w:t>
            </w:r>
            <w:r w:rsidDel="00000000" w:rsidR="00000000" w:rsidRPr="00000000">
              <w:rPr>
                <w:rtl w:val="0"/>
              </w:rPr>
            </w:r>
          </w:p>
          <w:p w:rsidR="00000000" w:rsidDel="00000000" w:rsidP="00000000" w:rsidRDefault="00000000" w:rsidRPr="00000000" w14:paraId="0000016C">
            <w:pPr>
              <w:numPr>
                <w:ilvl w:val="0"/>
                <w:numId w:val="6"/>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Preparar la entidad para futuros incidentes.</w:t>
            </w:r>
            <w:r w:rsidDel="00000000" w:rsidR="00000000" w:rsidRPr="00000000">
              <w:rPr>
                <w:rtl w:val="0"/>
              </w:rPr>
            </w:r>
          </w:p>
          <w:p w:rsidR="00000000" w:rsidDel="00000000" w:rsidP="00000000" w:rsidRDefault="00000000" w:rsidRPr="00000000" w14:paraId="0000016D">
            <w:pPr>
              <w:numPr>
                <w:ilvl w:val="0"/>
                <w:numId w:val="6"/>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Aumentar la seguridad digital y la respuesta a incidentes.</w:t>
            </w:r>
            <w:r w:rsidDel="00000000" w:rsidR="00000000" w:rsidRPr="00000000">
              <w:rPr>
                <w:rtl w:val="0"/>
              </w:rPr>
            </w:r>
          </w:p>
          <w:p w:rsidR="00000000" w:rsidDel="00000000" w:rsidP="00000000" w:rsidRDefault="00000000" w:rsidRPr="00000000" w14:paraId="0000016E">
            <w:pPr>
              <w:numPr>
                <w:ilvl w:val="0"/>
                <w:numId w:val="6"/>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Dar seguimiento a las actividades ilegales.</w:t>
            </w:r>
            <w:r w:rsidDel="00000000" w:rsidR="00000000" w:rsidRPr="00000000">
              <w:rPr>
                <w:rtl w:val="0"/>
              </w:rPr>
            </w:r>
          </w:p>
          <w:p w:rsidR="00000000" w:rsidDel="00000000" w:rsidP="00000000" w:rsidRDefault="00000000" w:rsidRPr="00000000" w14:paraId="0000016F">
            <w:pPr>
              <w:numPr>
                <w:ilvl w:val="0"/>
                <w:numId w:val="6"/>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Mantener informada de la gestión y respuesta a todos los miembros involucrados e interesados.</w:t>
            </w:r>
            <w:r w:rsidDel="00000000" w:rsidR="00000000" w:rsidRPr="00000000">
              <w:rPr>
                <w:rtl w:val="0"/>
              </w:rPr>
            </w:r>
          </w:p>
          <w:p w:rsidR="00000000" w:rsidDel="00000000" w:rsidP="00000000" w:rsidRDefault="00000000" w:rsidRPr="00000000" w14:paraId="00000170">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jc w:val="both"/>
              <w:rPr>
                <w:b w:val="1"/>
              </w:rPr>
            </w:pPr>
            <w:r w:rsidDel="00000000" w:rsidR="00000000" w:rsidRPr="00000000">
              <w:rPr>
                <w:b w:val="1"/>
                <w:rtl w:val="0"/>
              </w:rPr>
              <w:t xml:space="preserve">Servicios de un CSIRT</w:t>
            </w:r>
          </w:p>
          <w:p w:rsidR="00000000" w:rsidDel="00000000" w:rsidP="00000000" w:rsidRDefault="00000000" w:rsidRPr="00000000" w14:paraId="00000173">
            <w:pPr>
              <w:widowControl w:val="0"/>
              <w:rPr>
                <w:b w:val="1"/>
                <w:color w:val="999999"/>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74">
            <w:pPr>
              <w:numPr>
                <w:ilvl w:val="0"/>
                <w:numId w:val="2"/>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Servicios reactivos: son los que se inician cuando el incidente ya ocurrió, es decir, un equipo de oficina comprometido o infectado, intrusos en registros de información, </w:t>
            </w:r>
            <w:r w:rsidDel="00000000" w:rsidR="00000000" w:rsidRPr="00000000">
              <w:rPr>
                <w:i w:val="1"/>
                <w:color w:val="000000"/>
                <w:rtl w:val="0"/>
              </w:rPr>
              <w:t xml:space="preserve">malware </w:t>
            </w:r>
            <w:r w:rsidDel="00000000" w:rsidR="00000000" w:rsidRPr="00000000">
              <w:rPr>
                <w:color w:val="000000"/>
                <w:rtl w:val="0"/>
              </w:rPr>
              <w:t xml:space="preserve">disperso por toda la red, </w:t>
            </w:r>
            <w:r w:rsidDel="00000000" w:rsidR="00000000" w:rsidRPr="00000000">
              <w:rPr>
                <w:i w:val="1"/>
                <w:color w:val="000000"/>
                <w:rtl w:val="0"/>
              </w:rPr>
              <w:t xml:space="preserve">software </w:t>
            </w:r>
            <w:r w:rsidDel="00000000" w:rsidR="00000000" w:rsidRPr="00000000">
              <w:rPr>
                <w:color w:val="000000"/>
                <w:rtl w:val="0"/>
              </w:rPr>
              <w:t xml:space="preserve">vulnerado o eventos identificados sin mecanismos previos de protección.</w:t>
            </w: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176">
            <w:pPr>
              <w:numPr>
                <w:ilvl w:val="0"/>
                <w:numId w:val="2"/>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Servicios proactivos: son aquellos que se presentan antes de ocurrir un suceso. Son los llamados servicios preventivos, los cuales se anticipan a los eventos e incidentes protegiendo y asegurando los activos de la información.</w:t>
            </w: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numPr>
                <w:ilvl w:val="0"/>
                <w:numId w:val="2"/>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Servicios en gestión de calidad de SI: dan valor agregado a los reactivos y proactivos, además de ser complementarios a las buenas prácticas existentes en otros sectores como las Tecnologías de la Información (IT), auditorías o áreas de capacitación.</w:t>
            </w:r>
            <w:r w:rsidDel="00000000" w:rsidR="00000000" w:rsidRPr="00000000">
              <w:rPr>
                <w:rtl w:val="0"/>
              </w:rPr>
            </w:r>
          </w:p>
          <w:p w:rsidR="00000000" w:rsidDel="00000000" w:rsidP="00000000" w:rsidRDefault="00000000" w:rsidRPr="00000000" w14:paraId="00000179">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B">
            <w:pPr>
              <w:jc w:val="both"/>
              <w:rPr>
                <w:b w:val="1"/>
              </w:rPr>
            </w:pPr>
            <w:r w:rsidDel="00000000" w:rsidR="00000000" w:rsidRPr="00000000">
              <w:rPr>
                <w:b w:val="1"/>
                <w:rtl w:val="0"/>
              </w:rPr>
              <w:t xml:space="preserve">Funciones</w:t>
            </w:r>
          </w:p>
          <w:p w:rsidR="00000000" w:rsidDel="00000000" w:rsidP="00000000" w:rsidRDefault="00000000" w:rsidRPr="00000000" w14:paraId="0000017C">
            <w:pPr>
              <w:widowControl w:val="0"/>
              <w:rPr>
                <w:b w:val="1"/>
                <w:color w:val="999999"/>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7D">
            <w:pPr>
              <w:jc w:val="both"/>
              <w:rPr/>
            </w:pPr>
            <w:r w:rsidDel="00000000" w:rsidR="00000000" w:rsidRPr="00000000">
              <w:rPr>
                <w:rtl w:val="0"/>
              </w:rPr>
              <w:t xml:space="preserve">Las funciones del CSIRT se basan en el cumplimiento de los objetivos y la eficiencia del manejo de incidentes, entre las que se pueden destacar:</w:t>
            </w:r>
          </w:p>
          <w:p w:rsidR="00000000" w:rsidDel="00000000" w:rsidP="00000000" w:rsidRDefault="00000000" w:rsidRPr="00000000" w14:paraId="0000017E">
            <w:pPr>
              <w:numPr>
                <w:ilvl w:val="0"/>
                <w:numId w:val="4"/>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Entregar información confiable de fuentes primarias.</w:t>
            </w:r>
            <w:r w:rsidDel="00000000" w:rsidR="00000000" w:rsidRPr="00000000">
              <w:rPr>
                <w:rtl w:val="0"/>
              </w:rPr>
            </w:r>
          </w:p>
          <w:p w:rsidR="00000000" w:rsidDel="00000000" w:rsidP="00000000" w:rsidRDefault="00000000" w:rsidRPr="00000000" w14:paraId="0000017F">
            <w:pPr>
              <w:numPr>
                <w:ilvl w:val="0"/>
                <w:numId w:val="4"/>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Enviar alertas al CSIRT que corresponda.</w:t>
            </w:r>
            <w:r w:rsidDel="00000000" w:rsidR="00000000" w:rsidRPr="00000000">
              <w:rPr>
                <w:rtl w:val="0"/>
              </w:rPr>
            </w:r>
          </w:p>
          <w:p w:rsidR="00000000" w:rsidDel="00000000" w:rsidP="00000000" w:rsidRDefault="00000000" w:rsidRPr="00000000" w14:paraId="00000180">
            <w:pPr>
              <w:numPr>
                <w:ilvl w:val="0"/>
                <w:numId w:val="4"/>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Almacenar y seleccionar la información que se usará en los niveles posteriores.</w:t>
            </w:r>
            <w:r w:rsidDel="00000000" w:rsidR="00000000" w:rsidRPr="00000000">
              <w:rPr>
                <w:rtl w:val="0"/>
              </w:rPr>
            </w:r>
          </w:p>
          <w:p w:rsidR="00000000" w:rsidDel="00000000" w:rsidP="00000000" w:rsidRDefault="00000000" w:rsidRPr="00000000" w14:paraId="00000181">
            <w:pPr>
              <w:numPr>
                <w:ilvl w:val="0"/>
                <w:numId w:val="4"/>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Realizar los procesos de prevención y recuperación de incidentes recientes.</w:t>
            </w:r>
            <w:r w:rsidDel="00000000" w:rsidR="00000000" w:rsidRPr="00000000">
              <w:rPr>
                <w:rtl w:val="0"/>
              </w:rPr>
            </w:r>
          </w:p>
          <w:p w:rsidR="00000000" w:rsidDel="00000000" w:rsidP="00000000" w:rsidRDefault="00000000" w:rsidRPr="00000000" w14:paraId="00000182">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4">
            <w:pPr>
              <w:widowControl w:val="0"/>
              <w:rPr>
                <w:b w:val="1"/>
                <w:color w:val="999999"/>
              </w:rPr>
            </w:pPr>
            <w:r w:rsidDel="00000000" w:rsidR="00000000" w:rsidRPr="00000000">
              <w:rPr>
                <w:b w:val="1"/>
                <w:rtl w:val="0"/>
              </w:rPr>
              <w:t xml:space="preserve">En conclusión</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85">
            <w:pPr>
              <w:jc w:val="both"/>
              <w:rPr/>
            </w:pPr>
            <w:r w:rsidDel="00000000" w:rsidR="00000000" w:rsidRPr="00000000">
              <w:rPr>
                <w:rtl w:val="0"/>
              </w:rPr>
              <w:t xml:space="preserve">El CSIRT es el encargado de coordinar las actividades de respuesta a los implicados de un incidente, por lo general, deben incluir a la víctima del incidente, terceros que se encuentren involucrados, y cualquier otra parte que necesite asistencia cuando se realice el análisis, por ejemplo, administradores de redes, soporte IT, proveedores de servicios de internet, otros CSIRT, etc.</w:t>
            </w:r>
          </w:p>
          <w:p w:rsidR="00000000" w:rsidDel="00000000" w:rsidP="00000000" w:rsidRDefault="00000000" w:rsidRPr="00000000" w14:paraId="00000186">
            <w:pPr>
              <w:widowControl w:val="0"/>
              <w:rPr>
                <w:color w:val="999999"/>
              </w:rPr>
            </w:pPr>
            <w:r w:rsidDel="00000000" w:rsidR="00000000" w:rsidRPr="00000000">
              <w:rPr>
                <w:rtl w:val="0"/>
              </w:rPr>
            </w:r>
          </w:p>
        </w:tc>
      </w:tr>
    </w:tbl>
    <w:p w:rsidR="00000000" w:rsidDel="00000000" w:rsidP="00000000" w:rsidRDefault="00000000" w:rsidRPr="00000000" w14:paraId="00000188">
      <w:pPr>
        <w:rPr>
          <w:b w:val="1"/>
        </w:rPr>
      </w:pPr>
      <w:r w:rsidDel="00000000" w:rsidR="00000000" w:rsidRPr="00000000">
        <w:rPr>
          <w:rtl w:val="0"/>
        </w:rPr>
      </w:r>
    </w:p>
    <w:tbl>
      <w:tblPr>
        <w:tblStyle w:val="Table14"/>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89">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8A">
            <w:pPr>
              <w:rPr>
                <w:color w:val="bfbfbf"/>
              </w:rPr>
            </w:pPr>
            <w:r w:rsidDel="00000000" w:rsidR="00000000" w:rsidRPr="00000000">
              <w:rPr>
                <w:rtl w:val="0"/>
              </w:rPr>
              <w:t xml:space="preserve">Es momento de continuar con los equipos que apoyan el proceso de validación de incidentes, los CERT.</w:t>
            </w:r>
            <w:r w:rsidDel="00000000" w:rsidR="00000000" w:rsidRPr="00000000">
              <w:rPr>
                <w:rtl w:val="0"/>
              </w:rPr>
            </w:r>
          </w:p>
        </w:tc>
      </w:tr>
    </w:tbl>
    <w:p w:rsidR="00000000" w:rsidDel="00000000" w:rsidP="00000000" w:rsidRDefault="00000000" w:rsidRPr="00000000" w14:paraId="0000018B">
      <w:pPr>
        <w:rPr>
          <w:b w:val="1"/>
        </w:rPr>
      </w:pPr>
      <w:r w:rsidDel="00000000" w:rsidR="00000000" w:rsidRPr="00000000">
        <w:rPr>
          <w:rtl w:val="0"/>
        </w:rPr>
      </w:r>
    </w:p>
    <w:p w:rsidR="00000000" w:rsidDel="00000000" w:rsidP="00000000" w:rsidRDefault="00000000" w:rsidRPr="00000000" w14:paraId="0000018C">
      <w:pPr>
        <w:rPr>
          <w:b w:val="1"/>
        </w:rPr>
      </w:pPr>
      <w:r w:rsidDel="00000000" w:rsidR="00000000" w:rsidRPr="00000000">
        <w:rPr>
          <w:rtl w:val="0"/>
        </w:rPr>
      </w:r>
    </w:p>
    <w:p w:rsidR="00000000" w:rsidDel="00000000" w:rsidP="00000000" w:rsidRDefault="00000000" w:rsidRPr="00000000" w14:paraId="0000018D">
      <w:pPr>
        <w:ind w:left="720" w:firstLine="0"/>
        <w:jc w:val="both"/>
        <w:rPr>
          <w:b w:val="1"/>
        </w:rPr>
      </w:pPr>
      <w:r w:rsidDel="00000000" w:rsidR="00000000" w:rsidRPr="00000000">
        <w:rPr>
          <w:b w:val="1"/>
          <w:rtl w:val="0"/>
        </w:rPr>
        <w:t xml:space="preserve">1.2. CERT</w:t>
      </w:r>
    </w:p>
    <w:p w:rsidR="00000000" w:rsidDel="00000000" w:rsidP="00000000" w:rsidRDefault="00000000" w:rsidRPr="00000000" w14:paraId="0000018E">
      <w:pPr>
        <w:rPr/>
      </w:pPr>
      <w:r w:rsidDel="00000000" w:rsidR="00000000" w:rsidRPr="00000000">
        <w:rPr>
          <w:rtl w:val="0"/>
        </w:rPr>
      </w:r>
    </w:p>
    <w:tbl>
      <w:tblPr>
        <w:tblStyle w:val="Table15"/>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6"/>
        <w:gridCol w:w="6237"/>
        <w:gridCol w:w="5909"/>
        <w:tblGridChange w:id="0">
          <w:tblGrid>
            <w:gridCol w:w="1266"/>
            <w:gridCol w:w="6237"/>
            <w:gridCol w:w="5909"/>
          </w:tblGrid>
        </w:tblGridChange>
      </w:tblGrid>
      <w:tr>
        <w:trPr>
          <w:cantSplit w:val="0"/>
          <w:trHeight w:val="374"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F">
            <w:pPr>
              <w:widowControl w:val="0"/>
              <w:ind w:right="-804"/>
              <w:rPr>
                <w:b w:val="1"/>
              </w:rPr>
            </w:pPr>
            <w:r w:rsidDel="00000000" w:rsidR="00000000" w:rsidRPr="00000000">
              <w:rPr>
                <w:b w:val="1"/>
                <w:rtl w:val="0"/>
              </w:rPr>
              <w:t xml:space="preserve">Tipo </w:t>
            </w:r>
          </w:p>
          <w:p w:rsidR="00000000" w:rsidDel="00000000" w:rsidP="00000000" w:rsidRDefault="00000000" w:rsidRPr="00000000" w14:paraId="00000190">
            <w:pPr>
              <w:widowControl w:val="0"/>
              <w:ind w:right="-804"/>
              <w:rPr>
                <w:b w:val="1"/>
              </w:rPr>
            </w:pPr>
            <w:r w:rsidDel="00000000" w:rsidR="00000000" w:rsidRPr="00000000">
              <w:rPr>
                <w:b w:val="1"/>
                <w:rtl w:val="0"/>
              </w:rPr>
              <w:t xml:space="preserve">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91">
            <w:pPr>
              <w:pStyle w:val="Title"/>
              <w:widowControl w:val="0"/>
              <w:jc w:val="center"/>
              <w:rPr>
                <w:sz w:val="22"/>
                <w:szCs w:val="22"/>
              </w:rPr>
            </w:pPr>
            <w:bookmarkStart w:colFirst="0" w:colLast="0" w:name="_heading=h.19c6y18" w:id="6"/>
            <w:bookmarkEnd w:id="6"/>
            <w:r w:rsidDel="00000000" w:rsidR="00000000" w:rsidRPr="00000000">
              <w:rPr>
                <w:sz w:val="22"/>
                <w:szCs w:val="22"/>
                <w:rtl w:val="0"/>
              </w:rPr>
              <w:t xml:space="preserve">Pestañas o tabs horizontales</w:t>
            </w:r>
          </w:p>
        </w:tc>
      </w:tr>
      <w:tr>
        <w:trPr>
          <w:cantSplit w:val="0"/>
          <w:trHeight w:val="37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3">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94">
            <w:pPr>
              <w:jc w:val="both"/>
              <w:rPr>
                <w:color w:val="999999"/>
              </w:rPr>
            </w:pPr>
            <w:r w:rsidDel="00000000" w:rsidR="00000000" w:rsidRPr="00000000">
              <w:rPr>
                <w:rtl w:val="0"/>
              </w:rPr>
              <w:t xml:space="preserve">Los activos de información en una entidad deben ser preservados, y para ello se requiere de protección, ya sea con buenas prácticas de administración o mediante equipos que impidan el acceso no autorizado de usuarios a los repositorios de estos activos.</w:t>
            </w:r>
            <w:r w:rsidDel="00000000" w:rsidR="00000000" w:rsidRPr="00000000">
              <w:rPr>
                <w:rtl w:val="0"/>
              </w:rPr>
            </w:r>
          </w:p>
        </w:tc>
      </w:tr>
      <w:tr>
        <w:trPr>
          <w:cantSplit w:val="0"/>
          <w:trHeight w:val="37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6">
            <w:pPr>
              <w:widowControl w:val="0"/>
              <w:ind w:right="-804"/>
              <w:rPr>
                <w:b w:val="1"/>
                <w:color w:val="999999"/>
              </w:rPr>
            </w:pPr>
            <w:r w:rsidDel="00000000" w:rsidR="00000000" w:rsidRPr="00000000">
              <w:rPr>
                <w:b w:val="1"/>
                <w:rtl w:val="0"/>
              </w:rPr>
              <w:t xml:space="preserve">Definición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7">
            <w:pPr>
              <w:jc w:val="both"/>
              <w:rPr/>
            </w:pPr>
            <w:r w:rsidDel="00000000" w:rsidR="00000000" w:rsidRPr="00000000">
              <w:rPr>
                <w:rtl w:val="0"/>
              </w:rPr>
              <w:t xml:space="preserve">El CERT (</w:t>
            </w:r>
            <w:r w:rsidDel="00000000" w:rsidR="00000000" w:rsidRPr="00000000">
              <w:rPr>
                <w:i w:val="1"/>
                <w:rtl w:val="0"/>
              </w:rPr>
              <w:t xml:space="preserve">Computer Emergency Response Team</w:t>
            </w:r>
            <w:r w:rsidDel="00000000" w:rsidR="00000000" w:rsidRPr="00000000">
              <w:rPr>
                <w:rtl w:val="0"/>
              </w:rPr>
              <w:t xml:space="preserve">) es el equipo para dar respuestas a las emergencias informáticas. Esta palabra es una marca registrada desde el año 1997 por parte de la </w:t>
            </w:r>
            <w:r w:rsidDel="00000000" w:rsidR="00000000" w:rsidRPr="00000000">
              <w:rPr>
                <w:i w:val="1"/>
                <w:rtl w:val="0"/>
              </w:rPr>
              <w:t xml:space="preserve">Carnegie Mellon University.</w:t>
            </w:r>
            <w:r w:rsidDel="00000000" w:rsidR="00000000" w:rsidRPr="00000000">
              <w:rPr>
                <w:rtl w:val="0"/>
              </w:rPr>
              <w:t xml:space="preserve"> Aunque muchas empresas usan el término de forma genérica, es indispensable saber qué se debe solicitar permiso para su uso en la institución, so pena de estar infringiendo una norma legal.</w:t>
            </w:r>
          </w:p>
          <w:p w:rsidR="00000000" w:rsidDel="00000000" w:rsidP="00000000" w:rsidRDefault="00000000" w:rsidRPr="00000000" w14:paraId="0000019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9">
            <w:pPr>
              <w:widowControl w:val="0"/>
              <w:rPr>
                <w:b w:val="1"/>
                <w:color w:val="999999"/>
              </w:rPr>
            </w:pPr>
            <w:sdt>
              <w:sdtPr>
                <w:tag w:val="goog_rdk_23"/>
              </w:sdtPr>
              <w:sdtContent>
                <w:commentRangeStart w:id="23"/>
              </w:sdtContent>
            </w:sdt>
            <w:r w:rsidDel="00000000" w:rsidR="00000000" w:rsidRPr="00000000">
              <w:rPr/>
              <w:drawing>
                <wp:inline distB="0" distT="0" distL="0" distR="0">
                  <wp:extent cx="2370120" cy="1452521"/>
                  <wp:effectExtent b="0" l="0" r="0" t="0"/>
                  <wp:docPr descr="el líder del equipo está hablando a través de un walkie-talkie en el sitio de construcción - equipo de emergencias informaticas fotografías e imágenes de stock" id="384" name="image76.jpg"/>
                  <a:graphic>
                    <a:graphicData uri="http://schemas.openxmlformats.org/drawingml/2006/picture">
                      <pic:pic>
                        <pic:nvPicPr>
                          <pic:cNvPr descr="el líder del equipo está hablando a través de un walkie-talkie en el sitio de construcción - equipo de emergencias informaticas fotografías e imágenes de stock" id="0" name="image76.jpg"/>
                          <pic:cNvPicPr preferRelativeResize="0"/>
                        </pic:nvPicPr>
                        <pic:blipFill>
                          <a:blip r:embed="rId33"/>
                          <a:srcRect b="0" l="0" r="0" t="0"/>
                          <a:stretch>
                            <a:fillRect/>
                          </a:stretch>
                        </pic:blipFill>
                        <pic:spPr>
                          <a:xfrm>
                            <a:off x="0" y="0"/>
                            <a:ext cx="2370120" cy="1452521"/>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9A">
            <w:pPr>
              <w:jc w:val="both"/>
              <w:rPr>
                <w:b w:val="1"/>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233103_i11</w:t>
            </w:r>
            <w:r w:rsidDel="00000000" w:rsidR="00000000" w:rsidRPr="00000000">
              <w:rPr>
                <w:rtl w:val="0"/>
              </w:rPr>
            </w:r>
          </w:p>
          <w:p w:rsidR="00000000" w:rsidDel="00000000" w:rsidP="00000000" w:rsidRDefault="00000000" w:rsidRPr="00000000" w14:paraId="0000019B">
            <w:pPr>
              <w:widowControl w:val="0"/>
              <w:rPr>
                <w:b w:val="1"/>
                <w:color w:val="999999"/>
              </w:rPr>
            </w:pPr>
            <w:r w:rsidDel="00000000" w:rsidR="00000000" w:rsidRPr="00000000">
              <w:rPr>
                <w:rtl w:val="0"/>
              </w:rPr>
            </w:r>
          </w:p>
          <w:p w:rsidR="00000000" w:rsidDel="00000000" w:rsidP="00000000" w:rsidRDefault="00000000" w:rsidRPr="00000000" w14:paraId="0000019C">
            <w:pPr>
              <w:widowControl w:val="0"/>
              <w:rPr>
                <w:color w:val="999999"/>
              </w:rPr>
            </w:pPr>
            <w:r w:rsidDel="00000000" w:rsidR="00000000" w:rsidRPr="00000000">
              <w:rPr>
                <w:rtl w:val="0"/>
              </w:rPr>
            </w:r>
          </w:p>
        </w:tc>
      </w:tr>
      <w:tr>
        <w:trPr>
          <w:cantSplit w:val="0"/>
          <w:trHeight w:val="37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D">
            <w:pPr>
              <w:widowControl w:val="0"/>
              <w:rPr>
                <w:b w:val="1"/>
                <w:color w:val="999999"/>
              </w:rPr>
            </w:pPr>
            <w:r w:rsidDel="00000000" w:rsidR="00000000" w:rsidRPr="00000000">
              <w:rPr>
                <w:b w:val="1"/>
                <w:rtl w:val="0"/>
              </w:rPr>
              <w:t xml:space="preserve">Enfoque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E">
            <w:pPr>
              <w:jc w:val="both"/>
              <w:rPr/>
            </w:pPr>
            <w:r w:rsidDel="00000000" w:rsidR="00000000" w:rsidRPr="00000000">
              <w:rPr>
                <w:rtl w:val="0"/>
              </w:rPr>
              <w:t xml:space="preserve">Según </w:t>
            </w:r>
            <w:r w:rsidDel="00000000" w:rsidR="00000000" w:rsidRPr="00000000">
              <w:rPr>
                <w:i w:val="1"/>
                <w:rtl w:val="0"/>
              </w:rPr>
              <w:t xml:space="preserve">Carnegie Mellon University</w:t>
            </w:r>
            <w:r w:rsidDel="00000000" w:rsidR="00000000" w:rsidRPr="00000000">
              <w:rPr>
                <w:rtl w:val="0"/>
              </w:rPr>
              <w:t xml:space="preserve"> (2022), el CERT tiene un enfoque particular y un nicho que opera como un socio con el gobierno, la industria, el cumplimiento de la ley y el mundo académico para mejorar la seguridad y la capacidad de recuperación de los sistemas y redes informáticos. Este estudia problemas que tienen implicaciones generalizadas de ciberseguridad y desarrolla métodos y herramientas avanzados.</w:t>
            </w:r>
          </w:p>
          <w:p w:rsidR="00000000" w:rsidDel="00000000" w:rsidP="00000000" w:rsidRDefault="00000000" w:rsidRPr="00000000" w14:paraId="0000019F">
            <w:pPr>
              <w:jc w:val="both"/>
              <w:rPr/>
            </w:pPr>
            <w:r w:rsidDel="00000000" w:rsidR="00000000" w:rsidRPr="00000000">
              <w:rPr>
                <w:rtl w:val="0"/>
              </w:rPr>
            </w:r>
          </w:p>
          <w:p w:rsidR="00000000" w:rsidDel="00000000" w:rsidP="00000000" w:rsidRDefault="00000000" w:rsidRPr="00000000" w14:paraId="000001A0">
            <w:pPr>
              <w:jc w:val="both"/>
              <w:rPr/>
            </w:pPr>
            <w:r w:rsidDel="00000000" w:rsidR="00000000" w:rsidRPr="00000000">
              <w:rPr>
                <w:rtl w:val="0"/>
              </w:rPr>
            </w:r>
          </w:p>
          <w:p w:rsidR="00000000" w:rsidDel="00000000" w:rsidP="00000000" w:rsidRDefault="00000000" w:rsidRPr="00000000" w14:paraId="000001A1">
            <w:pPr>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rPr>
                <w:b w:val="1"/>
                <w:color w:val="999999"/>
              </w:rPr>
            </w:pPr>
            <w:sdt>
              <w:sdtPr>
                <w:tag w:val="goog_rdk_24"/>
              </w:sdtPr>
              <w:sdtContent>
                <w:commentRangeStart w:id="24"/>
              </w:sdtContent>
            </w:sdt>
            <w:r w:rsidDel="00000000" w:rsidR="00000000" w:rsidRPr="00000000">
              <w:rPr/>
              <w:drawing>
                <wp:inline distB="0" distT="0" distL="0" distR="0">
                  <wp:extent cx="2372877" cy="1423209"/>
                  <wp:effectExtent b="0" l="0" r="0" t="0"/>
                  <wp:docPr descr="ilustraciones, imágenes clip art, dibujos animados e iconos de stock de ciberseguridad, contraseñas seguras y registro del sitio. - seguridad digital" id="385" name="image78.jpg"/>
                  <a:graphic>
                    <a:graphicData uri="http://schemas.openxmlformats.org/drawingml/2006/picture">
                      <pic:pic>
                        <pic:nvPicPr>
                          <pic:cNvPr descr="ilustraciones, imágenes clip art, dibujos animados e iconos de stock de ciberseguridad, contraseñas seguras y registro del sitio. - seguridad digital" id="0" name="image78.jpg"/>
                          <pic:cNvPicPr preferRelativeResize="0"/>
                        </pic:nvPicPr>
                        <pic:blipFill>
                          <a:blip r:embed="rId34"/>
                          <a:srcRect b="0" l="0" r="0" t="0"/>
                          <a:stretch>
                            <a:fillRect/>
                          </a:stretch>
                        </pic:blipFill>
                        <pic:spPr>
                          <a:xfrm>
                            <a:off x="0" y="0"/>
                            <a:ext cx="2372877" cy="1423209"/>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A3">
            <w:pPr>
              <w:jc w:val="both"/>
              <w:rPr>
                <w:b w:val="1"/>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233103_i12</w:t>
            </w:r>
            <w:r w:rsidDel="00000000" w:rsidR="00000000" w:rsidRPr="00000000">
              <w:rPr>
                <w:rtl w:val="0"/>
              </w:rPr>
            </w:r>
          </w:p>
          <w:p w:rsidR="00000000" w:rsidDel="00000000" w:rsidP="00000000" w:rsidRDefault="00000000" w:rsidRPr="00000000" w14:paraId="000001A4">
            <w:pPr>
              <w:widowControl w:val="0"/>
              <w:rPr>
                <w:b w:val="1"/>
                <w:color w:val="999999"/>
              </w:rPr>
            </w:pPr>
            <w:r w:rsidDel="00000000" w:rsidR="00000000" w:rsidRPr="00000000">
              <w:rPr>
                <w:rtl w:val="0"/>
              </w:rPr>
            </w:r>
          </w:p>
          <w:p w:rsidR="00000000" w:rsidDel="00000000" w:rsidP="00000000" w:rsidRDefault="00000000" w:rsidRPr="00000000" w14:paraId="000001A5">
            <w:pPr>
              <w:widowControl w:val="0"/>
              <w:rPr>
                <w:color w:val="999999"/>
              </w:rPr>
            </w:pPr>
            <w:r w:rsidDel="00000000" w:rsidR="00000000" w:rsidRPr="00000000">
              <w:rPr>
                <w:rtl w:val="0"/>
              </w:rPr>
            </w:r>
          </w:p>
        </w:tc>
      </w:tr>
      <w:tr>
        <w:trPr>
          <w:cantSplit w:val="0"/>
          <w:trHeight w:val="37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6">
            <w:pPr>
              <w:jc w:val="both"/>
              <w:rPr>
                <w:b w:val="1"/>
              </w:rPr>
            </w:pPr>
            <w:r w:rsidDel="00000000" w:rsidR="00000000" w:rsidRPr="00000000">
              <w:rPr>
                <w:b w:val="1"/>
                <w:rtl w:val="0"/>
              </w:rPr>
              <w:t xml:space="preserve">Los CERT y la ciberseguridad</w:t>
            </w:r>
          </w:p>
          <w:p w:rsidR="00000000" w:rsidDel="00000000" w:rsidP="00000000" w:rsidRDefault="00000000" w:rsidRPr="00000000" w14:paraId="000001A7">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8">
            <w:pPr>
              <w:jc w:val="both"/>
              <w:rPr/>
            </w:pPr>
            <w:r w:rsidDel="00000000" w:rsidR="00000000" w:rsidRPr="00000000">
              <w:rPr>
                <w:rtl w:val="0"/>
              </w:rPr>
              <w:t xml:space="preserve">La ciberseguridad a través del CERT está basada en la recepción, análisis y respuesta de novedades y acciones de incidentes de </w:t>
            </w:r>
            <w:r w:rsidDel="00000000" w:rsidR="00000000" w:rsidRPr="00000000">
              <w:rPr>
                <w:rtl w:val="0"/>
              </w:rPr>
              <w:t xml:space="preserve">SI para</w:t>
            </w:r>
            <w:r w:rsidDel="00000000" w:rsidR="00000000" w:rsidRPr="00000000">
              <w:rPr>
                <w:rtl w:val="0"/>
              </w:rPr>
              <w:t xml:space="preserve"> las instituciones públicas y privadas, las cuales destinan sus recursos a la gestión de incidentes de </w:t>
            </w:r>
            <w:r w:rsidDel="00000000" w:rsidR="00000000" w:rsidRPr="00000000">
              <w:rPr>
                <w:rtl w:val="0"/>
              </w:rPr>
              <w:t xml:space="preserve">SI y</w:t>
            </w:r>
            <w:r w:rsidDel="00000000" w:rsidR="00000000" w:rsidRPr="00000000">
              <w:rPr>
                <w:rtl w:val="0"/>
              </w:rPr>
              <w:t xml:space="preserve"> protección de infraestructuras críticas.</w:t>
            </w:r>
          </w:p>
          <w:p w:rsidR="00000000" w:rsidDel="00000000" w:rsidP="00000000" w:rsidRDefault="00000000" w:rsidRPr="00000000" w14:paraId="000001A9">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A">
            <w:pPr>
              <w:widowControl w:val="0"/>
              <w:rPr>
                <w:b w:val="1"/>
                <w:color w:val="999999"/>
              </w:rPr>
            </w:pPr>
            <w:sdt>
              <w:sdtPr>
                <w:tag w:val="goog_rdk_25"/>
              </w:sdtPr>
              <w:sdtContent>
                <w:commentRangeStart w:id="25"/>
              </w:sdtContent>
            </w:sdt>
            <w:r w:rsidDel="00000000" w:rsidR="00000000" w:rsidRPr="00000000">
              <w:rPr/>
              <w:drawing>
                <wp:inline distB="0" distT="0" distL="0" distR="0">
                  <wp:extent cx="2449463" cy="1376073"/>
                  <wp:effectExtent b="0" l="0" r="0" t="0"/>
                  <wp:docPr descr="programadora de ti inteligente femenina que trabaja en computadora de escritorio en la sala de control del sistema del centro de datos. equipo de jóvenes profesionales que realizan programación de códigos - seguridad digital fotografías e imágenes de stock" id="386" name="image79.jpg"/>
                  <a:graphic>
                    <a:graphicData uri="http://schemas.openxmlformats.org/drawingml/2006/picture">
                      <pic:pic>
                        <pic:nvPicPr>
                          <pic:cNvPr descr="programadora de ti inteligente femenina que trabaja en computadora de escritorio en la sala de control del sistema del centro de datos. equipo de jóvenes profesionales que realizan programación de códigos - seguridad digital fotografías e imágenes de stock" id="0" name="image79.jpg"/>
                          <pic:cNvPicPr preferRelativeResize="0"/>
                        </pic:nvPicPr>
                        <pic:blipFill>
                          <a:blip r:embed="rId35"/>
                          <a:srcRect b="0" l="0" r="0" t="0"/>
                          <a:stretch>
                            <a:fillRect/>
                          </a:stretch>
                        </pic:blipFill>
                        <pic:spPr>
                          <a:xfrm>
                            <a:off x="0" y="0"/>
                            <a:ext cx="2449463" cy="1376073"/>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AB">
            <w:pPr>
              <w:jc w:val="both"/>
              <w:rPr>
                <w:b w:val="1"/>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233103_i13</w:t>
            </w:r>
            <w:r w:rsidDel="00000000" w:rsidR="00000000" w:rsidRPr="00000000">
              <w:rPr>
                <w:rtl w:val="0"/>
              </w:rPr>
            </w:r>
          </w:p>
          <w:p w:rsidR="00000000" w:rsidDel="00000000" w:rsidP="00000000" w:rsidRDefault="00000000" w:rsidRPr="00000000" w14:paraId="000001AC">
            <w:pPr>
              <w:widowControl w:val="0"/>
              <w:rPr>
                <w:b w:val="1"/>
                <w:color w:val="999999"/>
              </w:rPr>
            </w:pPr>
            <w:r w:rsidDel="00000000" w:rsidR="00000000" w:rsidRPr="00000000">
              <w:rPr>
                <w:rtl w:val="0"/>
              </w:rPr>
            </w:r>
          </w:p>
          <w:p w:rsidR="00000000" w:rsidDel="00000000" w:rsidP="00000000" w:rsidRDefault="00000000" w:rsidRPr="00000000" w14:paraId="000001AD">
            <w:pPr>
              <w:widowControl w:val="0"/>
              <w:rPr>
                <w:color w:val="999999"/>
              </w:rPr>
            </w:pPr>
            <w:r w:rsidDel="00000000" w:rsidR="00000000" w:rsidRPr="00000000">
              <w:rPr>
                <w:rtl w:val="0"/>
              </w:rPr>
            </w:r>
          </w:p>
        </w:tc>
      </w:tr>
      <w:tr>
        <w:trPr>
          <w:cantSplit w:val="0"/>
          <w:trHeight w:val="37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E">
            <w:pPr>
              <w:widowControl w:val="0"/>
              <w:rPr>
                <w:b w:val="1"/>
                <w:color w:val="999999"/>
              </w:rPr>
            </w:pPr>
            <w:r w:rsidDel="00000000" w:rsidR="00000000" w:rsidRPr="00000000">
              <w:rPr>
                <w:b w:val="1"/>
                <w:rtl w:val="0"/>
              </w:rPr>
              <w:t xml:space="preserve">ColCERT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F">
            <w:pPr>
              <w:jc w:val="both"/>
              <w:rPr>
                <w:color w:val="000000"/>
                <w:sz w:val="24"/>
                <w:szCs w:val="24"/>
              </w:rPr>
            </w:pPr>
            <w:r w:rsidDel="00000000" w:rsidR="00000000" w:rsidRPr="00000000">
              <w:rPr>
                <w:rtl w:val="0"/>
              </w:rPr>
              <w:t xml:space="preserve">En Colombia, el Ministerio de Defensa estructuró el ColCERT, que es el equipo coordinador a nivel nacional en aspectos de seguridad informática, el cual será el encargado de </w:t>
            </w:r>
            <w:r w:rsidDel="00000000" w:rsidR="00000000" w:rsidRPr="00000000">
              <w:rPr>
                <w:color w:val="000000"/>
                <w:rtl w:val="0"/>
              </w:rPr>
              <w:t xml:space="preserve">apoyar y</w:t>
            </w:r>
            <w:r w:rsidDel="00000000" w:rsidR="00000000" w:rsidRPr="00000000">
              <w:rPr>
                <w:color w:val="000000"/>
                <w:sz w:val="24"/>
                <w:szCs w:val="24"/>
                <w:rtl w:val="0"/>
              </w:rPr>
              <w:t xml:space="preserve"> </w:t>
            </w:r>
            <w:r w:rsidDel="00000000" w:rsidR="00000000" w:rsidRPr="00000000">
              <w:rPr>
                <w:color w:val="000000"/>
                <w:rtl w:val="0"/>
              </w:rPr>
              <w:t xml:space="preserve">colaborar con las demás instituciones a nivel nacional, como por ejemplo, el Centro Cibernético Policial - CCP y el Comando Conjunto Cibernético - CCOC. (Consejo Nacional de Política Económica y Social (CONPES), República de Colombia, y Departamento de Planeación (DNP), 2011).</w:t>
            </w:r>
            <w:r w:rsidDel="00000000" w:rsidR="00000000" w:rsidRPr="00000000">
              <w:rPr>
                <w:rtl w:val="0"/>
              </w:rPr>
            </w:r>
          </w:p>
          <w:p w:rsidR="00000000" w:rsidDel="00000000" w:rsidP="00000000" w:rsidRDefault="00000000" w:rsidRPr="00000000" w14:paraId="000001B0">
            <w:pPr>
              <w:jc w:val="both"/>
              <w:rPr>
                <w:color w:val="000000"/>
                <w:sz w:val="24"/>
                <w:szCs w:val="24"/>
              </w:rPr>
            </w:pPr>
            <w:r w:rsidDel="00000000" w:rsidR="00000000" w:rsidRPr="00000000">
              <w:rPr>
                <w:rtl w:val="0"/>
              </w:rPr>
            </w:r>
          </w:p>
          <w:p w:rsidR="00000000" w:rsidDel="00000000" w:rsidP="00000000" w:rsidRDefault="00000000" w:rsidRPr="00000000" w14:paraId="000001B1">
            <w:pPr>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2">
            <w:pPr>
              <w:rPr>
                <w:b w:val="1"/>
                <w:sz w:val="16"/>
                <w:szCs w:val="16"/>
              </w:rPr>
            </w:pPr>
            <w:r w:rsidDel="00000000" w:rsidR="00000000" w:rsidRPr="00000000">
              <w:rPr>
                <w:b w:val="1"/>
                <w:sz w:val="16"/>
                <w:szCs w:val="16"/>
                <w:rtl w:val="0"/>
              </w:rPr>
              <w:t xml:space="preserve">Figura 1</w:t>
            </w:r>
          </w:p>
          <w:p w:rsidR="00000000" w:rsidDel="00000000" w:rsidP="00000000" w:rsidRDefault="00000000" w:rsidRPr="00000000" w14:paraId="000001B3">
            <w:pPr>
              <w:rPr>
                <w:b w:val="1"/>
                <w:i w:val="1"/>
              </w:rPr>
            </w:pPr>
            <w:r w:rsidDel="00000000" w:rsidR="00000000" w:rsidRPr="00000000">
              <w:rPr>
                <w:i w:val="1"/>
                <w:sz w:val="16"/>
                <w:szCs w:val="16"/>
                <w:rtl w:val="0"/>
              </w:rPr>
              <w:t xml:space="preserve">Modelo de Coordinación</w:t>
            </w:r>
            <w:r w:rsidDel="00000000" w:rsidR="00000000" w:rsidRPr="00000000">
              <w:rPr>
                <w:rtl w:val="0"/>
              </w:rPr>
            </w:r>
          </w:p>
          <w:p w:rsidR="00000000" w:rsidDel="00000000" w:rsidP="00000000" w:rsidRDefault="00000000" w:rsidRPr="00000000" w14:paraId="000001B4">
            <w:pPr>
              <w:jc w:val="center"/>
              <w:rPr/>
            </w:pPr>
            <w:r w:rsidDel="00000000" w:rsidR="00000000" w:rsidRPr="00000000">
              <w:rPr/>
              <w:drawing>
                <wp:inline distB="0" distT="0" distL="0" distR="0">
                  <wp:extent cx="2620647" cy="2610207"/>
                  <wp:effectExtent b="0" l="0" r="0" t="0"/>
                  <wp:docPr id="387" name="image80.png"/>
                  <a:graphic>
                    <a:graphicData uri="http://schemas.openxmlformats.org/drawingml/2006/picture">
                      <pic:pic>
                        <pic:nvPicPr>
                          <pic:cNvPr id="0" name="image80.png"/>
                          <pic:cNvPicPr preferRelativeResize="0"/>
                        </pic:nvPicPr>
                        <pic:blipFill>
                          <a:blip r:embed="rId36"/>
                          <a:srcRect b="0" l="0" r="0" t="0"/>
                          <a:stretch>
                            <a:fillRect/>
                          </a:stretch>
                        </pic:blipFill>
                        <pic:spPr>
                          <a:xfrm>
                            <a:off x="0" y="0"/>
                            <a:ext cx="2620647" cy="2610207"/>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center"/>
              <w:rPr/>
            </w:pPr>
            <w:r w:rsidDel="00000000" w:rsidR="00000000" w:rsidRPr="00000000">
              <w:rPr>
                <w:sz w:val="16"/>
                <w:szCs w:val="16"/>
                <w:rtl w:val="0"/>
              </w:rPr>
              <w:t xml:space="preserve">Fuente: Tomado del Consejo Nacional de Política Económica y Social –CONPES-, República de Colombia, y Departamento de Planeación –DNP-(2011) Lineamientos de Política para Ciberseguridad y Ciberdefensa. Conpes 3701. p. 21. </w:t>
            </w:r>
            <w:hyperlink r:id="rId37">
              <w:r w:rsidDel="00000000" w:rsidR="00000000" w:rsidRPr="00000000">
                <w:rPr>
                  <w:color w:val="0000ff"/>
                  <w:sz w:val="16"/>
                  <w:szCs w:val="16"/>
                  <w:u w:val="single"/>
                  <w:rtl w:val="0"/>
                </w:rPr>
                <w:t xml:space="preserve">https://tic.bogota.gov.co/sites/default/files/marco-legal/CONPES%203701%20DE%202011.pdf</w:t>
              </w:r>
            </w:hyperlink>
            <w:r w:rsidDel="00000000" w:rsidR="00000000" w:rsidRPr="00000000">
              <w:rPr>
                <w:rtl w:val="0"/>
              </w:rPr>
            </w:r>
          </w:p>
          <w:p w:rsidR="00000000" w:rsidDel="00000000" w:rsidP="00000000" w:rsidRDefault="00000000" w:rsidRPr="00000000" w14:paraId="000001B6">
            <w:pPr>
              <w:jc w:val="both"/>
              <w:rPr>
                <w:b w:val="1"/>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233103_i14</w:t>
            </w:r>
            <w:r w:rsidDel="00000000" w:rsidR="00000000" w:rsidRPr="00000000">
              <w:rPr>
                <w:rtl w:val="0"/>
              </w:rPr>
            </w:r>
          </w:p>
          <w:p w:rsidR="00000000" w:rsidDel="00000000" w:rsidP="00000000" w:rsidRDefault="00000000" w:rsidRPr="00000000" w14:paraId="000001B7">
            <w:pPr>
              <w:widowControl w:val="0"/>
              <w:rPr>
                <w:b w:val="1"/>
                <w:color w:val="999999"/>
              </w:rPr>
            </w:pPr>
            <w:r w:rsidDel="00000000" w:rsidR="00000000" w:rsidRPr="00000000">
              <w:rPr>
                <w:rtl w:val="0"/>
              </w:rPr>
            </w:r>
          </w:p>
        </w:tc>
      </w:tr>
      <w:tr>
        <w:trPr>
          <w:cantSplit w:val="0"/>
          <w:trHeight w:val="37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8">
            <w:pPr>
              <w:widowControl w:val="0"/>
              <w:rPr>
                <w:b w:val="1"/>
                <w:color w:val="999999"/>
              </w:rPr>
            </w:pPr>
            <w:r w:rsidDel="00000000" w:rsidR="00000000" w:rsidRPr="00000000">
              <w:rPr>
                <w:b w:val="1"/>
                <w:rtl w:val="0"/>
              </w:rPr>
              <w:t xml:space="preserve">Misión del ColCERT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9">
            <w:pPr>
              <w:jc w:val="both"/>
              <w:rPr/>
            </w:pPr>
            <w:r w:rsidDel="00000000" w:rsidR="00000000" w:rsidRPr="00000000">
              <w:rPr>
                <w:rtl w:val="0"/>
              </w:rPr>
              <w:t xml:space="preserve">El ColCERT es un grupo adscrito al Ministerio de Defensa Nacional, integrado por funcionarios civiles, personal militar y comisiones de otras entidades que debe cumplir con las directrices de la comisión intersectorial de diversas entidades; su misión es coordinar las acciones que se requieran para proteger la infraestructura TI del Estado colombiano, frente a incidencias y ataques que se puedan presentar y comprometan la seguridad nacional.</w:t>
            </w:r>
          </w:p>
          <w:p w:rsidR="00000000" w:rsidDel="00000000" w:rsidP="00000000" w:rsidRDefault="00000000" w:rsidRPr="00000000" w14:paraId="000001BA">
            <w:pPr>
              <w:jc w:val="both"/>
              <w:rPr/>
            </w:pP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t xml:space="preserve">El ColCERT inició operaciones en el segundo semestre del año 2011, siguiendo un modelo relacional diseñado por el Ministerio de Defensa. </w:t>
            </w:r>
            <w:r w:rsidDel="00000000" w:rsidR="00000000" w:rsidRPr="00000000">
              <w:rPr>
                <w:color w:val="000000"/>
                <w:rtl w:val="0"/>
              </w:rPr>
              <w:t xml:space="preserve">(Consejo Nacional de Política Económica y Social (CONPES), República de Colombia y Departamento de PlaneaSción (DNP), 2011).</w:t>
            </w:r>
            <w:r w:rsidDel="00000000" w:rsidR="00000000" w:rsidRPr="00000000">
              <w:rPr>
                <w:rtl w:val="0"/>
              </w:rPr>
              <w:t xml:space="preserve">  </w:t>
            </w:r>
          </w:p>
          <w:p w:rsidR="00000000" w:rsidDel="00000000" w:rsidP="00000000" w:rsidRDefault="00000000" w:rsidRPr="00000000" w14:paraId="000001BC">
            <w:pPr>
              <w:jc w:val="both"/>
              <w:rPr/>
            </w:pPr>
            <w:r w:rsidDel="00000000" w:rsidR="00000000" w:rsidRPr="00000000">
              <w:rPr>
                <w:rtl w:val="0"/>
              </w:rPr>
            </w:r>
          </w:p>
          <w:p w:rsidR="00000000" w:rsidDel="00000000" w:rsidP="00000000" w:rsidRDefault="00000000" w:rsidRPr="00000000" w14:paraId="000001BD">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E">
            <w:pPr>
              <w:rPr>
                <w:b w:val="1"/>
                <w:sz w:val="16"/>
                <w:szCs w:val="16"/>
              </w:rPr>
            </w:pPr>
            <w:r w:rsidDel="00000000" w:rsidR="00000000" w:rsidRPr="00000000">
              <w:rPr>
                <w:b w:val="1"/>
                <w:sz w:val="16"/>
                <w:szCs w:val="16"/>
                <w:rtl w:val="0"/>
              </w:rPr>
              <w:t xml:space="preserve">Figura 2 </w:t>
            </w:r>
          </w:p>
          <w:p w:rsidR="00000000" w:rsidDel="00000000" w:rsidP="00000000" w:rsidRDefault="00000000" w:rsidRPr="00000000" w14:paraId="000001BF">
            <w:pPr>
              <w:rPr>
                <w:i w:val="1"/>
              </w:rPr>
            </w:pPr>
            <w:r w:rsidDel="00000000" w:rsidR="00000000" w:rsidRPr="00000000">
              <w:rPr>
                <w:i w:val="1"/>
                <w:sz w:val="16"/>
                <w:szCs w:val="16"/>
                <w:rtl w:val="0"/>
              </w:rPr>
              <w:t xml:space="preserve">Modelo Relacional del ColCERT.</w:t>
            </w:r>
            <w:r w:rsidDel="00000000" w:rsidR="00000000" w:rsidRPr="00000000">
              <w:rPr>
                <w:rtl w:val="0"/>
              </w:rPr>
            </w:r>
          </w:p>
          <w:p w:rsidR="00000000" w:rsidDel="00000000" w:rsidP="00000000" w:rsidRDefault="00000000" w:rsidRPr="00000000" w14:paraId="000001C0">
            <w:pPr>
              <w:jc w:val="center"/>
              <w:rPr/>
            </w:pPr>
            <w:r w:rsidDel="00000000" w:rsidR="00000000" w:rsidRPr="00000000">
              <w:rPr/>
              <w:drawing>
                <wp:inline distB="0" distT="0" distL="0" distR="0">
                  <wp:extent cx="3254771" cy="2226287"/>
                  <wp:effectExtent b="0" l="0" r="0" t="0"/>
                  <wp:docPr id="388" name="image81.png"/>
                  <a:graphic>
                    <a:graphicData uri="http://schemas.openxmlformats.org/drawingml/2006/picture">
                      <pic:pic>
                        <pic:nvPicPr>
                          <pic:cNvPr id="0" name="image81.png"/>
                          <pic:cNvPicPr preferRelativeResize="0"/>
                        </pic:nvPicPr>
                        <pic:blipFill>
                          <a:blip r:embed="rId38"/>
                          <a:srcRect b="0" l="0" r="0" t="0"/>
                          <a:stretch>
                            <a:fillRect/>
                          </a:stretch>
                        </pic:blipFill>
                        <pic:spPr>
                          <a:xfrm>
                            <a:off x="0" y="0"/>
                            <a:ext cx="3254771" cy="2226287"/>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widowControl w:val="0"/>
              <w:rPr>
                <w:color w:val="0000ff"/>
                <w:sz w:val="16"/>
                <w:szCs w:val="16"/>
                <w:u w:val="single"/>
              </w:rPr>
            </w:pPr>
            <w:r w:rsidDel="00000000" w:rsidR="00000000" w:rsidRPr="00000000">
              <w:rPr>
                <w:sz w:val="16"/>
                <w:szCs w:val="16"/>
                <w:rtl w:val="0"/>
              </w:rPr>
              <w:t xml:space="preserve">Fuente: Tomado del Consejo Nacional de Política Económica y Social –CONPES-, República de Colombia, y Departamento de Planeación –DNP-(2011) Lineamientos de Política para Ciberseguridad y Ciberdefensa. Conpes 3701. p. 24. </w:t>
            </w:r>
            <w:hyperlink r:id="rId39">
              <w:r w:rsidDel="00000000" w:rsidR="00000000" w:rsidRPr="00000000">
                <w:rPr>
                  <w:color w:val="0000ff"/>
                  <w:sz w:val="16"/>
                  <w:szCs w:val="16"/>
                  <w:u w:val="single"/>
                  <w:rtl w:val="0"/>
                </w:rPr>
                <w:t xml:space="preserve">https://tic.bogota.gov.co/sites/default/files/marco-legal/CONPES%203701%20DE%202011.pdf</w:t>
              </w:r>
            </w:hyperlink>
            <w:r w:rsidDel="00000000" w:rsidR="00000000" w:rsidRPr="00000000">
              <w:rPr>
                <w:rtl w:val="0"/>
              </w:rPr>
            </w:r>
          </w:p>
          <w:p w:rsidR="00000000" w:rsidDel="00000000" w:rsidP="00000000" w:rsidRDefault="00000000" w:rsidRPr="00000000" w14:paraId="000001C2">
            <w:pPr>
              <w:jc w:val="both"/>
              <w:rPr>
                <w:b w:val="1"/>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233103_i15</w:t>
            </w:r>
            <w:r w:rsidDel="00000000" w:rsidR="00000000" w:rsidRPr="00000000">
              <w:rPr>
                <w:rtl w:val="0"/>
              </w:rPr>
            </w:r>
          </w:p>
          <w:p w:rsidR="00000000" w:rsidDel="00000000" w:rsidP="00000000" w:rsidRDefault="00000000" w:rsidRPr="00000000" w14:paraId="000001C3">
            <w:pPr>
              <w:widowControl w:val="0"/>
              <w:rPr>
                <w:b w:val="1"/>
                <w:color w:val="999999"/>
              </w:rPr>
            </w:pPr>
            <w:r w:rsidDel="00000000" w:rsidR="00000000" w:rsidRPr="00000000">
              <w:rPr>
                <w:rtl w:val="0"/>
              </w:rPr>
            </w:r>
          </w:p>
        </w:tc>
      </w:tr>
    </w:tbl>
    <w:p w:rsidR="00000000" w:rsidDel="00000000" w:rsidP="00000000" w:rsidRDefault="00000000" w:rsidRPr="00000000" w14:paraId="000001C4">
      <w:pPr>
        <w:rPr>
          <w:b w:val="1"/>
        </w:rPr>
      </w:pPr>
      <w:r w:rsidDel="00000000" w:rsidR="00000000" w:rsidRPr="00000000">
        <w:rPr>
          <w:rtl w:val="0"/>
        </w:rPr>
      </w:r>
    </w:p>
    <w:p w:rsidR="00000000" w:rsidDel="00000000" w:rsidP="00000000" w:rsidRDefault="00000000" w:rsidRPr="00000000" w14:paraId="000001C5">
      <w:pPr>
        <w:jc w:val="both"/>
        <w:rPr>
          <w:b w:val="1"/>
        </w:rPr>
      </w:pPr>
      <w:r w:rsidDel="00000000" w:rsidR="00000000" w:rsidRPr="00000000">
        <w:rPr>
          <w:rtl w:val="0"/>
        </w:rPr>
      </w:r>
    </w:p>
    <w:tbl>
      <w:tblPr>
        <w:tblStyle w:val="Table16"/>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C6">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C7">
            <w:pPr>
              <w:jc w:val="both"/>
              <w:rPr>
                <w:b w:val="1"/>
              </w:rPr>
            </w:pPr>
            <w:r w:rsidDel="00000000" w:rsidR="00000000" w:rsidRPr="00000000">
              <w:rPr>
                <w:rtl w:val="0"/>
              </w:rPr>
              <w:t xml:space="preserve">El monitoreo continuo de los equipos que hacen parte de la red de seguridad de la información sigue unos protocolos o procedimientos descritos en la normatividad ISO 27000; estos deben ser establecidos o personalizados de acuerdo al tipo y necesidad de la empresa, a través del centro de gestión de incidentes, el cual se describe a continuación:</w:t>
            </w:r>
            <w:r w:rsidDel="00000000" w:rsidR="00000000" w:rsidRPr="00000000">
              <w:rPr>
                <w:rtl w:val="0"/>
              </w:rPr>
            </w:r>
          </w:p>
          <w:p w:rsidR="00000000" w:rsidDel="00000000" w:rsidP="00000000" w:rsidRDefault="00000000" w:rsidRPr="00000000" w14:paraId="000001C8">
            <w:pPr>
              <w:rPr>
                <w:i w:val="1"/>
                <w:color w:val="bfbfbf"/>
              </w:rPr>
            </w:pPr>
            <w:r w:rsidDel="00000000" w:rsidR="00000000" w:rsidRPr="00000000">
              <w:rPr>
                <w:rtl w:val="0"/>
              </w:rPr>
            </w:r>
          </w:p>
        </w:tc>
      </w:tr>
    </w:tbl>
    <w:p w:rsidR="00000000" w:rsidDel="00000000" w:rsidP="00000000" w:rsidRDefault="00000000" w:rsidRPr="00000000" w14:paraId="000001C9">
      <w:pPr>
        <w:jc w:val="both"/>
        <w:rPr>
          <w:b w:val="1"/>
        </w:rPr>
      </w:pPr>
      <w:r w:rsidDel="00000000" w:rsidR="00000000" w:rsidRPr="00000000">
        <w:rPr>
          <w:rtl w:val="0"/>
        </w:rPr>
      </w:r>
    </w:p>
    <w:p w:rsidR="00000000" w:rsidDel="00000000" w:rsidP="00000000" w:rsidRDefault="00000000" w:rsidRPr="00000000" w14:paraId="000001CA">
      <w:pPr>
        <w:jc w:val="both"/>
        <w:rPr>
          <w:b w:val="1"/>
        </w:rPr>
      </w:pPr>
      <w:r w:rsidDel="00000000" w:rsidR="00000000" w:rsidRPr="00000000">
        <w:rPr>
          <w:rtl w:val="0"/>
        </w:rPr>
      </w:r>
    </w:p>
    <w:p w:rsidR="00000000" w:rsidDel="00000000" w:rsidP="00000000" w:rsidRDefault="00000000" w:rsidRPr="00000000" w14:paraId="000001CB">
      <w:pPr>
        <w:ind w:left="720" w:firstLine="0"/>
        <w:jc w:val="both"/>
        <w:rPr>
          <w:b w:val="1"/>
        </w:rPr>
      </w:pPr>
      <w:r w:rsidDel="00000000" w:rsidR="00000000" w:rsidRPr="00000000">
        <w:rPr>
          <w:b w:val="1"/>
          <w:rtl w:val="0"/>
        </w:rPr>
        <w:t xml:space="preserve">1.3. Centro de gestión de incidentes</w:t>
      </w:r>
    </w:p>
    <w:p w:rsidR="00000000" w:rsidDel="00000000" w:rsidP="00000000" w:rsidRDefault="00000000" w:rsidRPr="00000000" w14:paraId="000001CC">
      <w:pPr>
        <w:rPr>
          <w:b w:val="1"/>
        </w:rPr>
      </w:pPr>
      <w:r w:rsidDel="00000000" w:rsidR="00000000" w:rsidRPr="00000000">
        <w:rPr>
          <w:rtl w:val="0"/>
        </w:rPr>
      </w:r>
    </w:p>
    <w:p w:rsidR="00000000" w:rsidDel="00000000" w:rsidP="00000000" w:rsidRDefault="00000000" w:rsidRPr="00000000" w14:paraId="000001CD">
      <w:pPr>
        <w:rPr>
          <w:b w:val="1"/>
        </w:rPr>
      </w:pPr>
      <w:r w:rsidDel="00000000" w:rsidR="00000000" w:rsidRPr="00000000">
        <w:rPr>
          <w:rtl w:val="0"/>
        </w:rPr>
      </w:r>
    </w:p>
    <w:tbl>
      <w:tblPr>
        <w:tblStyle w:val="Table1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CF">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0">
            <w:pPr>
              <w:rPr/>
            </w:pPr>
            <w:r w:rsidDel="00000000" w:rsidR="00000000" w:rsidRPr="00000000">
              <w:rPr>
                <w:rtl w:val="0"/>
              </w:rPr>
              <w:t xml:space="preserve">El monitoreo trae consigo la operación de herramientas que protegen y controlan los activos, así como las herramientas de monitoreo y gestión de los incidentes que se puedan presentar.</w:t>
            </w:r>
          </w:p>
          <w:p w:rsidR="00000000" w:rsidDel="00000000" w:rsidP="00000000" w:rsidRDefault="00000000" w:rsidRPr="00000000" w14:paraId="000001D1">
            <w:pPr>
              <w:rPr>
                <w:color w:val="b7b7b7"/>
              </w:rPr>
            </w:pPr>
            <w:r w:rsidDel="00000000" w:rsidR="00000000" w:rsidRPr="00000000">
              <w:rPr>
                <w:rtl w:val="0"/>
              </w:rPr>
            </w:r>
          </w:p>
          <w:p w:rsidR="00000000" w:rsidDel="00000000" w:rsidP="00000000" w:rsidRDefault="00000000" w:rsidRPr="00000000" w14:paraId="000001D2">
            <w:pPr>
              <w:rPr>
                <w:color w:val="b7b7b7"/>
              </w:rPr>
            </w:pPr>
            <w:sdt>
              <w:sdtPr>
                <w:tag w:val="goog_rdk_26"/>
              </w:sdtPr>
              <w:sdtContent>
                <w:commentRangeStart w:id="26"/>
              </w:sdtContent>
            </w:sdt>
            <w:r w:rsidDel="00000000" w:rsidR="00000000" w:rsidRPr="00000000">
              <w:rPr/>
              <w:drawing>
                <wp:inline distB="0" distT="0" distL="0" distR="0">
                  <wp:extent cx="2181652" cy="1454435"/>
                  <wp:effectExtent b="0" l="0" r="0" t="0"/>
                  <wp:docPr descr="agentes de policía en el centro de control de vigilancia - gestion de incidentes seguridad digital fotografías e imágenes de stock" id="389" name="image82.jpg"/>
                  <a:graphic>
                    <a:graphicData uri="http://schemas.openxmlformats.org/drawingml/2006/picture">
                      <pic:pic>
                        <pic:nvPicPr>
                          <pic:cNvPr descr="agentes de policía en el centro de control de vigilancia - gestion de incidentes seguridad digital fotografías e imágenes de stock" id="0" name="image82.jpg"/>
                          <pic:cNvPicPr preferRelativeResize="0"/>
                        </pic:nvPicPr>
                        <pic:blipFill>
                          <a:blip r:embed="rId40"/>
                          <a:srcRect b="0" l="0" r="0" t="0"/>
                          <a:stretch>
                            <a:fillRect/>
                          </a:stretch>
                        </pic:blipFill>
                        <pic:spPr>
                          <a:xfrm>
                            <a:off x="0" y="0"/>
                            <a:ext cx="2181652" cy="1454435"/>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D3">
            <w:pPr>
              <w:jc w:val="both"/>
              <w:rPr>
                <w:b w:val="1"/>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233103_i16</w:t>
            </w:r>
            <w:r w:rsidDel="00000000" w:rsidR="00000000" w:rsidRPr="00000000">
              <w:rPr>
                <w:rtl w:val="0"/>
              </w:rPr>
            </w:r>
          </w:p>
          <w:p w:rsidR="00000000" w:rsidDel="00000000" w:rsidP="00000000" w:rsidRDefault="00000000" w:rsidRPr="00000000" w14:paraId="000001D4">
            <w:pPr>
              <w:rPr>
                <w:color w:val="b7b7b7"/>
              </w:rPr>
            </w:pPr>
            <w:r w:rsidDel="00000000" w:rsidR="00000000" w:rsidRPr="00000000">
              <w:rPr>
                <w:rtl w:val="0"/>
              </w:rPr>
            </w:r>
          </w:p>
          <w:p w:rsidR="00000000" w:rsidDel="00000000" w:rsidP="00000000" w:rsidRDefault="00000000" w:rsidRPr="00000000" w14:paraId="000001D5">
            <w:pPr>
              <w:rPr>
                <w:color w:val="b7b7b7"/>
              </w:rPr>
            </w:pPr>
            <w:r w:rsidDel="00000000" w:rsidR="00000000" w:rsidRPr="00000000">
              <w:rPr>
                <w:rtl w:val="0"/>
              </w:rPr>
            </w:r>
          </w:p>
        </w:tc>
      </w:tr>
    </w:tbl>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rtl w:val="0"/>
        </w:rPr>
      </w:r>
    </w:p>
    <w:tbl>
      <w:tblPr>
        <w:tblStyle w:val="Table1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0"/>
        <w:gridCol w:w="11862"/>
        <w:tblGridChange w:id="0">
          <w:tblGrid>
            <w:gridCol w:w="1550"/>
            <w:gridCol w:w="1186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9">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DA">
            <w:pPr>
              <w:pStyle w:val="Title"/>
              <w:widowControl w:val="0"/>
              <w:jc w:val="center"/>
              <w:rPr>
                <w:sz w:val="22"/>
                <w:szCs w:val="22"/>
              </w:rPr>
            </w:pPr>
            <w:bookmarkStart w:colFirst="0" w:colLast="0" w:name="_heading=h.3tbugp1" w:id="7"/>
            <w:bookmarkEnd w:id="7"/>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DC">
            <w:pPr>
              <w:jc w:val="both"/>
              <w:rPr/>
            </w:pPr>
            <w:r w:rsidDel="00000000" w:rsidR="00000000" w:rsidRPr="00000000">
              <w:rPr>
                <w:rtl w:val="0"/>
              </w:rPr>
              <w:t xml:space="preserve">Un centro de gestión de incidentes cumple con varias etapas que conforman un proceso de atención de incidentes en SI, estas se encuentran organizadas de la siguiente manera: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D">
            <w:pPr>
              <w:rPr>
                <w:b w:val="1"/>
              </w:rPr>
            </w:pPr>
            <w:r w:rsidDel="00000000" w:rsidR="00000000" w:rsidRPr="00000000">
              <w:rPr>
                <w:b w:val="1"/>
                <w:rtl w:val="0"/>
              </w:rPr>
              <w:t xml:space="preserve">Figura 3</w:t>
            </w:r>
          </w:p>
          <w:p w:rsidR="00000000" w:rsidDel="00000000" w:rsidP="00000000" w:rsidRDefault="00000000" w:rsidRPr="00000000" w14:paraId="000001DE">
            <w:pPr>
              <w:rPr>
                <w:i w:val="1"/>
              </w:rPr>
            </w:pPr>
            <w:r w:rsidDel="00000000" w:rsidR="00000000" w:rsidRPr="00000000">
              <w:rPr>
                <w:i w:val="1"/>
                <w:rtl w:val="0"/>
              </w:rPr>
              <w:t xml:space="preserve">Flujograma de gestión de incidentes de SI</w:t>
            </w:r>
          </w:p>
          <w:p w:rsidR="00000000" w:rsidDel="00000000" w:rsidP="00000000" w:rsidRDefault="00000000" w:rsidRPr="00000000" w14:paraId="000001DF">
            <w:pPr>
              <w:jc w:val="center"/>
              <w:rPr/>
            </w:pPr>
            <w:r w:rsidDel="00000000" w:rsidR="00000000" w:rsidRPr="00000000">
              <w:rPr>
                <w:rtl w:val="0"/>
              </w:rPr>
              <w:t xml:space="preserve">     </w:t>
            </w:r>
            <w:sdt>
              <w:sdtPr>
                <w:tag w:val="goog_rdk_27"/>
              </w:sdtPr>
              <w:sdtContent>
                <w:commentRangeStart w:id="27"/>
              </w:sdtContent>
            </w:sdt>
            <w:r w:rsidDel="00000000" w:rsidR="00000000" w:rsidRPr="00000000">
              <w:rPr/>
              <w:drawing>
                <wp:inline distB="0" distT="0" distL="0" distR="0">
                  <wp:extent cx="3483837" cy="3685798"/>
                  <wp:effectExtent b="0" l="0" r="0" t="0"/>
                  <wp:docPr id="390" name="image83.png"/>
                  <a:graphic>
                    <a:graphicData uri="http://schemas.openxmlformats.org/drawingml/2006/picture">
                      <pic:pic>
                        <pic:nvPicPr>
                          <pic:cNvPr id="0" name="image83.png"/>
                          <pic:cNvPicPr preferRelativeResize="0"/>
                        </pic:nvPicPr>
                        <pic:blipFill>
                          <a:blip r:embed="rId41"/>
                          <a:srcRect b="0" l="0" r="0" t="0"/>
                          <a:stretch>
                            <a:fillRect/>
                          </a:stretch>
                        </pic:blipFill>
                        <pic:spPr>
                          <a:xfrm>
                            <a:off x="0" y="0"/>
                            <a:ext cx="3483837" cy="3685798"/>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E0">
            <w:pPr>
              <w:rPr>
                <w:color w:val="0000ff"/>
                <w:sz w:val="16"/>
                <w:szCs w:val="16"/>
                <w:u w:val="single"/>
              </w:rPr>
            </w:pPr>
            <w:r w:rsidDel="00000000" w:rsidR="00000000" w:rsidRPr="00000000">
              <w:rPr>
                <w:sz w:val="16"/>
                <w:szCs w:val="16"/>
                <w:rtl w:val="0"/>
              </w:rPr>
              <w:t xml:space="preserve">Fuente: Instituto para la Economía Social -IPES (2017) Gestión de incidentes de seguridad de la información.  p. 7.  </w:t>
            </w:r>
            <w:hyperlink r:id="rId42">
              <w:r w:rsidDel="00000000" w:rsidR="00000000" w:rsidRPr="00000000">
                <w:rPr>
                  <w:color w:val="0000ff"/>
                  <w:sz w:val="16"/>
                  <w:szCs w:val="16"/>
                  <w:u w:val="single"/>
                  <w:rtl w:val="0"/>
                </w:rPr>
                <w:t xml:space="preserve">https://www.ipes.gov.co/images/informes/SDE/Mapa_de_Procesos/Proceso_Gestion_de_seguridad_de_la_Informacion_y_Recursos_Tecnologicos/2020/In_069_Gestion_De_Incidentes_De_Seguridad.pdf.pdf</w:t>
              </w:r>
            </w:hyperlink>
            <w:r w:rsidDel="00000000" w:rsidR="00000000" w:rsidRPr="00000000">
              <w:rPr>
                <w:rtl w:val="0"/>
              </w:rPr>
            </w:r>
          </w:p>
          <w:p w:rsidR="00000000" w:rsidDel="00000000" w:rsidP="00000000" w:rsidRDefault="00000000" w:rsidRPr="00000000" w14:paraId="000001E1">
            <w:pPr>
              <w:jc w:val="both"/>
              <w:rPr>
                <w:b w:val="1"/>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233103_i17</w:t>
            </w:r>
            <w:r w:rsidDel="00000000" w:rsidR="00000000" w:rsidRPr="00000000">
              <w:rPr>
                <w:rtl w:val="0"/>
              </w:rPr>
            </w:r>
          </w:p>
          <w:p w:rsidR="00000000" w:rsidDel="00000000" w:rsidP="00000000" w:rsidRDefault="00000000" w:rsidRPr="00000000" w14:paraId="000001E2">
            <w:pPr>
              <w:rPr>
                <w:sz w:val="16"/>
                <w:szCs w:val="16"/>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4">
            <w:pPr>
              <w:jc w:val="both"/>
              <w:rPr/>
            </w:pPr>
            <w:r w:rsidDel="00000000" w:rsidR="00000000" w:rsidRPr="00000000">
              <w:rPr>
                <w:rtl w:val="0"/>
              </w:rPr>
              <w:t xml:space="preserve">Preparación</w:t>
            </w:r>
          </w:p>
          <w:p w:rsidR="00000000" w:rsidDel="00000000" w:rsidP="00000000" w:rsidRDefault="00000000" w:rsidRPr="00000000" w14:paraId="000001E5">
            <w:pPr>
              <w:jc w:val="both"/>
              <w:rPr/>
            </w:pPr>
            <w:r w:rsidDel="00000000" w:rsidR="00000000" w:rsidRPr="00000000">
              <w:rPr>
                <w:rtl w:val="0"/>
              </w:rPr>
            </w:r>
          </w:p>
          <w:p w:rsidR="00000000" w:rsidDel="00000000" w:rsidP="00000000" w:rsidRDefault="00000000" w:rsidRPr="00000000" w14:paraId="000001E6">
            <w:pPr>
              <w:widowControl w:val="0"/>
              <w:rPr>
                <w:color w:val="999999"/>
              </w:rPr>
            </w:pPr>
            <w:r w:rsidDel="00000000" w:rsidR="00000000" w:rsidRPr="00000000">
              <w:rPr>
                <w:rtl w:val="0"/>
              </w:rPr>
              <w:t xml:space="preserve">Se intenta minimizar la cantidad de incidentes mediante la aplicación de controles basados en resultados de evaluación de riesgos. Es importante tener presente que hay una cierta cantidad de incidentes que no pueden ser tratados, estos se denominan residuales.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8">
            <w:pPr>
              <w:jc w:val="both"/>
              <w:rPr/>
            </w:pPr>
            <w:r w:rsidDel="00000000" w:rsidR="00000000" w:rsidRPr="00000000">
              <w:rPr>
                <w:rtl w:val="0"/>
              </w:rPr>
              <w:t xml:space="preserve">Detección y análisis</w:t>
            </w:r>
          </w:p>
          <w:p w:rsidR="00000000" w:rsidDel="00000000" w:rsidP="00000000" w:rsidRDefault="00000000" w:rsidRPr="00000000" w14:paraId="000001E9">
            <w:pPr>
              <w:ind w:left="360" w:firstLine="0"/>
              <w:jc w:val="both"/>
              <w:rPr/>
            </w:pPr>
            <w:r w:rsidDel="00000000" w:rsidR="00000000" w:rsidRPr="00000000">
              <w:rPr>
                <w:rtl w:val="0"/>
              </w:rPr>
            </w:r>
          </w:p>
          <w:p w:rsidR="00000000" w:rsidDel="00000000" w:rsidP="00000000" w:rsidRDefault="00000000" w:rsidRPr="00000000" w14:paraId="000001EA">
            <w:pPr>
              <w:jc w:val="both"/>
              <w:rPr/>
            </w:pPr>
            <w:r w:rsidDel="00000000" w:rsidR="00000000" w:rsidRPr="00000000">
              <w:rPr>
                <w:rtl w:val="0"/>
              </w:rPr>
              <w:t xml:space="preserve">Es fundamental mitigar el impacto de los incidentes por medio de acciones eficientes, logrando alertar a la entidad cada vez que exista una situación. Después que el incidente se haya gestionado, se debe realizar un informe detallando causas, costos y el paso a paso que se debe seguir cuando se presente en el futuro.</w:t>
            </w:r>
          </w:p>
          <w:p w:rsidR="00000000" w:rsidDel="00000000" w:rsidP="00000000" w:rsidRDefault="00000000" w:rsidRPr="00000000" w14:paraId="000001EB">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D">
            <w:pPr>
              <w:jc w:val="both"/>
              <w:rPr/>
            </w:pPr>
            <w:r w:rsidDel="00000000" w:rsidR="00000000" w:rsidRPr="00000000">
              <w:rPr>
                <w:rtl w:val="0"/>
              </w:rPr>
              <w:t xml:space="preserve">Contención, erradicación y recuperación</w:t>
            </w:r>
          </w:p>
          <w:p w:rsidR="00000000" w:rsidDel="00000000" w:rsidP="00000000" w:rsidRDefault="00000000" w:rsidRPr="00000000" w14:paraId="000001EE">
            <w:pPr>
              <w:jc w:val="both"/>
              <w:rPr/>
            </w:pPr>
            <w:r w:rsidDel="00000000" w:rsidR="00000000" w:rsidRPr="00000000">
              <w:rPr>
                <w:rtl w:val="0"/>
              </w:rPr>
            </w:r>
          </w:p>
          <w:p w:rsidR="00000000" w:rsidDel="00000000" w:rsidP="00000000" w:rsidRDefault="00000000" w:rsidRPr="00000000" w14:paraId="000001EF">
            <w:pPr>
              <w:jc w:val="both"/>
              <w:rPr/>
            </w:pPr>
            <w:r w:rsidDel="00000000" w:rsidR="00000000" w:rsidRPr="00000000">
              <w:rPr>
                <w:rtl w:val="0"/>
              </w:rPr>
              <w:t xml:space="preserve">Después de analizar y priorizar el incidente se procede a contener sus consecuencias y propagación. Las acciones por implementar deben ser previamente analizadas en conjunto con el equipo de atención. Cada situación se debe tratar como única, debido a sus formas y comportamientos particulares. Por lo general, algunas acciones que se implementan son:</w:t>
            </w:r>
          </w:p>
          <w:p w:rsidR="00000000" w:rsidDel="00000000" w:rsidP="00000000" w:rsidRDefault="00000000" w:rsidRPr="00000000" w14:paraId="000001F0">
            <w:pPr>
              <w:numPr>
                <w:ilvl w:val="1"/>
                <w:numId w:val="9"/>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Desconexión del sistema y redes cableadas o inalámbricas.</w:t>
            </w:r>
          </w:p>
          <w:p w:rsidR="00000000" w:rsidDel="00000000" w:rsidP="00000000" w:rsidRDefault="00000000" w:rsidRPr="00000000" w14:paraId="000001F1">
            <w:pPr>
              <w:numPr>
                <w:ilvl w:val="1"/>
                <w:numId w:val="9"/>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Deshabilitar funciones del sistema y dejar el servicio en </w:t>
            </w:r>
            <w:r w:rsidDel="00000000" w:rsidR="00000000" w:rsidRPr="00000000">
              <w:rPr>
                <w:i w:val="1"/>
                <w:color w:val="000000"/>
                <w:rtl w:val="0"/>
              </w:rPr>
              <w:t xml:space="preserve">off</w:t>
            </w:r>
            <w:r w:rsidDel="00000000" w:rsidR="00000000" w:rsidRPr="00000000">
              <w:rPr>
                <w:color w:val="000000"/>
                <w:rtl w:val="0"/>
              </w:rPr>
              <w:t xml:space="preserve">.</w:t>
            </w:r>
          </w:p>
          <w:p w:rsidR="00000000" w:rsidDel="00000000" w:rsidP="00000000" w:rsidRDefault="00000000" w:rsidRPr="00000000" w14:paraId="000001F2">
            <w:pPr>
              <w:numPr>
                <w:ilvl w:val="1"/>
                <w:numId w:val="9"/>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Revisión posterior del incidente.</w:t>
            </w:r>
          </w:p>
          <w:p w:rsidR="00000000" w:rsidDel="00000000" w:rsidP="00000000" w:rsidRDefault="00000000" w:rsidRPr="00000000" w14:paraId="000001F3">
            <w:pPr>
              <w:pBdr>
                <w:top w:space="0" w:sz="0" w:val="nil"/>
                <w:left w:space="0" w:sz="0" w:val="nil"/>
                <w:bottom w:space="0" w:sz="0" w:val="nil"/>
                <w:right w:space="0" w:sz="0" w:val="nil"/>
                <w:between w:space="0" w:sz="0" w:val="nil"/>
              </w:pBdr>
              <w:ind w:left="720" w:firstLine="0"/>
              <w:jc w:val="both"/>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5">
            <w:pPr>
              <w:jc w:val="both"/>
              <w:rPr/>
            </w:pPr>
            <w:r w:rsidDel="00000000" w:rsidR="00000000" w:rsidRPr="00000000">
              <w:rPr>
                <w:rtl w:val="0"/>
              </w:rPr>
              <w:t xml:space="preserve">Recolección y manejo de evidencias</w:t>
            </w:r>
          </w:p>
          <w:p w:rsidR="00000000" w:rsidDel="00000000" w:rsidP="00000000" w:rsidRDefault="00000000" w:rsidRPr="00000000" w14:paraId="000001F6">
            <w:pPr>
              <w:jc w:val="both"/>
              <w:rPr>
                <w:b w:val="1"/>
              </w:rPr>
            </w:pPr>
            <w:r w:rsidDel="00000000" w:rsidR="00000000" w:rsidRPr="00000000">
              <w:rPr>
                <w:rtl w:val="0"/>
              </w:rPr>
            </w:r>
          </w:p>
          <w:p w:rsidR="00000000" w:rsidDel="00000000" w:rsidP="00000000" w:rsidRDefault="00000000" w:rsidRPr="00000000" w14:paraId="000001F7">
            <w:pPr>
              <w:jc w:val="both"/>
              <w:rPr/>
            </w:pPr>
            <w:r w:rsidDel="00000000" w:rsidR="00000000" w:rsidRPr="00000000">
              <w:rPr>
                <w:rtl w:val="0"/>
              </w:rPr>
              <w:t xml:space="preserve">La recolección de evidencia y su posterior manejo debe realizarse con personal altamente entrenado y capacitado para llevar a cabo dichas acciones. Las evidencias son fundamentales para iniciar procesos judiciales contra los atacantes, pero deben ser recolectadas cumpliendo estándares y recomendaciones legales, de acuerdo al procedimiento estipulado por la entidad.</w:t>
            </w:r>
          </w:p>
          <w:p w:rsidR="00000000" w:rsidDel="00000000" w:rsidP="00000000" w:rsidRDefault="00000000" w:rsidRPr="00000000" w14:paraId="000001F8">
            <w:pPr>
              <w:widowControl w:val="0"/>
              <w:rPr>
                <w:color w:val="999999"/>
              </w:rPr>
            </w:pPr>
            <w:r w:rsidDel="00000000" w:rsidR="00000000" w:rsidRPr="00000000">
              <w:rPr>
                <w:rtl w:val="0"/>
              </w:rPr>
            </w:r>
          </w:p>
        </w:tc>
      </w:tr>
    </w:tbl>
    <w:p w:rsidR="00000000" w:rsidDel="00000000" w:rsidP="00000000" w:rsidRDefault="00000000" w:rsidRPr="00000000" w14:paraId="000001FA">
      <w:pPr>
        <w:rPr>
          <w:b w:val="1"/>
        </w:rPr>
      </w:pPr>
      <w:r w:rsidDel="00000000" w:rsidR="00000000" w:rsidRPr="00000000">
        <w:rPr>
          <w:rtl w:val="0"/>
        </w:rPr>
      </w:r>
    </w:p>
    <w:tbl>
      <w:tblPr>
        <w:tblStyle w:val="Table1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FC">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D">
            <w:pPr>
              <w:jc w:val="both"/>
              <w:rPr/>
            </w:pPr>
            <w:r w:rsidDel="00000000" w:rsidR="00000000" w:rsidRPr="00000000">
              <w:rPr>
                <w:rtl w:val="0"/>
              </w:rPr>
              <w:t xml:space="preserve">En Colombia existe el Comando de Atención Inmediata Virtual - CAI Virtual, un grupo coordinado por el ColCERT que previene, gestiona e investiga los incidentes que se presentan </w:t>
            </w:r>
            <w:r w:rsidDel="00000000" w:rsidR="00000000" w:rsidRPr="00000000">
              <w:rPr>
                <w:rtl w:val="0"/>
              </w:rPr>
              <w:t xml:space="preserve">en SI</w:t>
            </w:r>
            <w:r w:rsidDel="00000000" w:rsidR="00000000" w:rsidRPr="00000000">
              <w:rPr>
                <w:rtl w:val="0"/>
              </w:rPr>
              <w:t xml:space="preserve">; este recibe los reportes y la información de delitos cibernéticos, por lo tanto, debe clasificar y perfilar las conductas encontradas. Con ello busca la protección y respuesta de la ciudadanía ante delitos cibernéticos mediante acciones para prevenir, atender, investigar y apoyar en la judicialización de estos en el territorio nacional.</w:t>
            </w:r>
          </w:p>
          <w:p w:rsidR="00000000" w:rsidDel="00000000" w:rsidP="00000000" w:rsidRDefault="00000000" w:rsidRPr="00000000" w14:paraId="000001FE">
            <w:pPr>
              <w:rPr>
                <w:color w:val="b7b7b7"/>
              </w:rPr>
            </w:pPr>
            <w:r w:rsidDel="00000000" w:rsidR="00000000" w:rsidRPr="00000000">
              <w:rPr>
                <w:rtl w:val="0"/>
              </w:rPr>
            </w:r>
          </w:p>
          <w:p w:rsidR="00000000" w:rsidDel="00000000" w:rsidP="00000000" w:rsidRDefault="00000000" w:rsidRPr="00000000" w14:paraId="000001FF">
            <w:pPr>
              <w:rPr>
                <w:color w:val="b7b7b7"/>
              </w:rPr>
            </w:pPr>
            <w:sdt>
              <w:sdtPr>
                <w:tag w:val="goog_rdk_28"/>
              </w:sdtPr>
              <w:sdtContent>
                <w:commentRangeStart w:id="28"/>
              </w:sdtContent>
            </w:sdt>
            <w:r w:rsidDel="00000000" w:rsidR="00000000" w:rsidRPr="00000000">
              <w:rPr/>
              <w:drawing>
                <wp:inline distB="0" distT="0" distL="0" distR="0">
                  <wp:extent cx="2010349" cy="1336509"/>
                  <wp:effectExtent b="0" l="0" r="0" t="0"/>
                  <wp:docPr descr="concepto de seguridad de red. protección cibernética. software antivirus. - equipo de seguridad digital fotografías e imágenes de stock" id="347" name="image15.jpg"/>
                  <a:graphic>
                    <a:graphicData uri="http://schemas.openxmlformats.org/drawingml/2006/picture">
                      <pic:pic>
                        <pic:nvPicPr>
                          <pic:cNvPr descr="concepto de seguridad de red. protección cibernética. software antivirus. - equipo de seguridad digital fotografías e imágenes de stock" id="0" name="image15.jpg"/>
                          <pic:cNvPicPr preferRelativeResize="0"/>
                        </pic:nvPicPr>
                        <pic:blipFill>
                          <a:blip r:embed="rId43"/>
                          <a:srcRect b="0" l="0" r="0" t="0"/>
                          <a:stretch>
                            <a:fillRect/>
                          </a:stretch>
                        </pic:blipFill>
                        <pic:spPr>
                          <a:xfrm>
                            <a:off x="0" y="0"/>
                            <a:ext cx="2010349" cy="1336509"/>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00">
            <w:pPr>
              <w:jc w:val="both"/>
              <w:rPr>
                <w:b w:val="1"/>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233103_i18</w:t>
            </w:r>
            <w:r w:rsidDel="00000000" w:rsidR="00000000" w:rsidRPr="00000000">
              <w:rPr>
                <w:rtl w:val="0"/>
              </w:rPr>
            </w:r>
          </w:p>
          <w:p w:rsidR="00000000" w:rsidDel="00000000" w:rsidP="00000000" w:rsidRDefault="00000000" w:rsidRPr="00000000" w14:paraId="00000201">
            <w:pPr>
              <w:rPr>
                <w:color w:val="b7b7b7"/>
              </w:rPr>
            </w:pPr>
            <w:r w:rsidDel="00000000" w:rsidR="00000000" w:rsidRPr="00000000">
              <w:rPr>
                <w:rtl w:val="0"/>
              </w:rPr>
            </w:r>
          </w:p>
          <w:p w:rsidR="00000000" w:rsidDel="00000000" w:rsidP="00000000" w:rsidRDefault="00000000" w:rsidRPr="00000000" w14:paraId="00000202">
            <w:pPr>
              <w:rPr>
                <w:color w:val="b7b7b7"/>
              </w:rPr>
            </w:pPr>
            <w:r w:rsidDel="00000000" w:rsidR="00000000" w:rsidRPr="00000000">
              <w:rPr>
                <w:rtl w:val="0"/>
              </w:rPr>
            </w:r>
          </w:p>
        </w:tc>
      </w:tr>
    </w:tbl>
    <w:p w:rsidR="00000000" w:rsidDel="00000000" w:rsidP="00000000" w:rsidRDefault="00000000" w:rsidRPr="00000000" w14:paraId="00000204">
      <w:pPr>
        <w:rPr>
          <w:b w:val="1"/>
        </w:rPr>
      </w:pPr>
      <w:r w:rsidDel="00000000" w:rsidR="00000000" w:rsidRPr="00000000">
        <w:rPr>
          <w:rtl w:val="0"/>
        </w:rPr>
      </w:r>
    </w:p>
    <w:tbl>
      <w:tblPr>
        <w:tblStyle w:val="Table20"/>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05">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06">
            <w:pPr>
              <w:jc w:val="both"/>
              <w:rPr>
                <w:b w:val="1"/>
              </w:rPr>
            </w:pPr>
            <w:r w:rsidDel="00000000" w:rsidR="00000000" w:rsidRPr="00000000">
              <w:rPr>
                <w:rtl w:val="0"/>
              </w:rPr>
              <w:t xml:space="preserve">Para finalizar con el primer tema de estudio sobre la validación de incidentes, es necesario reconocer las etapas del ciclo de gestión de incidentes, las cuales son las siguientes:</w:t>
            </w:r>
            <w:r w:rsidDel="00000000" w:rsidR="00000000" w:rsidRPr="00000000">
              <w:rPr>
                <w:rtl w:val="0"/>
              </w:rPr>
            </w:r>
          </w:p>
          <w:p w:rsidR="00000000" w:rsidDel="00000000" w:rsidP="00000000" w:rsidRDefault="00000000" w:rsidRPr="00000000" w14:paraId="00000207">
            <w:pPr>
              <w:rPr>
                <w:i w:val="1"/>
                <w:color w:val="bfbfbf"/>
              </w:rPr>
            </w:pPr>
            <w:r w:rsidDel="00000000" w:rsidR="00000000" w:rsidRPr="00000000">
              <w:rPr>
                <w:rtl w:val="0"/>
              </w:rPr>
            </w:r>
          </w:p>
        </w:tc>
      </w:tr>
    </w:tbl>
    <w:p w:rsidR="00000000" w:rsidDel="00000000" w:rsidP="00000000" w:rsidRDefault="00000000" w:rsidRPr="00000000" w14:paraId="00000208">
      <w:pPr>
        <w:rPr>
          <w:b w:val="1"/>
        </w:rPr>
      </w:pPr>
      <w:r w:rsidDel="00000000" w:rsidR="00000000" w:rsidRPr="00000000">
        <w:rPr>
          <w:rtl w:val="0"/>
        </w:rPr>
      </w:r>
    </w:p>
    <w:p w:rsidR="00000000" w:rsidDel="00000000" w:rsidP="00000000" w:rsidRDefault="00000000" w:rsidRPr="00000000" w14:paraId="00000209">
      <w:pPr>
        <w:ind w:left="720" w:firstLine="0"/>
        <w:jc w:val="both"/>
        <w:rPr>
          <w:b w:val="1"/>
          <w:color w:val="000000"/>
          <w:sz w:val="23"/>
          <w:szCs w:val="23"/>
          <w:highlight w:val="white"/>
        </w:rPr>
      </w:pPr>
      <w:r w:rsidDel="00000000" w:rsidR="00000000" w:rsidRPr="00000000">
        <w:rPr>
          <w:b w:val="1"/>
          <w:color w:val="000000"/>
          <w:sz w:val="23"/>
          <w:szCs w:val="23"/>
          <w:highlight w:val="white"/>
          <w:rtl w:val="0"/>
        </w:rPr>
        <w:t xml:space="preserve">1.4. Ciclo de gestión de incidentes</w:t>
      </w:r>
    </w:p>
    <w:p w:rsidR="00000000" w:rsidDel="00000000" w:rsidP="00000000" w:rsidRDefault="00000000" w:rsidRPr="00000000" w14:paraId="0000020A">
      <w:pPr>
        <w:rPr>
          <w:b w:val="1"/>
        </w:rPr>
      </w:pPr>
      <w:r w:rsidDel="00000000" w:rsidR="00000000" w:rsidRPr="00000000">
        <w:rPr>
          <w:rtl w:val="0"/>
        </w:rPr>
      </w:r>
    </w:p>
    <w:tbl>
      <w:tblPr>
        <w:tblStyle w:val="Table2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C">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D">
            <w:pPr>
              <w:jc w:val="both"/>
              <w:rPr>
                <w:color w:val="000000"/>
                <w:sz w:val="23"/>
                <w:szCs w:val="23"/>
                <w:highlight w:val="white"/>
              </w:rPr>
            </w:pPr>
            <w:r w:rsidDel="00000000" w:rsidR="00000000" w:rsidRPr="00000000">
              <w:rPr>
                <w:color w:val="000000"/>
                <w:sz w:val="23"/>
                <w:szCs w:val="23"/>
                <w:highlight w:val="white"/>
                <w:rtl w:val="0"/>
              </w:rPr>
              <w:t xml:space="preserve">Con la implementación del CSIRT se deben considerar e implementar algunos factores que se rigen por los principios del ciclo de vida PHVA -Planificar-Hacer-Verificar-Actuar-, garantizando la mejora continua.</w:t>
            </w:r>
          </w:p>
          <w:p w:rsidR="00000000" w:rsidDel="00000000" w:rsidP="00000000" w:rsidRDefault="00000000" w:rsidRPr="00000000" w14:paraId="0000020E">
            <w:pPr>
              <w:rPr>
                <w:color w:val="b7b7b7"/>
              </w:rPr>
            </w:pPr>
            <w:r w:rsidDel="00000000" w:rsidR="00000000" w:rsidRPr="00000000">
              <w:rPr>
                <w:rtl w:val="0"/>
              </w:rPr>
            </w:r>
          </w:p>
        </w:tc>
      </w:tr>
    </w:tbl>
    <w:p w:rsidR="00000000" w:rsidDel="00000000" w:rsidP="00000000" w:rsidRDefault="00000000" w:rsidRPr="00000000" w14:paraId="00000210">
      <w:pPr>
        <w:rPr>
          <w:b w:val="1"/>
        </w:rPr>
      </w:pPr>
      <w:r w:rsidDel="00000000" w:rsidR="00000000" w:rsidRPr="00000000">
        <w:rPr>
          <w:b w:val="1"/>
          <w:rtl w:val="0"/>
        </w:rPr>
        <w:t xml:space="preserve">Figura 4</w:t>
      </w:r>
    </w:p>
    <w:p w:rsidR="00000000" w:rsidDel="00000000" w:rsidP="00000000" w:rsidRDefault="00000000" w:rsidRPr="00000000" w14:paraId="00000211">
      <w:pPr>
        <w:rPr>
          <w:i w:val="1"/>
        </w:rPr>
      </w:pPr>
      <w:r w:rsidDel="00000000" w:rsidR="00000000" w:rsidRPr="00000000">
        <w:rPr>
          <w:i w:val="1"/>
          <w:rtl w:val="0"/>
        </w:rPr>
        <w:t xml:space="preserve">Ilustración del ciclo de Deming (Ciclo PHVA)</w:t>
      </w:r>
    </w:p>
    <w:p w:rsidR="00000000" w:rsidDel="00000000" w:rsidP="00000000" w:rsidRDefault="00000000" w:rsidRPr="00000000" w14:paraId="00000212">
      <w:pPr>
        <w:jc w:val="center"/>
        <w:rPr/>
      </w:pPr>
      <w:r w:rsidDel="00000000" w:rsidR="00000000" w:rsidRPr="00000000">
        <w:rPr>
          <w:rtl w:val="0"/>
        </w:rPr>
      </w:r>
    </w:p>
    <w:p w:rsidR="00000000" w:rsidDel="00000000" w:rsidP="00000000" w:rsidRDefault="00000000" w:rsidRPr="00000000" w14:paraId="00000213">
      <w:pPr>
        <w:jc w:val="center"/>
        <w:rPr>
          <w:color w:val="000000"/>
          <w:sz w:val="23"/>
          <w:szCs w:val="23"/>
          <w:highlight w:val="white"/>
        </w:rPr>
      </w:pPr>
      <w:sdt>
        <w:sdtPr>
          <w:tag w:val="goog_rdk_29"/>
        </w:sdtPr>
        <w:sdtContent>
          <w:commentRangeStart w:id="29"/>
        </w:sdtContent>
      </w:sdt>
      <w:r w:rsidDel="00000000" w:rsidR="00000000" w:rsidRPr="00000000">
        <w:rPr/>
        <w:drawing>
          <wp:inline distB="0" distT="0" distL="0" distR="0">
            <wp:extent cx="4843560" cy="3290076"/>
            <wp:effectExtent b="0" l="0" r="0" t="0"/>
            <wp:docPr id="348"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4843560" cy="3290076"/>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214">
      <w:pPr>
        <w:rPr>
          <w:b w:val="1"/>
          <w:i w:val="1"/>
        </w:rPr>
      </w:pPr>
      <w:r w:rsidDel="00000000" w:rsidR="00000000" w:rsidRPr="00000000">
        <w:rPr>
          <w:i w:val="1"/>
          <w:rtl w:val="0"/>
        </w:rPr>
        <w:t xml:space="preserve">Mejoras continuas a la calidad se logran iterando en el ciclo y consolidando el progreso logrado a través de la estandarización (Johannes Vietze).</w:t>
      </w:r>
      <w:r w:rsidDel="00000000" w:rsidR="00000000" w:rsidRPr="00000000">
        <w:rPr>
          <w:rtl w:val="0"/>
        </w:rPr>
      </w:r>
    </w:p>
    <w:p w:rsidR="00000000" w:rsidDel="00000000" w:rsidP="00000000" w:rsidRDefault="00000000" w:rsidRPr="00000000" w14:paraId="00000215">
      <w:pPr>
        <w:jc w:val="center"/>
        <w:rPr>
          <w:color w:val="000000"/>
          <w:sz w:val="23"/>
          <w:szCs w:val="23"/>
          <w:highlight w:val="white"/>
        </w:rPr>
      </w:pPr>
      <w:r w:rsidDel="00000000" w:rsidR="00000000" w:rsidRPr="00000000">
        <w:rPr>
          <w:rtl w:val="0"/>
        </w:rPr>
      </w:r>
    </w:p>
    <w:p w:rsidR="00000000" w:rsidDel="00000000" w:rsidP="00000000" w:rsidRDefault="00000000" w:rsidRPr="00000000" w14:paraId="00000216">
      <w:pPr>
        <w:jc w:val="center"/>
        <w:rPr>
          <w:color w:val="0000ff"/>
          <w:sz w:val="16"/>
          <w:szCs w:val="16"/>
          <w:u w:val="single"/>
        </w:rPr>
      </w:pPr>
      <w:r w:rsidDel="00000000" w:rsidR="00000000" w:rsidRPr="00000000">
        <w:rPr>
          <w:sz w:val="16"/>
          <w:szCs w:val="16"/>
          <w:rtl w:val="0"/>
        </w:rPr>
        <w:t xml:space="preserve">Fuente: Heide der </w:t>
      </w:r>
      <w:r w:rsidDel="00000000" w:rsidR="00000000" w:rsidRPr="00000000">
        <w:rPr>
          <w:sz w:val="16"/>
          <w:szCs w:val="16"/>
          <w:rtl w:val="0"/>
        </w:rPr>
        <w:t xml:space="preserve">van</w:t>
      </w:r>
      <w:r w:rsidDel="00000000" w:rsidR="00000000" w:rsidRPr="00000000">
        <w:rPr>
          <w:sz w:val="16"/>
          <w:szCs w:val="16"/>
          <w:rtl w:val="0"/>
        </w:rPr>
        <w:t xml:space="preserve">, M. (2020) </w:t>
      </w:r>
      <w:r w:rsidDel="00000000" w:rsidR="00000000" w:rsidRPr="00000000">
        <w:rPr>
          <w:i w:val="1"/>
          <w:sz w:val="16"/>
          <w:szCs w:val="16"/>
          <w:rtl w:val="0"/>
        </w:rPr>
        <w:t xml:space="preserve">Estableciendo un CSIRT</w:t>
      </w:r>
      <w:r w:rsidDel="00000000" w:rsidR="00000000" w:rsidRPr="00000000">
        <w:rPr>
          <w:sz w:val="16"/>
          <w:szCs w:val="16"/>
          <w:rtl w:val="0"/>
        </w:rPr>
        <w:t xml:space="preserve">.  </w:t>
      </w:r>
      <w:hyperlink r:id="rId45">
        <w:r w:rsidDel="00000000" w:rsidR="00000000" w:rsidRPr="00000000">
          <w:rPr>
            <w:color w:val="0000ff"/>
            <w:sz w:val="16"/>
            <w:szCs w:val="16"/>
            <w:u w:val="single"/>
            <w:rtl w:val="0"/>
          </w:rPr>
          <w:t xml:space="preserve">https://csirt.cedia.edu.ec/wp-content/uploads/2020/08/Estableciendo.un_.CSIRT_.v1.3-es_EC.pdf</w:t>
        </w:r>
      </w:hyperlink>
      <w:r w:rsidDel="00000000" w:rsidR="00000000" w:rsidRPr="00000000">
        <w:rPr>
          <w:rtl w:val="0"/>
        </w:rPr>
      </w:r>
    </w:p>
    <w:p w:rsidR="00000000" w:rsidDel="00000000" w:rsidP="00000000" w:rsidRDefault="00000000" w:rsidRPr="00000000" w14:paraId="00000217">
      <w:pPr>
        <w:jc w:val="both"/>
        <w:rPr>
          <w:b w:val="1"/>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233103_i19</w:t>
      </w:r>
      <w:r w:rsidDel="00000000" w:rsidR="00000000" w:rsidRPr="00000000">
        <w:rPr>
          <w:rtl w:val="0"/>
        </w:rPr>
      </w:r>
    </w:p>
    <w:p w:rsidR="00000000" w:rsidDel="00000000" w:rsidP="00000000" w:rsidRDefault="00000000" w:rsidRPr="00000000" w14:paraId="00000218">
      <w:pPr>
        <w:jc w:val="center"/>
        <w:rPr>
          <w:sz w:val="16"/>
          <w:szCs w:val="16"/>
        </w:rPr>
      </w:pPr>
      <w:r w:rsidDel="00000000" w:rsidR="00000000" w:rsidRPr="00000000">
        <w:rPr>
          <w:rtl w:val="0"/>
        </w:rPr>
      </w:r>
    </w:p>
    <w:p w:rsidR="00000000" w:rsidDel="00000000" w:rsidP="00000000" w:rsidRDefault="00000000" w:rsidRPr="00000000" w14:paraId="00000219">
      <w:pPr>
        <w:rPr>
          <w:b w:val="1"/>
        </w:rPr>
      </w:pPr>
      <w:r w:rsidDel="00000000" w:rsidR="00000000" w:rsidRPr="00000000">
        <w:rPr>
          <w:rtl w:val="0"/>
        </w:rPr>
      </w:r>
    </w:p>
    <w:tbl>
      <w:tblPr>
        <w:tblStyle w:val="Table2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1A">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1B">
            <w:pPr>
              <w:jc w:val="both"/>
              <w:rPr>
                <w:i w:val="1"/>
                <w:color w:val="bfbfbf"/>
              </w:rPr>
            </w:pPr>
            <w:r w:rsidDel="00000000" w:rsidR="00000000" w:rsidRPr="00000000">
              <w:rPr>
                <w:rtl w:val="0"/>
              </w:rPr>
              <w:t xml:space="preserve">El equipo encargado del ciclo de la gestión de incidentes debe integrar como mínimo a un directivo de la organización, de tal manera que la aplicabilidad de las acciones no se desvíe del objeto misional de la entidad, y a su vez, que pueda suplir de forma rápida las necesidades que llegue a tener.</w:t>
            </w:r>
            <w:r w:rsidDel="00000000" w:rsidR="00000000" w:rsidRPr="00000000">
              <w:rPr>
                <w:rtl w:val="0"/>
              </w:rPr>
            </w:r>
          </w:p>
        </w:tc>
      </w:tr>
    </w:tbl>
    <w:p w:rsidR="00000000" w:rsidDel="00000000" w:rsidP="00000000" w:rsidRDefault="00000000" w:rsidRPr="00000000" w14:paraId="0000021C">
      <w:pPr>
        <w:rPr>
          <w:b w:val="1"/>
        </w:rPr>
      </w:pPr>
      <w:r w:rsidDel="00000000" w:rsidR="00000000" w:rsidRPr="00000000">
        <w:rPr>
          <w:rtl w:val="0"/>
        </w:rPr>
      </w:r>
    </w:p>
    <w:tbl>
      <w:tblPr>
        <w:tblStyle w:val="Table2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1D">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E">
            <w:pPr>
              <w:pStyle w:val="Title"/>
              <w:widowControl w:val="0"/>
              <w:jc w:val="center"/>
              <w:rPr>
                <w:sz w:val="22"/>
                <w:szCs w:val="22"/>
              </w:rPr>
            </w:pPr>
            <w:bookmarkStart w:colFirst="0" w:colLast="0" w:name="_heading=h.28h4qwu" w:id="8"/>
            <w:bookmarkEnd w:id="8"/>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F">
            <w:pPr>
              <w:widowControl w:val="0"/>
              <w:pBdr>
                <w:top w:space="0" w:sz="0" w:val="nil"/>
                <w:left w:space="0" w:sz="0" w:val="nil"/>
                <w:bottom w:space="0" w:sz="0" w:val="nil"/>
                <w:right w:space="0" w:sz="0" w:val="nil"/>
                <w:between w:space="0" w:sz="0" w:val="nil"/>
              </w:pBdr>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0">
            <w:pPr>
              <w:jc w:val="both"/>
              <w:rPr/>
            </w:pPr>
            <w:r w:rsidDel="00000000" w:rsidR="00000000" w:rsidRPr="00000000">
              <w:rPr>
                <w:rtl w:val="0"/>
              </w:rPr>
              <w:t xml:space="preserve">A continuación, se describen cada una de las etapas del ciclo de gestión de incidentes. </w:t>
            </w:r>
          </w:p>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2">
            <w:pPr>
              <w:jc w:val="both"/>
              <w:rPr>
                <w:i w:val="1"/>
              </w:rPr>
            </w:pPr>
            <w:r w:rsidDel="00000000" w:rsidR="00000000" w:rsidRPr="00000000">
              <w:rPr>
                <w:i w:val="1"/>
                <w:rtl w:val="0"/>
              </w:rPr>
              <w:t xml:space="preserve">Ciclo de gestión de incidentes</w:t>
            </w:r>
          </w:p>
          <w:p w:rsidR="00000000" w:rsidDel="00000000" w:rsidP="00000000" w:rsidRDefault="00000000" w:rsidRPr="00000000" w14:paraId="00000223">
            <w:pPr>
              <w:widowControl w:val="0"/>
              <w:jc w:val="both"/>
              <w:rPr/>
            </w:pPr>
            <w:r w:rsidDel="00000000" w:rsidR="00000000" w:rsidRPr="00000000">
              <w:rPr/>
              <w:drawing>
                <wp:inline distB="0" distT="0" distL="0" distR="0">
                  <wp:extent cx="5428601" cy="3282541"/>
                  <wp:effectExtent b="0" l="0" r="0" t="0"/>
                  <wp:docPr id="349"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428601" cy="3282541"/>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widowControl w:val="0"/>
              <w:jc w:val="both"/>
              <w:rPr/>
            </w:pPr>
            <w:r w:rsidDel="00000000" w:rsidR="00000000" w:rsidRPr="00000000">
              <w:rPr>
                <w:rtl w:val="0"/>
              </w:rPr>
            </w:r>
          </w:p>
          <w:p w:rsidR="00000000" w:rsidDel="00000000" w:rsidP="00000000" w:rsidRDefault="00000000" w:rsidRPr="00000000" w14:paraId="00000225">
            <w:pPr>
              <w:widowControl w:val="0"/>
              <w:jc w:val="both"/>
              <w:rPr>
                <w:color w:val="0000ff"/>
                <w:u w:val="single"/>
              </w:rPr>
            </w:pPr>
            <w:hyperlink r:id="rId47">
              <w:r w:rsidDel="00000000" w:rsidR="00000000" w:rsidRPr="00000000">
                <w:rPr>
                  <w:color w:val="0000ff"/>
                  <w:u w:val="single"/>
                  <w:rtl w:val="0"/>
                </w:rPr>
                <w:t xml:space="preserve">https://media.istockphoto.com/vectors/circle-diagram-infographic-with-flat-style-vector-id1320094390?k=20&amp;m=1320094390&amp;s=612x612&amp;w=0&amp;h=OyV7ysti3yK1zfV5II9OeGIXQy4-rkil_Z8kYWNCQzk=</w:t>
              </w:r>
            </w:hyperlink>
            <w:r w:rsidDel="00000000" w:rsidR="00000000" w:rsidRPr="00000000">
              <w:rPr>
                <w:rtl w:val="0"/>
              </w:rPr>
            </w:r>
          </w:p>
          <w:p w:rsidR="00000000" w:rsidDel="00000000" w:rsidP="00000000" w:rsidRDefault="00000000" w:rsidRPr="00000000" w14:paraId="00000226">
            <w:pPr>
              <w:widowControl w:val="0"/>
              <w:jc w:val="both"/>
              <w:rPr/>
            </w:pPr>
            <w:r w:rsidDel="00000000" w:rsidR="00000000" w:rsidRPr="00000000">
              <w:rPr>
                <w:rtl w:val="0"/>
              </w:rPr>
            </w:r>
          </w:p>
          <w:p w:rsidR="00000000" w:rsidDel="00000000" w:rsidP="00000000" w:rsidRDefault="00000000" w:rsidRPr="00000000" w14:paraId="00000227">
            <w:pPr>
              <w:widowControl w:val="0"/>
              <w:rPr>
                <w:color w:val="666666"/>
              </w:rPr>
            </w:pPr>
            <w:r w:rsidDel="00000000" w:rsidR="00000000" w:rsidRPr="00000000">
              <w:rPr>
                <w:rtl w:val="0"/>
              </w:rPr>
            </w:r>
          </w:p>
          <w:p w:rsidR="00000000" w:rsidDel="00000000" w:rsidP="00000000" w:rsidRDefault="00000000" w:rsidRPr="00000000" w14:paraId="00000228">
            <w:pPr>
              <w:widowControl w:val="0"/>
              <w:rPr>
                <w:highlight w:val="yellow"/>
              </w:rPr>
            </w:pPr>
            <w:r w:rsidDel="00000000" w:rsidR="00000000" w:rsidRPr="00000000">
              <w:rPr>
                <w:highlight w:val="yellow"/>
                <w:rtl w:val="0"/>
              </w:rPr>
              <w:t xml:space="preserve">Texto para diseñador web</w:t>
            </w:r>
          </w:p>
          <w:p w:rsidR="00000000" w:rsidDel="00000000" w:rsidP="00000000" w:rsidRDefault="00000000" w:rsidRPr="00000000" w14:paraId="00000229">
            <w:pPr>
              <w:widowControl w:val="0"/>
              <w:rPr>
                <w:color w:val="666666"/>
                <w:highlight w:val="yellow"/>
              </w:rPr>
            </w:pPr>
            <w:r w:rsidDel="00000000" w:rsidR="00000000" w:rsidRPr="00000000">
              <w:rPr>
                <w:rtl w:val="0"/>
              </w:rPr>
            </w:r>
          </w:p>
          <w:tbl>
            <w:tblPr>
              <w:tblStyle w:val="Table24"/>
              <w:tblW w:w="906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4532"/>
              <w:tblGridChange w:id="0">
                <w:tblGrid>
                  <w:gridCol w:w="4531"/>
                  <w:gridCol w:w="4532"/>
                </w:tblGrid>
              </w:tblGridChange>
            </w:tblGrid>
            <w:tr>
              <w:trPr>
                <w:cantSplit w:val="0"/>
                <w:tblHeader w:val="0"/>
              </w:trPr>
              <w:tc>
                <w:tcPr>
                  <w:vAlign w:val="center"/>
                </w:tcPr>
                <w:p w:rsidR="00000000" w:rsidDel="00000000" w:rsidP="00000000" w:rsidRDefault="00000000" w:rsidRPr="00000000" w14:paraId="0000022A">
                  <w:pPr>
                    <w:jc w:val="center"/>
                    <w:rPr>
                      <w:b w:val="1"/>
                      <w:highlight w:val="yellow"/>
                    </w:rPr>
                  </w:pPr>
                  <w:r w:rsidDel="00000000" w:rsidR="00000000" w:rsidRPr="00000000">
                    <w:rPr>
                      <w:b w:val="1"/>
                      <w:highlight w:val="yellow"/>
                      <w:rtl w:val="0"/>
                    </w:rPr>
                    <w:t xml:space="preserve">PLANIFICAR</w:t>
                  </w:r>
                </w:p>
              </w:tc>
              <w:tc>
                <w:tcPr>
                  <w:vAlign w:val="center"/>
                </w:tcPr>
                <w:p w:rsidR="00000000" w:rsidDel="00000000" w:rsidP="00000000" w:rsidRDefault="00000000" w:rsidRPr="00000000" w14:paraId="0000022B">
                  <w:pPr>
                    <w:jc w:val="center"/>
                    <w:rPr>
                      <w:b w:val="1"/>
                      <w:highlight w:val="yellow"/>
                    </w:rPr>
                  </w:pPr>
                  <w:r w:rsidDel="00000000" w:rsidR="00000000" w:rsidRPr="00000000">
                    <w:rPr>
                      <w:b w:val="1"/>
                      <w:highlight w:val="yellow"/>
                      <w:rtl w:val="0"/>
                    </w:rPr>
                    <w:t xml:space="preserve">HACER</w:t>
                  </w:r>
                </w:p>
              </w:tc>
            </w:tr>
            <w:tr>
              <w:trPr>
                <w:cantSplit w:val="0"/>
                <w:tblHeader w:val="0"/>
              </w:trPr>
              <w:tc>
                <w:tcPr>
                  <w:vAlign w:val="center"/>
                </w:tcPr>
                <w:p w:rsidR="00000000" w:rsidDel="00000000" w:rsidP="00000000" w:rsidRDefault="00000000" w:rsidRPr="00000000" w14:paraId="0000022C">
                  <w:pPr>
                    <w:jc w:val="both"/>
                    <w:rPr>
                      <w:highlight w:val="yellow"/>
                    </w:rPr>
                  </w:pPr>
                  <w:r w:rsidDel="00000000" w:rsidR="00000000" w:rsidRPr="00000000">
                    <w:rPr>
                      <w:highlight w:val="yellow"/>
                      <w:rtl w:val="0"/>
                    </w:rPr>
                    <w:t xml:space="preserve">En esta etapa se define el marco para el CSIRT, además del presupuesto con todos los costos operacionales, para llevar a cabo las acciones de tratamiento de los incidentes. Este debe ser presentado ante la junta directiva de la organización.</w:t>
                  </w:r>
                </w:p>
              </w:tc>
              <w:tc>
                <w:tcPr>
                  <w:vAlign w:val="center"/>
                </w:tcPr>
                <w:p w:rsidR="00000000" w:rsidDel="00000000" w:rsidP="00000000" w:rsidRDefault="00000000" w:rsidRPr="00000000" w14:paraId="0000022D">
                  <w:pPr>
                    <w:jc w:val="both"/>
                    <w:rPr>
                      <w:highlight w:val="yellow"/>
                    </w:rPr>
                  </w:pPr>
                  <w:r w:rsidDel="00000000" w:rsidR="00000000" w:rsidRPr="00000000">
                    <w:rPr>
                      <w:highlight w:val="yellow"/>
                      <w:rtl w:val="0"/>
                    </w:rPr>
                    <w:t xml:space="preserve">Se implementa el plan de acción previamente planificado, que contiene las políticas para el manejo de incidentes e intercambio de información.</w:t>
                  </w:r>
                </w:p>
              </w:tc>
            </w:tr>
            <w:tr>
              <w:trPr>
                <w:cantSplit w:val="0"/>
                <w:tblHeader w:val="0"/>
              </w:trPr>
              <w:tc>
                <w:tcPr>
                  <w:vAlign w:val="center"/>
                </w:tcPr>
                <w:p w:rsidR="00000000" w:rsidDel="00000000" w:rsidP="00000000" w:rsidRDefault="00000000" w:rsidRPr="00000000" w14:paraId="0000022E">
                  <w:pPr>
                    <w:jc w:val="center"/>
                    <w:rPr>
                      <w:b w:val="1"/>
                      <w:highlight w:val="yellow"/>
                    </w:rPr>
                  </w:pPr>
                  <w:r w:rsidDel="00000000" w:rsidR="00000000" w:rsidRPr="00000000">
                    <w:rPr>
                      <w:b w:val="1"/>
                      <w:highlight w:val="yellow"/>
                      <w:rtl w:val="0"/>
                    </w:rPr>
                    <w:t xml:space="preserve">VERIFICAR</w:t>
                  </w:r>
                </w:p>
              </w:tc>
              <w:tc>
                <w:tcPr>
                  <w:vAlign w:val="center"/>
                </w:tcPr>
                <w:p w:rsidR="00000000" w:rsidDel="00000000" w:rsidP="00000000" w:rsidRDefault="00000000" w:rsidRPr="00000000" w14:paraId="0000022F">
                  <w:pPr>
                    <w:jc w:val="center"/>
                    <w:rPr>
                      <w:b w:val="1"/>
                      <w:highlight w:val="yellow"/>
                    </w:rPr>
                  </w:pPr>
                  <w:r w:rsidDel="00000000" w:rsidR="00000000" w:rsidRPr="00000000">
                    <w:rPr>
                      <w:b w:val="1"/>
                      <w:highlight w:val="yellow"/>
                      <w:rtl w:val="0"/>
                    </w:rPr>
                    <w:t xml:space="preserve">ACTUAR</w:t>
                  </w:r>
                </w:p>
              </w:tc>
            </w:tr>
            <w:tr>
              <w:trPr>
                <w:cantSplit w:val="0"/>
                <w:trHeight w:val="2022" w:hRule="atLeast"/>
                <w:tblHeader w:val="0"/>
              </w:trPr>
              <w:tc>
                <w:tcPr>
                  <w:vAlign w:val="center"/>
                </w:tcPr>
                <w:p w:rsidR="00000000" w:rsidDel="00000000" w:rsidP="00000000" w:rsidRDefault="00000000" w:rsidRPr="00000000" w14:paraId="00000230">
                  <w:pPr>
                    <w:jc w:val="both"/>
                    <w:rPr>
                      <w:b w:val="1"/>
                      <w:highlight w:val="yellow"/>
                    </w:rPr>
                  </w:pPr>
                  <w:r w:rsidDel="00000000" w:rsidR="00000000" w:rsidRPr="00000000">
                    <w:rPr>
                      <w:highlight w:val="yellow"/>
                      <w:rtl w:val="0"/>
                    </w:rPr>
                    <w:t xml:space="preserve">Se realiza el análisis de desempeño grupal, teniendo en cuenta el cumplimiento de las tareas más importantes, involucrando a todos los miembros del equipo.</w:t>
                  </w:r>
                  <w:r w:rsidDel="00000000" w:rsidR="00000000" w:rsidRPr="00000000">
                    <w:rPr>
                      <w:rtl w:val="0"/>
                    </w:rPr>
                  </w:r>
                </w:p>
              </w:tc>
              <w:tc>
                <w:tcPr>
                  <w:vAlign w:val="center"/>
                </w:tcPr>
                <w:p w:rsidR="00000000" w:rsidDel="00000000" w:rsidP="00000000" w:rsidRDefault="00000000" w:rsidRPr="00000000" w14:paraId="00000231">
                  <w:pPr>
                    <w:jc w:val="both"/>
                    <w:rPr>
                      <w:b w:val="1"/>
                      <w:highlight w:val="yellow"/>
                    </w:rPr>
                  </w:pPr>
                  <w:r w:rsidDel="00000000" w:rsidR="00000000" w:rsidRPr="00000000">
                    <w:rPr>
                      <w:highlight w:val="yellow"/>
                      <w:rtl w:val="0"/>
                    </w:rPr>
                    <w:t xml:space="preserve">Se decide qué mejoras realizar al proceso, o qué acciones adicionales implementar, abarcando otras áreas o tipos de incidentes nuevos que se presenten. Iniciar nuevamente el ciclo con la etapa de ‘planificar’, con el propósito de implementar estas mejoras.</w:t>
                  </w:r>
                  <w:r w:rsidDel="00000000" w:rsidR="00000000" w:rsidRPr="00000000">
                    <w:rPr>
                      <w:rtl w:val="0"/>
                    </w:rPr>
                  </w:r>
                </w:p>
              </w:tc>
            </w:tr>
          </w:tbl>
          <w:p w:rsidR="00000000" w:rsidDel="00000000" w:rsidP="00000000" w:rsidRDefault="00000000" w:rsidRPr="00000000" w14:paraId="00000232">
            <w:pPr>
              <w:jc w:val="both"/>
              <w:rPr>
                <w:sz w:val="16"/>
                <w:szCs w:val="16"/>
              </w:rPr>
            </w:pPr>
            <w:r w:rsidDel="00000000" w:rsidR="00000000" w:rsidRPr="00000000">
              <w:rPr>
                <w:sz w:val="16"/>
                <w:szCs w:val="16"/>
                <w:highlight w:val="yellow"/>
                <w:rtl w:val="0"/>
              </w:rPr>
              <w:t xml:space="preserve">Nota: Elaboración propia del experto con la información tomada de Heide der Van, M. (2020) </w:t>
            </w:r>
            <w:r w:rsidDel="00000000" w:rsidR="00000000" w:rsidRPr="00000000">
              <w:rPr>
                <w:i w:val="1"/>
                <w:sz w:val="16"/>
                <w:szCs w:val="16"/>
                <w:highlight w:val="yellow"/>
                <w:rtl w:val="0"/>
              </w:rPr>
              <w:t xml:space="preserve">Estableciendo un CSIRT</w:t>
            </w:r>
            <w:r w:rsidDel="00000000" w:rsidR="00000000" w:rsidRPr="00000000">
              <w:rPr>
                <w:sz w:val="16"/>
                <w:szCs w:val="16"/>
                <w:highlight w:val="yellow"/>
                <w:rtl w:val="0"/>
              </w:rPr>
              <w:t xml:space="preserve">. </w:t>
            </w:r>
            <w:hyperlink r:id="rId48">
              <w:r w:rsidDel="00000000" w:rsidR="00000000" w:rsidRPr="00000000">
                <w:rPr>
                  <w:color w:val="0000ff"/>
                  <w:sz w:val="16"/>
                  <w:szCs w:val="16"/>
                  <w:highlight w:val="yellow"/>
                  <w:u w:val="single"/>
                  <w:rtl w:val="0"/>
                </w:rPr>
                <w:t xml:space="preserve">https://csirt.cedia.edu.ec/wp-content/uploads/2020/08/Estableciendo.un_.CSIRT_.v1.3-es_EC.pdf</w:t>
              </w:r>
            </w:hyperlink>
            <w:r w:rsidDel="00000000" w:rsidR="00000000" w:rsidRPr="00000000">
              <w:rPr>
                <w:rtl w:val="0"/>
              </w:rPr>
            </w:r>
          </w:p>
          <w:p w:rsidR="00000000" w:rsidDel="00000000" w:rsidP="00000000" w:rsidRDefault="00000000" w:rsidRPr="00000000" w14:paraId="00000233">
            <w:pPr>
              <w:widowControl w:val="0"/>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5">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pBdr>
                <w:top w:space="0" w:sz="0" w:val="nil"/>
                <w:left w:space="0" w:sz="0" w:val="nil"/>
                <w:bottom w:space="0" w:sz="0" w:val="nil"/>
                <w:right w:space="0" w:sz="0" w:val="nil"/>
                <w:between w:space="0" w:sz="0" w:val="nil"/>
              </w:pBdr>
              <w:rPr/>
            </w:pPr>
            <w:r w:rsidDel="00000000" w:rsidR="00000000" w:rsidRPr="00000000">
              <w:rPr>
                <w:rFonts w:ascii="Helvetica Neue" w:cs="Helvetica Neue" w:eastAsia="Helvetica Neue" w:hAnsi="Helvetica Neue"/>
                <w:color w:val="000000"/>
                <w:sz w:val="21"/>
                <w:szCs w:val="21"/>
                <w:highlight w:val="white"/>
                <w:rtl w:val="0"/>
              </w:rPr>
              <w:t xml:space="preserve">233103_i020</w:t>
            </w:r>
            <w:r w:rsidDel="00000000" w:rsidR="00000000" w:rsidRPr="00000000">
              <w:rPr>
                <w:rtl w:val="0"/>
              </w:rPr>
            </w:r>
          </w:p>
        </w:tc>
      </w:tr>
    </w:tbl>
    <w:p w:rsidR="00000000" w:rsidDel="00000000" w:rsidP="00000000" w:rsidRDefault="00000000" w:rsidRPr="00000000" w14:paraId="00000237">
      <w:pPr>
        <w:rPr>
          <w:b w:val="1"/>
        </w:rPr>
      </w:pPr>
      <w:r w:rsidDel="00000000" w:rsidR="00000000" w:rsidRPr="00000000">
        <w:rPr>
          <w:rtl w:val="0"/>
        </w:rPr>
      </w:r>
    </w:p>
    <w:tbl>
      <w:tblPr>
        <w:tblStyle w:val="Table2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8">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39">
            <w:pPr>
              <w:jc w:val="both"/>
              <w:rPr/>
            </w:pPr>
            <w:r w:rsidDel="00000000" w:rsidR="00000000" w:rsidRPr="00000000">
              <w:rPr>
                <w:rtl w:val="0"/>
              </w:rPr>
              <w:t xml:space="preserve">A continuación, se presenta a manera de ejemplo el ciclo completo de la gestión de incidentes de la organización española CEDIA:</w:t>
            </w:r>
          </w:p>
          <w:p w:rsidR="00000000" w:rsidDel="00000000" w:rsidP="00000000" w:rsidRDefault="00000000" w:rsidRPr="00000000" w14:paraId="0000023A">
            <w:pPr>
              <w:rPr>
                <w:i w:val="1"/>
                <w:color w:val="bfbfbf"/>
              </w:rPr>
            </w:pPr>
            <w:r w:rsidDel="00000000" w:rsidR="00000000" w:rsidRPr="00000000">
              <w:rPr>
                <w:rtl w:val="0"/>
              </w:rPr>
            </w:r>
          </w:p>
        </w:tc>
      </w:tr>
    </w:tbl>
    <w:p w:rsidR="00000000" w:rsidDel="00000000" w:rsidP="00000000" w:rsidRDefault="00000000" w:rsidRPr="00000000" w14:paraId="0000023B">
      <w:pPr>
        <w:rPr>
          <w:b w:val="1"/>
        </w:rPr>
      </w:pPr>
      <w:r w:rsidDel="00000000" w:rsidR="00000000" w:rsidRPr="00000000">
        <w:rPr>
          <w:rtl w:val="0"/>
        </w:rPr>
      </w:r>
    </w:p>
    <w:p w:rsidR="00000000" w:rsidDel="00000000" w:rsidP="00000000" w:rsidRDefault="00000000" w:rsidRPr="00000000" w14:paraId="0000023C">
      <w:pPr>
        <w:jc w:val="both"/>
        <w:rPr>
          <w:b w:val="1"/>
        </w:rPr>
      </w:pPr>
      <w:r w:rsidDel="00000000" w:rsidR="00000000" w:rsidRPr="00000000">
        <w:rPr>
          <w:b w:val="1"/>
          <w:rtl w:val="0"/>
        </w:rPr>
        <w:t xml:space="preserve">Tabla 1. </w:t>
      </w:r>
    </w:p>
    <w:p w:rsidR="00000000" w:rsidDel="00000000" w:rsidP="00000000" w:rsidRDefault="00000000" w:rsidRPr="00000000" w14:paraId="0000023D">
      <w:pPr>
        <w:jc w:val="both"/>
        <w:rPr>
          <w:i w:val="1"/>
        </w:rPr>
      </w:pPr>
      <w:r w:rsidDel="00000000" w:rsidR="00000000" w:rsidRPr="00000000">
        <w:rPr>
          <w:i w:val="1"/>
          <w:rtl w:val="0"/>
        </w:rPr>
        <w:t xml:space="preserve">Ejemplo del ciclo completo de la gestión de incidentes de la organización española CEDIA</w:t>
      </w:r>
    </w:p>
    <w:p w:rsidR="00000000" w:rsidDel="00000000" w:rsidP="00000000" w:rsidRDefault="00000000" w:rsidRPr="00000000" w14:paraId="0000023E">
      <w:pPr>
        <w:jc w:val="both"/>
        <w:rPr>
          <w:b w:val="1"/>
        </w:rPr>
      </w:pPr>
      <w:r w:rsidDel="00000000" w:rsidR="00000000" w:rsidRPr="00000000">
        <w:rPr>
          <w:rtl w:val="0"/>
        </w:rPr>
      </w:r>
    </w:p>
    <w:p w:rsidR="00000000" w:rsidDel="00000000" w:rsidP="00000000" w:rsidRDefault="00000000" w:rsidRPr="00000000" w14:paraId="0000023F">
      <w:pPr>
        <w:jc w:val="both"/>
        <w:rPr/>
      </w:pPr>
      <w:r w:rsidDel="00000000" w:rsidR="00000000" w:rsidRPr="00000000">
        <w:rPr>
          <w:rtl w:val="0"/>
        </w:rPr>
      </w:r>
    </w:p>
    <w:tbl>
      <w:tblPr>
        <w:tblStyle w:val="Table26"/>
        <w:tblW w:w="906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4532"/>
        <w:tblGridChange w:id="0">
          <w:tblGrid>
            <w:gridCol w:w="4531"/>
            <w:gridCol w:w="4532"/>
          </w:tblGrid>
        </w:tblGridChange>
      </w:tblGrid>
      <w:tr>
        <w:trPr>
          <w:cantSplit w:val="0"/>
          <w:tblHeader w:val="0"/>
        </w:trPr>
        <w:tc>
          <w:tcPr/>
          <w:p w:rsidR="00000000" w:rsidDel="00000000" w:rsidP="00000000" w:rsidRDefault="00000000" w:rsidRPr="00000000" w14:paraId="00000240">
            <w:pPr>
              <w:jc w:val="center"/>
              <w:rPr>
                <w:b w:val="1"/>
              </w:rPr>
            </w:pPr>
            <w:r w:rsidDel="00000000" w:rsidR="00000000" w:rsidRPr="00000000">
              <w:rPr>
                <w:b w:val="1"/>
                <w:rtl w:val="0"/>
              </w:rPr>
              <w:t xml:space="preserve">Nivel de Madurez</w:t>
            </w:r>
          </w:p>
        </w:tc>
        <w:tc>
          <w:tcPr/>
          <w:p w:rsidR="00000000" w:rsidDel="00000000" w:rsidP="00000000" w:rsidRDefault="00000000" w:rsidRPr="00000000" w14:paraId="00000241">
            <w:pPr>
              <w:jc w:val="center"/>
              <w:rPr>
                <w:b w:val="1"/>
              </w:rPr>
            </w:pPr>
            <w:r w:rsidDel="00000000" w:rsidR="00000000" w:rsidRPr="00000000">
              <w:rPr>
                <w:b w:val="1"/>
                <w:rtl w:val="0"/>
              </w:rPr>
              <w:t xml:space="preserve">Descripción</w:t>
            </w:r>
          </w:p>
        </w:tc>
      </w:tr>
      <w:tr>
        <w:trPr>
          <w:cantSplit w:val="0"/>
          <w:tblHeader w:val="0"/>
        </w:trPr>
        <w:tc>
          <w:tcPr/>
          <w:p w:rsidR="00000000" w:rsidDel="00000000" w:rsidP="00000000" w:rsidRDefault="00000000" w:rsidRPr="00000000" w14:paraId="00000242">
            <w:pPr>
              <w:jc w:val="both"/>
              <w:rPr/>
            </w:pPr>
            <w:r w:rsidDel="00000000" w:rsidR="00000000" w:rsidRPr="00000000">
              <w:rPr>
                <w:rtl w:val="0"/>
              </w:rPr>
              <w:t xml:space="preserve">Introductorio</w:t>
            </w:r>
          </w:p>
        </w:tc>
        <w:tc>
          <w:tcPr/>
          <w:p w:rsidR="00000000" w:rsidDel="00000000" w:rsidP="00000000" w:rsidRDefault="00000000" w:rsidRPr="00000000" w14:paraId="00000243">
            <w:pPr>
              <w:jc w:val="both"/>
              <w:rPr/>
            </w:pPr>
            <w:r w:rsidDel="00000000" w:rsidR="00000000" w:rsidRPr="00000000">
              <w:rPr>
                <w:rtl w:val="0"/>
              </w:rPr>
              <w:t xml:space="preserve">El CSIRT existe como un Punto de Contacto (POC) para coordinación y resolución de incidentes. Tiene sus reglas y regulaciones para notificar a las autoridades relevantes. </w:t>
            </w:r>
          </w:p>
        </w:tc>
      </w:tr>
      <w:tr>
        <w:trPr>
          <w:cantSplit w:val="0"/>
          <w:tblHeader w:val="0"/>
        </w:trPr>
        <w:tc>
          <w:tcPr/>
          <w:p w:rsidR="00000000" w:rsidDel="00000000" w:rsidP="00000000" w:rsidRDefault="00000000" w:rsidRPr="00000000" w14:paraId="00000244">
            <w:pPr>
              <w:rPr/>
            </w:pPr>
            <w:r w:rsidDel="00000000" w:rsidR="00000000" w:rsidRPr="00000000">
              <w:rPr>
                <w:rtl w:val="0"/>
              </w:rPr>
              <w:t xml:space="preserve">Básico</w:t>
            </w:r>
          </w:p>
        </w:tc>
        <w:tc>
          <w:tcPr/>
          <w:p w:rsidR="00000000" w:rsidDel="00000000" w:rsidP="00000000" w:rsidRDefault="00000000" w:rsidRPr="00000000" w14:paraId="00000245">
            <w:pPr>
              <w:jc w:val="both"/>
              <w:rPr/>
            </w:pPr>
            <w:r w:rsidDel="00000000" w:rsidR="00000000" w:rsidRPr="00000000">
              <w:rPr>
                <w:rtl w:val="0"/>
              </w:rPr>
              <w:t xml:space="preserve">Igual a 1, añadiendo un proceso para manejar nuevas amenazas. Se utiliza un sistema de </w:t>
            </w:r>
            <w:r w:rsidDel="00000000" w:rsidR="00000000" w:rsidRPr="00000000">
              <w:rPr>
                <w:i w:val="1"/>
                <w:rtl w:val="0"/>
              </w:rPr>
              <w:t xml:space="preserve">tickets</w:t>
            </w:r>
            <w:r w:rsidDel="00000000" w:rsidR="00000000" w:rsidRPr="00000000">
              <w:rPr>
                <w:rtl w:val="0"/>
              </w:rPr>
              <w:t xml:space="preserve"> para manejar los incidentes reportados y se proveen avisos para la organización.</w:t>
            </w:r>
          </w:p>
        </w:tc>
      </w:tr>
      <w:tr>
        <w:trPr>
          <w:cantSplit w:val="0"/>
          <w:tblHeader w:val="0"/>
        </w:trPr>
        <w:tc>
          <w:tcPr/>
          <w:p w:rsidR="00000000" w:rsidDel="00000000" w:rsidP="00000000" w:rsidRDefault="00000000" w:rsidRPr="00000000" w14:paraId="00000246">
            <w:pPr>
              <w:rPr/>
            </w:pPr>
            <w:r w:rsidDel="00000000" w:rsidR="00000000" w:rsidRPr="00000000">
              <w:rPr>
                <w:rtl w:val="0"/>
              </w:rPr>
              <w:t xml:space="preserve">Activo</w:t>
            </w:r>
          </w:p>
        </w:tc>
        <w:tc>
          <w:tcPr/>
          <w:p w:rsidR="00000000" w:rsidDel="00000000" w:rsidP="00000000" w:rsidRDefault="00000000" w:rsidRPr="00000000" w14:paraId="00000247">
            <w:pPr>
              <w:jc w:val="both"/>
              <w:rPr/>
            </w:pPr>
            <w:r w:rsidDel="00000000" w:rsidR="00000000" w:rsidRPr="00000000">
              <w:rPr>
                <w:rtl w:val="0"/>
              </w:rPr>
              <w:t xml:space="preserve">Igual a 2, añadiendo herramientas de análisis de amenazas y procedimientos para la clasificación y el manejo de incidentes. </w:t>
            </w:r>
          </w:p>
        </w:tc>
      </w:tr>
      <w:tr>
        <w:trPr>
          <w:cantSplit w:val="0"/>
          <w:tblHeader w:val="0"/>
        </w:trPr>
        <w:tc>
          <w:tcPr/>
          <w:p w:rsidR="00000000" w:rsidDel="00000000" w:rsidP="00000000" w:rsidRDefault="00000000" w:rsidRPr="00000000" w14:paraId="00000248">
            <w:pPr>
              <w:rPr/>
            </w:pPr>
            <w:r w:rsidDel="00000000" w:rsidR="00000000" w:rsidRPr="00000000">
              <w:rPr>
                <w:rtl w:val="0"/>
              </w:rPr>
              <w:t xml:space="preserve">Proactivo</w:t>
            </w:r>
          </w:p>
        </w:tc>
        <w:tc>
          <w:tcPr/>
          <w:p w:rsidR="00000000" w:rsidDel="00000000" w:rsidP="00000000" w:rsidRDefault="00000000" w:rsidRPr="00000000" w14:paraId="00000249">
            <w:pPr>
              <w:jc w:val="both"/>
              <w:rPr/>
            </w:pPr>
            <w:r w:rsidDel="00000000" w:rsidR="00000000" w:rsidRPr="00000000">
              <w:rPr>
                <w:rtl w:val="0"/>
              </w:rPr>
              <w:t xml:space="preserve">Igual a 3, adicionando la diseminación de información de seguridad, herramientas para verificar y mantener su estado y planificación de entrenamiento a miembros del equipo.</w:t>
            </w:r>
          </w:p>
        </w:tc>
      </w:tr>
      <w:tr>
        <w:trPr>
          <w:cantSplit w:val="0"/>
          <w:tblHeader w:val="0"/>
        </w:trPr>
        <w:tc>
          <w:tcPr/>
          <w:p w:rsidR="00000000" w:rsidDel="00000000" w:rsidP="00000000" w:rsidRDefault="00000000" w:rsidRPr="00000000" w14:paraId="0000024A">
            <w:pPr>
              <w:rPr/>
            </w:pPr>
            <w:r w:rsidDel="00000000" w:rsidR="00000000" w:rsidRPr="00000000">
              <w:rPr>
                <w:rtl w:val="0"/>
              </w:rPr>
              <w:t xml:space="preserve">Comprensivo</w:t>
            </w:r>
          </w:p>
        </w:tc>
        <w:tc>
          <w:tcPr/>
          <w:p w:rsidR="00000000" w:rsidDel="00000000" w:rsidP="00000000" w:rsidRDefault="00000000" w:rsidRPr="00000000" w14:paraId="0000024B">
            <w:pPr>
              <w:jc w:val="both"/>
              <w:rPr/>
            </w:pPr>
            <w:r w:rsidDel="00000000" w:rsidR="00000000" w:rsidRPr="00000000">
              <w:rPr>
                <w:rtl w:val="0"/>
              </w:rPr>
              <w:t xml:space="preserve">Igual a 4, pero con monitoreo en tiempo real de incidentes y amenazas. Se definen y comparten por interno, se proporcionan terceras instrucciones para nuevas amenazas y formas de prevenir incidentes con la finalidad de generar conciencia. </w:t>
            </w:r>
          </w:p>
        </w:tc>
      </w:tr>
    </w:tbl>
    <w:p w:rsidR="00000000" w:rsidDel="00000000" w:rsidP="00000000" w:rsidRDefault="00000000" w:rsidRPr="00000000" w14:paraId="0000024C">
      <w:pPr>
        <w:rPr>
          <w:b w:val="1"/>
        </w:rPr>
      </w:pPr>
      <w:r w:rsidDel="00000000" w:rsidR="00000000" w:rsidRPr="00000000">
        <w:rPr>
          <w:rtl w:val="0"/>
        </w:rPr>
      </w:r>
    </w:p>
    <w:p w:rsidR="00000000" w:rsidDel="00000000" w:rsidP="00000000" w:rsidRDefault="00000000" w:rsidRPr="00000000" w14:paraId="0000024D">
      <w:pPr>
        <w:jc w:val="both"/>
        <w:rPr>
          <w:sz w:val="16"/>
          <w:szCs w:val="16"/>
        </w:rPr>
      </w:pPr>
      <w:r w:rsidDel="00000000" w:rsidR="00000000" w:rsidRPr="00000000">
        <w:rPr>
          <w:sz w:val="16"/>
          <w:szCs w:val="16"/>
          <w:rtl w:val="0"/>
        </w:rPr>
        <w:t xml:space="preserve">Fuente: Elaboración propia del experto con la información tomada Heide der Van, M. (2020) </w:t>
      </w:r>
      <w:r w:rsidDel="00000000" w:rsidR="00000000" w:rsidRPr="00000000">
        <w:rPr>
          <w:i w:val="1"/>
          <w:sz w:val="16"/>
          <w:szCs w:val="16"/>
          <w:rtl w:val="0"/>
        </w:rPr>
        <w:t xml:space="preserve">Estableciendo un CSIRT</w:t>
      </w:r>
      <w:r w:rsidDel="00000000" w:rsidR="00000000" w:rsidRPr="00000000">
        <w:rPr>
          <w:sz w:val="16"/>
          <w:szCs w:val="16"/>
          <w:rtl w:val="0"/>
        </w:rPr>
        <w:t xml:space="preserve">. </w:t>
      </w:r>
      <w:hyperlink r:id="rId49">
        <w:r w:rsidDel="00000000" w:rsidR="00000000" w:rsidRPr="00000000">
          <w:rPr>
            <w:color w:val="0000ff"/>
            <w:sz w:val="16"/>
            <w:szCs w:val="16"/>
            <w:u w:val="single"/>
            <w:rtl w:val="0"/>
          </w:rPr>
          <w:t xml:space="preserve">https://csirt.cedia.edu.ec/wp-content/uploads/2020/08/Estableciendo.un_.CSIRT_.v1.3-es_EC.pdf</w:t>
        </w:r>
      </w:hyperlink>
      <w:r w:rsidDel="00000000" w:rsidR="00000000" w:rsidRPr="00000000">
        <w:rPr>
          <w:rtl w:val="0"/>
        </w:rPr>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tbl>
      <w:tblPr>
        <w:tblStyle w:val="Table2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1">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52">
            <w:pPr>
              <w:jc w:val="both"/>
              <w:rPr>
                <w:color w:val="bfbfbf"/>
              </w:rPr>
            </w:pPr>
            <w:r w:rsidDel="00000000" w:rsidR="00000000" w:rsidRPr="00000000">
              <w:rPr>
                <w:rtl w:val="0"/>
              </w:rPr>
              <w:t xml:space="preserve">Ya se conocen los incidentes en la seguridad digital, es hora de ver qué son los eventos y cómo se deben monitorear.</w:t>
            </w:r>
            <w:r w:rsidDel="00000000" w:rsidR="00000000" w:rsidRPr="00000000">
              <w:rPr>
                <w:rtl w:val="0"/>
              </w:rPr>
            </w:r>
          </w:p>
        </w:tc>
      </w:tr>
    </w:tbl>
    <w:p w:rsidR="00000000" w:rsidDel="00000000" w:rsidP="00000000" w:rsidRDefault="00000000" w:rsidRPr="00000000" w14:paraId="00000253">
      <w:pPr>
        <w:rPr>
          <w:b w:val="1"/>
        </w:rPr>
      </w:pPr>
      <w:r w:rsidDel="00000000" w:rsidR="00000000" w:rsidRPr="00000000">
        <w:rPr>
          <w:rtl w:val="0"/>
        </w:rPr>
      </w:r>
    </w:p>
    <w:p w:rsidR="00000000" w:rsidDel="00000000" w:rsidP="00000000" w:rsidRDefault="00000000" w:rsidRPr="00000000" w14:paraId="00000254">
      <w:pPr>
        <w:rPr>
          <w:b w:val="1"/>
        </w:rPr>
      </w:pPr>
      <w:r w:rsidDel="00000000" w:rsidR="00000000" w:rsidRPr="00000000">
        <w:rPr>
          <w:b w:val="1"/>
          <w:rtl w:val="0"/>
        </w:rPr>
        <w:t xml:space="preserve">2. Monitoreo de eventos</w:t>
      </w:r>
    </w:p>
    <w:p w:rsidR="00000000" w:rsidDel="00000000" w:rsidP="00000000" w:rsidRDefault="00000000" w:rsidRPr="00000000" w14:paraId="00000255">
      <w:pPr>
        <w:rPr>
          <w:b w:val="1"/>
        </w:rPr>
      </w:pPr>
      <w:r w:rsidDel="00000000" w:rsidR="00000000" w:rsidRPr="00000000">
        <w:rPr>
          <w:rtl w:val="0"/>
        </w:rPr>
      </w:r>
    </w:p>
    <w:tbl>
      <w:tblPr>
        <w:tblStyle w:val="Table2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2"/>
        <w:gridCol w:w="6253"/>
        <w:gridCol w:w="5767"/>
        <w:tblGridChange w:id="0">
          <w:tblGrid>
            <w:gridCol w:w="1392"/>
            <w:gridCol w:w="6253"/>
            <w:gridCol w:w="576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6">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57">
            <w:pPr>
              <w:pStyle w:val="Title"/>
              <w:widowControl w:val="0"/>
              <w:jc w:val="center"/>
              <w:rPr>
                <w:sz w:val="22"/>
                <w:szCs w:val="22"/>
              </w:rPr>
            </w:pPr>
            <w:r w:rsidDel="00000000" w:rsidR="00000000" w:rsidRPr="00000000">
              <w:rPr>
                <w:sz w:val="22"/>
                <w:szCs w:val="22"/>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9">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5A">
            <w:pPr>
              <w:widowControl w:val="0"/>
              <w:rPr>
                <w:color w:val="999999"/>
              </w:rPr>
            </w:pPr>
            <w:r w:rsidDel="00000000" w:rsidR="00000000" w:rsidRPr="00000000">
              <w:rPr>
                <w:rtl w:val="0"/>
              </w:rPr>
              <w:t xml:space="preserve">Es fundamental en la gestión de seguridad digital de las organizaciones que se rastreen los incidentes de seguridad digital, a continuación se describe cómo hacerlo: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C">
            <w:pPr>
              <w:jc w:val="both"/>
              <w:rPr>
                <w:b w:val="1"/>
              </w:rPr>
            </w:pPr>
            <w:r w:rsidDel="00000000" w:rsidR="00000000" w:rsidRPr="00000000">
              <w:rPr>
                <w:b w:val="1"/>
                <w:rtl w:val="0"/>
              </w:rPr>
              <w:t xml:space="preserve">¿Para qué monitorear los eventos?</w:t>
            </w:r>
          </w:p>
          <w:p w:rsidR="00000000" w:rsidDel="00000000" w:rsidP="00000000" w:rsidRDefault="00000000" w:rsidRPr="00000000" w14:paraId="0000025D">
            <w:pPr>
              <w:widowControl w:val="0"/>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E">
            <w:pPr>
              <w:jc w:val="both"/>
              <w:rPr/>
            </w:pPr>
            <w:r w:rsidDel="00000000" w:rsidR="00000000" w:rsidRPr="00000000">
              <w:rPr>
                <w:rtl w:val="0"/>
              </w:rPr>
              <w:t xml:space="preserve">Con el aumento frenético y la sofisticación de las amenazas de ciberseguridad, se deben tomar acciones que recopilen y rastreen los incidentes en tiempo real, implementando análisis avanzados que ayuden a clasificar y enviar a un equipo de expertos la información necesaria para su posterior estudio. Los miembros deben seleccionar los datos y dar prioridad a los eventos, identificando los incidentes en los que necesitan enfocarse y aplicar acciones inmediatas.</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rPr/>
            </w:pPr>
            <w:sdt>
              <w:sdtPr>
                <w:tag w:val="goog_rdk_30"/>
              </w:sdtPr>
              <w:sdtContent>
                <w:commentRangeStart w:id="30"/>
              </w:sdtContent>
            </w:sdt>
            <w:r w:rsidDel="00000000" w:rsidR="00000000" w:rsidRPr="00000000">
              <w:rPr/>
              <w:drawing>
                <wp:inline distB="0" distT="0" distL="0" distR="0">
                  <wp:extent cx="1487359" cy="991573"/>
                  <wp:effectExtent b="0" l="0" r="0" t="0"/>
                  <wp:docPr descr="diseño de páginas web. desarrollo de tecnologías de programación y codificación. - monitorear incidentes de seguridad digital fotografías e imágenes de stock" id="350" name="image19.jpg"/>
                  <a:graphic>
                    <a:graphicData uri="http://schemas.openxmlformats.org/drawingml/2006/picture">
                      <pic:pic>
                        <pic:nvPicPr>
                          <pic:cNvPr descr="diseño de páginas web. desarrollo de tecnologías de programación y codificación. - monitorear incidentes de seguridad digital fotografías e imágenes de stock" id="0" name="image19.jpg"/>
                          <pic:cNvPicPr preferRelativeResize="0"/>
                        </pic:nvPicPr>
                        <pic:blipFill>
                          <a:blip r:embed="rId50"/>
                          <a:srcRect b="0" l="0" r="0" t="0"/>
                          <a:stretch>
                            <a:fillRect/>
                          </a:stretch>
                        </pic:blipFill>
                        <pic:spPr>
                          <a:xfrm>
                            <a:off x="0" y="0"/>
                            <a:ext cx="1487359" cy="991573"/>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260">
            <w:pPr>
              <w:jc w:val="both"/>
              <w:rPr>
                <w:b w:val="1"/>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233103_i21</w:t>
            </w:r>
            <w:r w:rsidDel="00000000" w:rsidR="00000000" w:rsidRPr="00000000">
              <w:rPr>
                <w:rtl w:val="0"/>
              </w:rPr>
            </w:r>
          </w:p>
          <w:p w:rsidR="00000000" w:rsidDel="00000000" w:rsidP="00000000" w:rsidRDefault="00000000" w:rsidRPr="00000000" w14:paraId="00000261">
            <w:pPr>
              <w:widowControl w:val="0"/>
              <w:rPr/>
            </w:pPr>
            <w:r w:rsidDel="00000000" w:rsidR="00000000" w:rsidRPr="00000000">
              <w:rPr>
                <w:rtl w:val="0"/>
              </w:rPr>
            </w:r>
          </w:p>
          <w:p w:rsidR="00000000" w:rsidDel="00000000" w:rsidP="00000000" w:rsidRDefault="00000000" w:rsidRPr="00000000" w14:paraId="00000262">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3">
            <w:pPr>
              <w:rPr>
                <w:b w:val="1"/>
              </w:rPr>
            </w:pPr>
            <w:r w:rsidDel="00000000" w:rsidR="00000000" w:rsidRPr="00000000">
              <w:rPr>
                <w:b w:val="1"/>
                <w:rtl w:val="0"/>
              </w:rPr>
              <w:t xml:space="preserve">¿Cómo monitorear?</w:t>
            </w:r>
          </w:p>
          <w:p w:rsidR="00000000" w:rsidDel="00000000" w:rsidP="00000000" w:rsidRDefault="00000000" w:rsidRPr="00000000" w14:paraId="00000264">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5">
            <w:pPr>
              <w:jc w:val="both"/>
              <w:rPr/>
            </w:pPr>
            <w:r w:rsidDel="00000000" w:rsidR="00000000" w:rsidRPr="00000000">
              <w:rPr>
                <w:rtl w:val="0"/>
              </w:rPr>
              <w:t xml:space="preserve">El monitoreo de eventos debe centrarse en las mejores prácticas de supervisión, implementando la automatización integrada con la revisión de los miembros del equipo de trabajo, esto permite descartar la mayor cantidad de eventos generados por falsas alarmas, para poder identificar las amenazas considerables y centrar los esfuerzos de validación y tratamiento en los problemas críticos.</w:t>
            </w:r>
          </w:p>
          <w:p w:rsidR="00000000" w:rsidDel="00000000" w:rsidP="00000000" w:rsidRDefault="00000000" w:rsidRPr="00000000" w14:paraId="0000026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rPr/>
            </w:pPr>
            <w:sdt>
              <w:sdtPr>
                <w:tag w:val="goog_rdk_31"/>
              </w:sdtPr>
              <w:sdtContent>
                <w:commentRangeStart w:id="31"/>
              </w:sdtContent>
            </w:sdt>
            <w:r w:rsidDel="00000000" w:rsidR="00000000" w:rsidRPr="00000000">
              <w:rPr/>
              <w:drawing>
                <wp:inline distB="0" distT="0" distL="0" distR="0">
                  <wp:extent cx="1994960" cy="1121350"/>
                  <wp:effectExtent b="0" l="0" r="0" t="0"/>
                  <wp:docPr descr="hermosos ingenieros informáticos masculinos y científicos crean una red neuronal en su estación de trabajo. office está lleno de pantallas que muestran representaciones 3d de redes neuronales. - monitorear incidentes de seguridad digital fotografías e imágenes de stock" id="351" name="image21.jpg"/>
                  <a:graphic>
                    <a:graphicData uri="http://schemas.openxmlformats.org/drawingml/2006/picture">
                      <pic:pic>
                        <pic:nvPicPr>
                          <pic:cNvPr descr="hermosos ingenieros informáticos masculinos y científicos crean una red neuronal en su estación de trabajo. office está lleno de pantallas que muestran representaciones 3d de redes neuronales. - monitorear incidentes de seguridad digital fotografías e imágenes de stock" id="0" name="image21.jpg"/>
                          <pic:cNvPicPr preferRelativeResize="0"/>
                        </pic:nvPicPr>
                        <pic:blipFill>
                          <a:blip r:embed="rId51"/>
                          <a:srcRect b="0" l="0" r="0" t="0"/>
                          <a:stretch>
                            <a:fillRect/>
                          </a:stretch>
                        </pic:blipFill>
                        <pic:spPr>
                          <a:xfrm>
                            <a:off x="0" y="0"/>
                            <a:ext cx="1994960" cy="1121350"/>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268">
            <w:pPr>
              <w:jc w:val="both"/>
              <w:rPr>
                <w:b w:val="1"/>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233103_i22</w:t>
            </w:r>
            <w:r w:rsidDel="00000000" w:rsidR="00000000" w:rsidRPr="00000000">
              <w:rPr>
                <w:rtl w:val="0"/>
              </w:rPr>
            </w:r>
          </w:p>
          <w:p w:rsidR="00000000" w:rsidDel="00000000" w:rsidP="00000000" w:rsidRDefault="00000000" w:rsidRPr="00000000" w14:paraId="00000269">
            <w:pPr>
              <w:widowControl w:val="0"/>
              <w:rPr/>
            </w:pPr>
            <w:r w:rsidDel="00000000" w:rsidR="00000000" w:rsidRPr="00000000">
              <w:rPr>
                <w:rtl w:val="0"/>
              </w:rPr>
            </w:r>
          </w:p>
          <w:p w:rsidR="00000000" w:rsidDel="00000000" w:rsidP="00000000" w:rsidRDefault="00000000" w:rsidRPr="00000000" w14:paraId="0000026A">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B">
            <w:pPr>
              <w:jc w:val="both"/>
              <w:rPr>
                <w:b w:val="1"/>
              </w:rPr>
            </w:pPr>
            <w:r w:rsidDel="00000000" w:rsidR="00000000" w:rsidRPr="00000000">
              <w:rPr>
                <w:b w:val="1"/>
                <w:rtl w:val="0"/>
              </w:rPr>
              <w:t xml:space="preserve">Monitoreo Continuo</w:t>
            </w:r>
          </w:p>
          <w:p w:rsidR="00000000" w:rsidDel="00000000" w:rsidP="00000000" w:rsidRDefault="00000000" w:rsidRPr="00000000" w14:paraId="0000026C">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D">
            <w:pPr>
              <w:jc w:val="both"/>
              <w:rPr/>
            </w:pPr>
            <w:r w:rsidDel="00000000" w:rsidR="00000000" w:rsidRPr="00000000">
              <w:rPr>
                <w:rtl w:val="0"/>
              </w:rPr>
              <w:t xml:space="preserve">El monitoreo continuo se debe realizar a todos los elementos de la infraestructura que intervienen en el proceso de resguardo de la información, así como a los que se van integrando por motivo de crecimiento o automatización de gestión de los registros. De este modo, se podrán controlar todos los dispositivos y garantizar protección total a los sistemas de información, tomando mejores decisiones y manteniendo el cumplimiento normativo.</w:t>
            </w:r>
          </w:p>
          <w:p w:rsidR="00000000" w:rsidDel="00000000" w:rsidP="00000000" w:rsidRDefault="00000000" w:rsidRPr="00000000" w14:paraId="0000026E">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rPr>
                <w:color w:val="666666"/>
              </w:rPr>
            </w:pPr>
            <w:r w:rsidDel="00000000" w:rsidR="00000000" w:rsidRPr="00000000">
              <w:rPr>
                <w:rtl w:val="0"/>
              </w:rPr>
            </w:r>
          </w:p>
          <w:p w:rsidR="00000000" w:rsidDel="00000000" w:rsidP="00000000" w:rsidRDefault="00000000" w:rsidRPr="00000000" w14:paraId="00000270">
            <w:pPr>
              <w:widowControl w:val="0"/>
              <w:rPr/>
            </w:pPr>
            <w:r w:rsidDel="00000000" w:rsidR="00000000" w:rsidRPr="00000000">
              <w:rPr/>
              <w:drawing>
                <wp:inline distB="0" distT="0" distL="0" distR="0">
                  <wp:extent cx="2131286" cy="913342"/>
                  <wp:effectExtent b="0" l="0" r="0" t="0"/>
                  <wp:docPr descr="cerrar el programador man mano (empleado) escribir el lenguaje de la computadora (código binario) para introducir en el sistema de seguridad para proteger y prevenir el malware (virus) para el concepto de seguridad cibernética - monitorear incidentes de seguridad digital fotografías e imágenes de stock" id="352" name="image24.jpg"/>
                  <a:graphic>
                    <a:graphicData uri="http://schemas.openxmlformats.org/drawingml/2006/picture">
                      <pic:pic>
                        <pic:nvPicPr>
                          <pic:cNvPr descr="cerrar el programador man mano (empleado) escribir el lenguaje de la computadora (código binario) para introducir en el sistema de seguridad para proteger y prevenir el malware (virus) para el concepto de seguridad cibernética - monitorear incidentes de seguridad digital fotografías e imágenes de stock" id="0" name="image24.jpg"/>
                          <pic:cNvPicPr preferRelativeResize="0"/>
                        </pic:nvPicPr>
                        <pic:blipFill>
                          <a:blip r:embed="rId52"/>
                          <a:srcRect b="0" l="0" r="0" t="0"/>
                          <a:stretch>
                            <a:fillRect/>
                          </a:stretch>
                        </pic:blipFill>
                        <pic:spPr>
                          <a:xfrm>
                            <a:off x="0" y="0"/>
                            <a:ext cx="2131286" cy="913342"/>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widowControl w:val="0"/>
              <w:rPr/>
            </w:pPr>
            <w:r w:rsidDel="00000000" w:rsidR="00000000" w:rsidRPr="00000000">
              <w:rPr>
                <w:b w:val="1"/>
                <w:rtl w:val="0"/>
              </w:rPr>
              <w:t xml:space="preserve">Imagen: </w:t>
            </w:r>
            <w:sdt>
              <w:sdtPr>
                <w:tag w:val="goog_rdk_32"/>
              </w:sdtPr>
              <w:sdtContent>
                <w:commentRangeStart w:id="32"/>
              </w:sdtContent>
            </w:sdt>
            <w:r w:rsidDel="00000000" w:rsidR="00000000" w:rsidRPr="00000000">
              <w:rPr>
                <w:rFonts w:ascii="Helvetica Neue" w:cs="Helvetica Neue" w:eastAsia="Helvetica Neue" w:hAnsi="Helvetica Neue"/>
                <w:color w:val="000000"/>
                <w:sz w:val="21"/>
                <w:szCs w:val="21"/>
                <w:highlight w:val="white"/>
                <w:rtl w:val="0"/>
              </w:rPr>
              <w:t xml:space="preserve">233103_i23</w:t>
            </w:r>
            <w:r w:rsidDel="00000000" w:rsidR="00000000" w:rsidRPr="00000000">
              <w:rPr>
                <w:rtl w:val="0"/>
              </w:rPr>
            </w:r>
          </w:p>
          <w:p w:rsidR="00000000" w:rsidDel="00000000" w:rsidP="00000000" w:rsidRDefault="00000000" w:rsidRPr="00000000" w14:paraId="00000272">
            <w:pPr>
              <w:widowControl w:val="0"/>
              <w:rPr/>
            </w:pPr>
            <w:hyperlink r:id="rId53">
              <w:r w:rsidDel="00000000" w:rsidR="00000000" w:rsidRPr="00000000">
                <w:rPr>
                  <w:color w:val="0000ff"/>
                  <w:u w:val="single"/>
                  <w:rtl w:val="0"/>
                </w:rPr>
                <w:t xml:space="preserve">https://media.istockphoto.com/photos/close-up-programmer-man-hand-typing-computer-language-to-input-on-picture-id1189523517?k=20&amp;m=1189523517&amp;s=612x612&amp;w=0&amp;h=KIl2KX7_2255awxCX7Cg7bzsP6xbk0GxUGgqlSazNwI=</w:t>
              </w:r>
            </w:hyperlink>
            <w:commentRangeEnd w:id="32"/>
            <w:r w:rsidDel="00000000" w:rsidR="00000000" w:rsidRPr="00000000">
              <w:commentReference w:id="32"/>
            </w:r>
            <w:r w:rsidDel="00000000" w:rsidR="00000000" w:rsidRPr="00000000">
              <w:rPr>
                <w:rtl w:val="0"/>
              </w:rPr>
            </w:r>
          </w:p>
        </w:tc>
      </w:tr>
    </w:tbl>
    <w:p w:rsidR="00000000" w:rsidDel="00000000" w:rsidP="00000000" w:rsidRDefault="00000000" w:rsidRPr="00000000" w14:paraId="00000273">
      <w:pPr>
        <w:rPr>
          <w:b w:val="1"/>
        </w:rPr>
      </w:pPr>
      <w:r w:rsidDel="00000000" w:rsidR="00000000" w:rsidRPr="00000000">
        <w:rPr>
          <w:rtl w:val="0"/>
        </w:rPr>
      </w:r>
    </w:p>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bookmarkStart w:colFirst="0" w:colLast="0" w:name="_heading=h.nmf14n" w:id="9"/>
      <w:bookmarkEnd w:id="9"/>
      <w:r w:rsidDel="00000000" w:rsidR="00000000" w:rsidRPr="00000000">
        <w:rPr>
          <w:rtl w:val="0"/>
        </w:rPr>
      </w:r>
    </w:p>
    <w:tbl>
      <w:tblPr>
        <w:tblStyle w:val="Table2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5"/>
        <w:gridCol w:w="6636"/>
        <w:gridCol w:w="4801"/>
        <w:tblGridChange w:id="0">
          <w:tblGrid>
            <w:gridCol w:w="1975"/>
            <w:gridCol w:w="6636"/>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7">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78">
            <w:pPr>
              <w:pStyle w:val="Title"/>
              <w:widowControl w:val="0"/>
              <w:jc w:val="center"/>
              <w:rPr>
                <w:sz w:val="22"/>
                <w:szCs w:val="22"/>
              </w:rPr>
            </w:pPr>
            <w:bookmarkStart w:colFirst="0" w:colLast="0" w:name="_heading=h.37m2jsg" w:id="10"/>
            <w:bookmarkEnd w:id="10"/>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A">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7B">
            <w:pPr>
              <w:jc w:val="both"/>
              <w:rPr/>
            </w:pPr>
            <w:r w:rsidDel="00000000" w:rsidR="00000000" w:rsidRPr="00000000">
              <w:rPr>
                <w:rtl w:val="0"/>
              </w:rPr>
              <w:t xml:space="preserve">Un sistema de monitoreo confiable debe cumplir, como mínimo, las siguientes características:</w:t>
            </w:r>
          </w:p>
          <w:p w:rsidR="00000000" w:rsidDel="00000000" w:rsidP="00000000" w:rsidRDefault="00000000" w:rsidRPr="00000000" w14:paraId="0000027C">
            <w:pPr>
              <w:widowControl w:val="0"/>
              <w:rPr>
                <w:color w:val="666666"/>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7E">
            <w:pPr>
              <w:widowControl w:val="0"/>
              <w:rPr/>
            </w:pPr>
            <w:r w:rsidDel="00000000" w:rsidR="00000000" w:rsidRPr="00000000">
              <w:rPr>
                <w:rtl w:val="0"/>
              </w:rPr>
              <w:t xml:space="preserve">Características de un sistema de monitoreo</w:t>
            </w:r>
          </w:p>
          <w:p w:rsidR="00000000" w:rsidDel="00000000" w:rsidP="00000000" w:rsidRDefault="00000000" w:rsidRPr="00000000" w14:paraId="0000027F">
            <w:pPr>
              <w:widowControl w:val="0"/>
              <w:rPr/>
            </w:pPr>
            <w:r w:rsidDel="00000000" w:rsidR="00000000" w:rsidRPr="00000000">
              <w:rPr/>
              <w:drawing>
                <wp:inline distB="0" distT="0" distL="0" distR="0">
                  <wp:extent cx="3743344" cy="3743344"/>
                  <wp:effectExtent b="0" l="0" r="0" t="0"/>
                  <wp:docPr id="353"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3743344" cy="3743344"/>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widowControl w:val="0"/>
              <w:rPr/>
            </w:pPr>
            <w:r w:rsidDel="00000000" w:rsidR="00000000" w:rsidRPr="00000000">
              <w:rPr>
                <w:b w:val="1"/>
                <w:rtl w:val="0"/>
              </w:rPr>
              <w:t xml:space="preserve">Nota: </w:t>
            </w:r>
            <w:r w:rsidDel="00000000" w:rsidR="00000000" w:rsidRPr="00000000">
              <w:rPr>
                <w:rtl w:val="0"/>
              </w:rPr>
              <w:t xml:space="preserve">elaboración propia del experto.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3">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84">
            <w:pPr>
              <w:widowControl w:val="0"/>
              <w:rPr/>
            </w:pPr>
            <w:r w:rsidDel="00000000" w:rsidR="00000000" w:rsidRPr="00000000">
              <w:rPr>
                <w:rFonts w:ascii="Helvetica Neue" w:cs="Helvetica Neue" w:eastAsia="Helvetica Neue" w:hAnsi="Helvetica Neue"/>
                <w:color w:val="000000"/>
                <w:sz w:val="21"/>
                <w:szCs w:val="21"/>
                <w:highlight w:val="white"/>
                <w:rtl w:val="0"/>
              </w:rPr>
              <w:t xml:space="preserve">233103_i24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widowControl w:val="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87">
            <w:pPr>
              <w:jc w:val="both"/>
              <w:rPr/>
            </w:pPr>
            <w:r w:rsidDel="00000000" w:rsidR="00000000" w:rsidRPr="00000000">
              <w:rPr>
                <w:rtl w:val="0"/>
              </w:rPr>
              <w:t xml:space="preserve">Relación entre dispositivos: proporcionar una correlación entre los dispositivos de la red y el equipo de reportes para que todos cuenten con la misma información al detalle y se pueda examinar minuciosamente.</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rPr>
                <w:color w:val="666666"/>
              </w:rPr>
            </w:pPr>
            <w:r w:rsidDel="00000000" w:rsidR="00000000" w:rsidRPr="00000000">
              <w:rPr>
                <w:rtl w:val="0"/>
              </w:rPr>
              <w:t xml:space="preserve">Puede ir sobre cada título o icono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9">
            <w:pPr>
              <w:widowControl w:val="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8A">
            <w:pPr>
              <w:jc w:val="both"/>
              <w:rPr/>
            </w:pPr>
            <w:r w:rsidDel="00000000" w:rsidR="00000000" w:rsidRPr="00000000">
              <w:rPr>
                <w:rtl w:val="0"/>
              </w:rPr>
              <w:t xml:space="preserve">Traducción de datos: traducir datos de difícil entendimiento en tiempo real, documentando la lista de acciones a realizar por la organización.</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rPr>
                <w:color w:val="666666"/>
              </w:rPr>
            </w:pPr>
            <w:r w:rsidDel="00000000" w:rsidR="00000000" w:rsidRPr="00000000">
              <w:rPr>
                <w:rtl w:val="0"/>
              </w:rPr>
              <w:t xml:space="preserve">Puede ir sobre cada título o icono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C">
            <w:pPr>
              <w:widowControl w:val="0"/>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8D">
            <w:pPr>
              <w:jc w:val="both"/>
              <w:rPr/>
            </w:pPr>
            <w:r w:rsidDel="00000000" w:rsidR="00000000" w:rsidRPr="00000000">
              <w:rPr>
                <w:rtl w:val="0"/>
              </w:rPr>
              <w:t xml:space="preserve">Priorización de actividades: ayudar a los equipos CSIRT y CERT en la priorización de actividades que previenen las alertas de falsos positivos, para ser más efectivos en la implementación de acciones en los eventos que realmente sean críticos.</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rPr>
                <w:color w:val="666666"/>
              </w:rPr>
            </w:pPr>
            <w:r w:rsidDel="00000000" w:rsidR="00000000" w:rsidRPr="00000000">
              <w:rPr>
                <w:rtl w:val="0"/>
              </w:rPr>
              <w:t xml:space="preserve">Puede ir sobre cada título o icono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widowControl w:val="0"/>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290">
            <w:pPr>
              <w:jc w:val="both"/>
              <w:rPr/>
            </w:pPr>
            <w:r w:rsidDel="00000000" w:rsidR="00000000" w:rsidRPr="00000000">
              <w:rPr>
                <w:rtl w:val="0"/>
              </w:rPr>
              <w:t xml:space="preserve">Localización de amenazas: localizar las fuentes de las posibles amenazas y seguir el patrón de ataque, con el propósito de reforzar los puntos débiles e ir evolucionando hacia el desarrollo de la gestión de las amenazas más críticas.</w:t>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rPr>
                <w:color w:val="666666"/>
              </w:rPr>
            </w:pPr>
            <w:r w:rsidDel="00000000" w:rsidR="00000000" w:rsidRPr="00000000">
              <w:rPr>
                <w:rtl w:val="0"/>
              </w:rPr>
              <w:t xml:space="preserve">Puede ir sobre cada título o icono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2">
            <w:pPr>
              <w:widowControl w:val="0"/>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293">
            <w:pPr>
              <w:jc w:val="both"/>
              <w:rPr/>
            </w:pPr>
            <w:r w:rsidDel="00000000" w:rsidR="00000000" w:rsidRPr="00000000">
              <w:rPr>
                <w:rtl w:val="0"/>
              </w:rPr>
              <w:t xml:space="preserve">Apoyarse en los CSIRT y el CERT: permitir que el CSIRT y el CERT realicen hipótesis ajustadas sobre los incidentes pasados que suministren el proceso para la prevención de eventos futuros.</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rPr>
                <w:color w:val="666666"/>
              </w:rPr>
            </w:pPr>
            <w:r w:rsidDel="00000000" w:rsidR="00000000" w:rsidRPr="00000000">
              <w:rPr>
                <w:rtl w:val="0"/>
              </w:rPr>
              <w:t xml:space="preserve">Puede ir sobre cada título o icono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widowControl w:val="0"/>
              <w:rPr>
                <w:b w:val="1"/>
              </w:rPr>
            </w:pPr>
            <w:r w:rsidDel="00000000" w:rsidR="00000000" w:rsidRPr="00000000">
              <w:rPr>
                <w:b w:val="1"/>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296">
            <w:pPr>
              <w:jc w:val="both"/>
              <w:rPr/>
            </w:pPr>
            <w:r w:rsidDel="00000000" w:rsidR="00000000" w:rsidRPr="00000000">
              <w:rPr>
                <w:rtl w:val="0"/>
              </w:rPr>
              <w:t xml:space="preserve">Cumplimiento de la normatividad: garantizar la solución integral y que permita evolucionar la plataforma de seguridad de la entidad, sin necesidad de cambiarla para futuros eventos.</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rPr>
                <w:color w:val="666666"/>
              </w:rPr>
            </w:pPr>
            <w:r w:rsidDel="00000000" w:rsidR="00000000" w:rsidRPr="00000000">
              <w:rPr>
                <w:rtl w:val="0"/>
              </w:rPr>
              <w:t xml:space="preserve">Puede ir sobre cada título o icono</w:t>
            </w:r>
            <w:r w:rsidDel="00000000" w:rsidR="00000000" w:rsidRPr="00000000">
              <w:rPr>
                <w:rtl w:val="0"/>
              </w:rPr>
            </w:r>
          </w:p>
        </w:tc>
      </w:tr>
    </w:tbl>
    <w:p w:rsidR="00000000" w:rsidDel="00000000" w:rsidP="00000000" w:rsidRDefault="00000000" w:rsidRPr="00000000" w14:paraId="00000298">
      <w:pPr>
        <w:rPr>
          <w:b w:val="1"/>
        </w:rPr>
      </w:pPr>
      <w:r w:rsidDel="00000000" w:rsidR="00000000" w:rsidRPr="00000000">
        <w:rPr>
          <w:rtl w:val="0"/>
        </w:rPr>
      </w:r>
    </w:p>
    <w:p w:rsidR="00000000" w:rsidDel="00000000" w:rsidP="00000000" w:rsidRDefault="00000000" w:rsidRPr="00000000" w14:paraId="00000299">
      <w:pPr>
        <w:rPr>
          <w:b w:val="1"/>
        </w:rPr>
      </w:pPr>
      <w:r w:rsidDel="00000000" w:rsidR="00000000" w:rsidRPr="00000000">
        <w:rPr>
          <w:rtl w:val="0"/>
        </w:rPr>
      </w:r>
    </w:p>
    <w:tbl>
      <w:tblPr>
        <w:tblStyle w:val="Table3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9B">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C">
            <w:pPr>
              <w:jc w:val="both"/>
              <w:rPr/>
            </w:pPr>
            <w:r w:rsidDel="00000000" w:rsidR="00000000" w:rsidRPr="00000000">
              <w:rPr>
                <w:rtl w:val="0"/>
              </w:rPr>
              <w:t xml:space="preserve">El monitoreo de la seguridad se identifica como una herramienta de prevención </w:t>
            </w:r>
            <w:r w:rsidDel="00000000" w:rsidR="00000000" w:rsidRPr="00000000">
              <w:rPr>
                <w:rtl w:val="0"/>
              </w:rPr>
              <w:t xml:space="preserve">de SI</w:t>
            </w:r>
            <w:r w:rsidDel="00000000" w:rsidR="00000000" w:rsidRPr="00000000">
              <w:rPr>
                <w:rtl w:val="0"/>
              </w:rPr>
              <w:t xml:space="preserve">, y a su vez, forma parte de su gestión. Para ello, los sistemas clasifican como indiferentes las alarmas que generan la detección de un incidente, sea </w:t>
            </w:r>
            <w:r w:rsidDel="00000000" w:rsidR="00000000" w:rsidRPr="00000000">
              <w:rPr>
                <w:rtl w:val="0"/>
              </w:rPr>
              <w:t xml:space="preserve">este</w:t>
            </w:r>
            <w:r w:rsidDel="00000000" w:rsidR="00000000" w:rsidRPr="00000000">
              <w:rPr>
                <w:rtl w:val="0"/>
              </w:rPr>
              <w:t xml:space="preserve"> autorizado o no. Sin embargo, la creación del equipo CSIRT o CERT hace que este proceso sea más eficiente, detectando cambios o comportamientos poco usuales en las actividades, generando ‘alertas’ ante sospechas y recopilando la información necesaria para ser analizada, tomando acciones preventivas.</w:t>
            </w:r>
          </w:p>
          <w:p w:rsidR="00000000" w:rsidDel="00000000" w:rsidP="00000000" w:rsidRDefault="00000000" w:rsidRPr="00000000" w14:paraId="0000029D">
            <w:pPr>
              <w:rPr>
                <w:color w:val="b7b7b7"/>
              </w:rPr>
            </w:pPr>
            <w:r w:rsidDel="00000000" w:rsidR="00000000" w:rsidRPr="00000000">
              <w:rPr>
                <w:rtl w:val="0"/>
              </w:rPr>
            </w:r>
          </w:p>
          <w:p w:rsidR="00000000" w:rsidDel="00000000" w:rsidP="00000000" w:rsidRDefault="00000000" w:rsidRPr="00000000" w14:paraId="0000029E">
            <w:pPr>
              <w:rPr>
                <w:color w:val="b7b7b7"/>
              </w:rPr>
            </w:pPr>
            <w:sdt>
              <w:sdtPr>
                <w:tag w:val="goog_rdk_33"/>
              </w:sdtPr>
              <w:sdtContent>
                <w:commentRangeStart w:id="33"/>
              </w:sdtContent>
            </w:sdt>
            <w:r w:rsidDel="00000000" w:rsidR="00000000" w:rsidRPr="00000000">
              <w:rPr/>
              <w:drawing>
                <wp:inline distB="0" distT="0" distL="0" distR="0">
                  <wp:extent cx="2863629" cy="1768685"/>
                  <wp:effectExtent b="0" l="0" r="0" t="0"/>
                  <wp:docPr descr="cámara de vigilancia en la ciudad y los iconos - monitoreo de seguridad fotografías e imágenes de stock" id="354" name="image27.jpg"/>
                  <a:graphic>
                    <a:graphicData uri="http://schemas.openxmlformats.org/drawingml/2006/picture">
                      <pic:pic>
                        <pic:nvPicPr>
                          <pic:cNvPr descr="cámara de vigilancia en la ciudad y los iconos - monitoreo de seguridad fotografías e imágenes de stock" id="0" name="image27.jpg"/>
                          <pic:cNvPicPr preferRelativeResize="0"/>
                        </pic:nvPicPr>
                        <pic:blipFill>
                          <a:blip r:embed="rId55"/>
                          <a:srcRect b="0" l="0" r="0" t="0"/>
                          <a:stretch>
                            <a:fillRect/>
                          </a:stretch>
                        </pic:blipFill>
                        <pic:spPr>
                          <a:xfrm>
                            <a:off x="0" y="0"/>
                            <a:ext cx="2863629" cy="1768685"/>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29F">
            <w:pPr>
              <w:widowControl w:val="0"/>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233103_i25</w:t>
            </w:r>
            <w:r w:rsidDel="00000000" w:rsidR="00000000" w:rsidRPr="00000000">
              <w:rPr>
                <w:rtl w:val="0"/>
              </w:rPr>
            </w:r>
          </w:p>
          <w:p w:rsidR="00000000" w:rsidDel="00000000" w:rsidP="00000000" w:rsidRDefault="00000000" w:rsidRPr="00000000" w14:paraId="000002A0">
            <w:pPr>
              <w:rPr>
                <w:color w:val="b7b7b7"/>
              </w:rPr>
            </w:pPr>
            <w:r w:rsidDel="00000000" w:rsidR="00000000" w:rsidRPr="00000000">
              <w:rPr>
                <w:rtl w:val="0"/>
              </w:rPr>
            </w:r>
          </w:p>
          <w:p w:rsidR="00000000" w:rsidDel="00000000" w:rsidP="00000000" w:rsidRDefault="00000000" w:rsidRPr="00000000" w14:paraId="000002A1">
            <w:pPr>
              <w:jc w:val="both"/>
              <w:rPr>
                <w:color w:val="b7b7b7"/>
              </w:rPr>
            </w:pPr>
            <w:r w:rsidDel="00000000" w:rsidR="00000000" w:rsidRPr="00000000">
              <w:rPr>
                <w:rtl w:val="0"/>
              </w:rPr>
              <w:t xml:space="preserve">Para reconocer algunas de las acciones que se realizan en el monitoreo de eventos, se le invita a ver el siguiente video.</w:t>
            </w:r>
            <w:r w:rsidDel="00000000" w:rsidR="00000000" w:rsidRPr="00000000">
              <w:rPr>
                <w:rtl w:val="0"/>
              </w:rPr>
            </w:r>
          </w:p>
        </w:tc>
      </w:tr>
    </w:tbl>
    <w:p w:rsidR="00000000" w:rsidDel="00000000" w:rsidP="00000000" w:rsidRDefault="00000000" w:rsidRPr="00000000" w14:paraId="000002A3">
      <w:pPr>
        <w:rPr>
          <w:b w:val="1"/>
        </w:rPr>
      </w:pPr>
      <w:r w:rsidDel="00000000" w:rsidR="00000000" w:rsidRPr="00000000">
        <w:rPr>
          <w:rtl w:val="0"/>
        </w:rPr>
      </w:r>
    </w:p>
    <w:p w:rsidR="00000000" w:rsidDel="00000000" w:rsidP="00000000" w:rsidRDefault="00000000" w:rsidRPr="00000000" w14:paraId="000002A4">
      <w:pPr>
        <w:rPr>
          <w:b w:val="1"/>
        </w:rPr>
      </w:pPr>
      <w:r w:rsidDel="00000000" w:rsidR="00000000" w:rsidRPr="00000000">
        <w:rPr>
          <w:rtl w:val="0"/>
        </w:rPr>
      </w:r>
    </w:p>
    <w:p w:rsidR="00000000" w:rsidDel="00000000" w:rsidP="00000000" w:rsidRDefault="00000000" w:rsidRPr="00000000" w14:paraId="000002A5">
      <w:pPr>
        <w:rPr>
          <w:b w:val="1"/>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tbl>
      <w:tblPr>
        <w:tblStyle w:val="Table31"/>
        <w:tblW w:w="13412.0000000000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8"/>
        <w:gridCol w:w="3822"/>
        <w:gridCol w:w="1416"/>
        <w:gridCol w:w="5247"/>
        <w:gridCol w:w="1939"/>
        <w:tblGridChange w:id="0">
          <w:tblGrid>
            <w:gridCol w:w="988"/>
            <w:gridCol w:w="3822"/>
            <w:gridCol w:w="1416"/>
            <w:gridCol w:w="5247"/>
            <w:gridCol w:w="1939"/>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7">
            <w:pPr>
              <w:widowControl w:val="0"/>
              <w:jc w:val="center"/>
              <w:rPr>
                <w:b w:val="1"/>
              </w:rPr>
            </w:pPr>
            <w:bookmarkStart w:colFirst="0" w:colLast="0" w:name="_heading=h.1mrcu09" w:id="11"/>
            <w:bookmarkEnd w:id="11"/>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A8">
            <w:pPr>
              <w:pStyle w:val="Title"/>
              <w:widowControl w:val="0"/>
              <w:jc w:val="center"/>
              <w:rPr>
                <w:sz w:val="22"/>
                <w:szCs w:val="22"/>
              </w:rPr>
            </w:pPr>
            <w:bookmarkStart w:colFirst="0" w:colLast="0" w:name="_heading=h.46r0co2" w:id="12"/>
            <w:bookmarkEnd w:id="12"/>
            <w:r w:rsidDel="00000000" w:rsidR="00000000" w:rsidRPr="00000000">
              <w:rPr>
                <w:sz w:val="22"/>
                <w:szCs w:val="22"/>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C">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AD">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1">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B2">
            <w:pPr>
              <w:widowControl w:val="0"/>
              <w:rPr>
                <w:color w:val="999999"/>
              </w:rPr>
            </w:pPr>
            <w:r w:rsidDel="00000000" w:rsidR="00000000" w:rsidRPr="00000000">
              <w:rPr>
                <w:rtl w:val="0"/>
              </w:rPr>
              <w:t xml:space="preserve">Ejemplo del monitoreo de eventos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6">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B8">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B">
            <w:pPr>
              <w:widowControl w:val="0"/>
              <w:rPr>
                <w:b w:val="1"/>
                <w:color w:val="999999"/>
              </w:rPr>
            </w:pPr>
            <w:r w:rsidDel="00000000" w:rsidR="00000000" w:rsidRPr="00000000">
              <w:rPr>
                <w:b w:val="1"/>
                <w:rtl w:val="0"/>
              </w:rPr>
              <w:t xml:space="preserve">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rPr>
                <w:color w:val="999999"/>
              </w:rPr>
            </w:pPr>
            <w:r w:rsidDel="00000000" w:rsidR="00000000" w:rsidRPr="00000000">
              <w:rPr>
                <w:rtl w:val="0"/>
              </w:rPr>
              <w:t xml:space="preserve">Recrear un personaje que </w:t>
            </w:r>
            <w:r w:rsidDel="00000000" w:rsidR="00000000" w:rsidRPr="00000000">
              <w:rPr>
                <w:rtl w:val="0"/>
              </w:rPr>
              <w:t xml:space="preserve">narre</w:t>
            </w:r>
            <w:r w:rsidDel="00000000" w:rsidR="00000000" w:rsidRPr="00000000">
              <w:rPr>
                <w:rtl w:val="0"/>
              </w:rPr>
              <w:t xml:space="preserve">, puede ser similar a la siguiente figura.</w:t>
            </w:r>
            <w:r w:rsidDel="00000000" w:rsidR="00000000" w:rsidRPr="00000000">
              <w:rPr>
                <w:color w:val="999999"/>
                <w:rtl w:val="0"/>
              </w:rPr>
              <w:t xml:space="preserve"> </w:t>
            </w:r>
          </w:p>
          <w:p w:rsidR="00000000" w:rsidDel="00000000" w:rsidP="00000000" w:rsidRDefault="00000000" w:rsidRPr="00000000" w14:paraId="000002BD">
            <w:pPr>
              <w:widowControl w:val="0"/>
              <w:rPr/>
            </w:pPr>
            <w:r w:rsidDel="00000000" w:rsidR="00000000" w:rsidRPr="00000000">
              <w:rPr>
                <w:rtl w:val="0"/>
              </w:rPr>
            </w:r>
          </w:p>
          <w:p w:rsidR="00000000" w:rsidDel="00000000" w:rsidP="00000000" w:rsidRDefault="00000000" w:rsidRPr="00000000" w14:paraId="000002BE">
            <w:pPr>
              <w:widowControl w:val="0"/>
              <w:rPr>
                <w:color w:val="999999"/>
              </w:rPr>
            </w:pPr>
            <w:sdt>
              <w:sdtPr>
                <w:tag w:val="goog_rdk_34"/>
              </w:sdtPr>
              <w:sdtContent>
                <w:commentRangeStart w:id="34"/>
              </w:sdtContent>
            </w:sdt>
            <w:r w:rsidDel="00000000" w:rsidR="00000000" w:rsidRPr="00000000">
              <w:rPr>
                <w:color w:val="999999"/>
              </w:rPr>
              <w:drawing>
                <wp:inline distB="0" distT="0" distL="0" distR="0">
                  <wp:extent cx="1349893" cy="2076318"/>
                  <wp:effectExtent b="0" l="0" r="0" t="0"/>
                  <wp:docPr id="355"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1349893" cy="2076318"/>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2BF">
            <w:pPr>
              <w:widowControl w:val="0"/>
              <w:rPr>
                <w:color w:val="999999"/>
              </w:rPr>
            </w:pPr>
            <w:r w:rsidDel="00000000" w:rsidR="00000000" w:rsidRPr="00000000">
              <w:rPr>
                <w:rtl w:val="0"/>
              </w:rPr>
            </w:r>
          </w:p>
          <w:p w:rsidR="00000000" w:rsidDel="00000000" w:rsidP="00000000" w:rsidRDefault="00000000" w:rsidRPr="00000000" w14:paraId="000002C0">
            <w:pPr>
              <w:widowControl w:val="0"/>
              <w:rPr/>
            </w:pPr>
            <w:r w:rsidDel="00000000" w:rsidR="00000000" w:rsidRPr="00000000">
              <w:rPr>
                <w:rtl w:val="0"/>
              </w:rPr>
              <w:t xml:space="preserve">Un equipo que esté monitoreando </w:t>
            </w:r>
            <w:r w:rsidDel="00000000" w:rsidR="00000000" w:rsidRPr="00000000">
              <w:rPr>
                <w:rtl w:val="0"/>
              </w:rPr>
              <w:t xml:space="preserve">o vigilando</w:t>
            </w:r>
            <w:r w:rsidDel="00000000" w:rsidR="00000000" w:rsidRPr="00000000">
              <w:rPr>
                <w:rtl w:val="0"/>
              </w:rPr>
              <w:t xml:space="preserve"> a través de computadores y herramientas de audio </w:t>
            </w:r>
          </w:p>
          <w:p w:rsidR="00000000" w:rsidDel="00000000" w:rsidP="00000000" w:rsidRDefault="00000000" w:rsidRPr="00000000" w14:paraId="000002C1">
            <w:pPr>
              <w:widowControl w:val="0"/>
              <w:rPr>
                <w:color w:val="999999"/>
              </w:rPr>
            </w:pPr>
            <w:sdt>
              <w:sdtPr>
                <w:tag w:val="goog_rdk_35"/>
              </w:sdtPr>
              <w:sdtContent>
                <w:commentRangeStart w:id="35"/>
              </w:sdtContent>
            </w:sdt>
            <w:r w:rsidDel="00000000" w:rsidR="00000000" w:rsidRPr="00000000">
              <w:rPr/>
              <w:drawing>
                <wp:inline distB="0" distT="0" distL="0" distR="0">
                  <wp:extent cx="2152072" cy="1209662"/>
                  <wp:effectExtent b="0" l="0" r="0" t="0"/>
                  <wp:docPr descr="en la sala de supervisión apoyo técnico especialista habla en auricular. sus colegas están trabajando en segundo plano. - monitoreo de eventos de seguridad fotografías e imágenes de stock" id="356" name="image26.jpg"/>
                  <a:graphic>
                    <a:graphicData uri="http://schemas.openxmlformats.org/drawingml/2006/picture">
                      <pic:pic>
                        <pic:nvPicPr>
                          <pic:cNvPr descr="en la sala de supervisión apoyo técnico especialista habla en auricular. sus colegas están trabajando en segundo plano. - monitoreo de eventos de seguridad fotografías e imágenes de stock" id="0" name="image26.jpg"/>
                          <pic:cNvPicPr preferRelativeResize="0"/>
                        </pic:nvPicPr>
                        <pic:blipFill>
                          <a:blip r:embed="rId57"/>
                          <a:srcRect b="0" l="0" r="0" t="0"/>
                          <a:stretch>
                            <a:fillRect/>
                          </a:stretch>
                        </pic:blipFill>
                        <pic:spPr>
                          <a:xfrm>
                            <a:off x="0" y="0"/>
                            <a:ext cx="2152072" cy="1209662"/>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2C2">
            <w:pPr>
              <w:widowControl w:val="0"/>
              <w:rPr>
                <w:color w:val="999999"/>
              </w:rPr>
            </w:pPr>
            <w:r w:rsidDel="00000000" w:rsidR="00000000" w:rsidRPr="00000000">
              <w:rPr>
                <w:rtl w:val="0"/>
              </w:rPr>
            </w:r>
          </w:p>
          <w:p w:rsidR="00000000" w:rsidDel="00000000" w:rsidP="00000000" w:rsidRDefault="00000000" w:rsidRPr="00000000" w14:paraId="000002C3">
            <w:pPr>
              <w:widowControl w:val="0"/>
              <w:rPr/>
            </w:pPr>
            <w:r w:rsidDel="00000000" w:rsidR="00000000" w:rsidRPr="00000000">
              <w:rPr>
                <w:rtl w:val="0"/>
              </w:rPr>
              <w:t xml:space="preserve">Definir</w:t>
            </w:r>
          </w:p>
          <w:p w:rsidR="00000000" w:rsidDel="00000000" w:rsidP="00000000" w:rsidRDefault="00000000" w:rsidRPr="00000000" w14:paraId="000002C4">
            <w:pPr>
              <w:widowControl w:val="0"/>
              <w:rPr>
                <w:color w:val="999999"/>
              </w:rPr>
            </w:pPr>
            <w:sdt>
              <w:sdtPr>
                <w:tag w:val="goog_rdk_36"/>
              </w:sdtPr>
              <w:sdtContent>
                <w:commentRangeStart w:id="36"/>
              </w:sdtContent>
            </w:sdt>
            <w:r w:rsidDel="00000000" w:rsidR="00000000" w:rsidRPr="00000000">
              <w:rPr/>
              <w:drawing>
                <wp:inline distB="0" distT="0" distL="0" distR="0">
                  <wp:extent cx="742950" cy="742950"/>
                  <wp:effectExtent b="0" l="0" r="0" t="0"/>
                  <wp:docPr descr="ilustraciones, imágenes clip art, dibujos animados e iconos de stock de detalle definido - definir icono" id="337" name="image2.jpg"/>
                  <a:graphic>
                    <a:graphicData uri="http://schemas.openxmlformats.org/drawingml/2006/picture">
                      <pic:pic>
                        <pic:nvPicPr>
                          <pic:cNvPr descr="ilustraciones, imágenes clip art, dibujos animados e iconos de stock de detalle definido - definir icono" id="0" name="image2.jpg"/>
                          <pic:cNvPicPr preferRelativeResize="0"/>
                        </pic:nvPicPr>
                        <pic:blipFill>
                          <a:blip r:embed="rId58"/>
                          <a:srcRect b="0" l="0" r="0" t="0"/>
                          <a:stretch>
                            <a:fillRect/>
                          </a:stretch>
                        </pic:blipFill>
                        <pic:spPr>
                          <a:xfrm>
                            <a:off x="0" y="0"/>
                            <a:ext cx="742950" cy="742950"/>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2C5">
            <w:pPr>
              <w:widowControl w:val="0"/>
              <w:rPr>
                <w:color w:val="999999"/>
              </w:rPr>
            </w:pPr>
            <w:r w:rsidDel="00000000" w:rsidR="00000000" w:rsidRPr="00000000">
              <w:rPr>
                <w:rtl w:val="0"/>
              </w:rPr>
            </w:r>
          </w:p>
          <w:p w:rsidR="00000000" w:rsidDel="00000000" w:rsidP="00000000" w:rsidRDefault="00000000" w:rsidRPr="00000000" w14:paraId="000002C6">
            <w:pPr>
              <w:widowControl w:val="0"/>
              <w:rPr/>
            </w:pPr>
            <w:r w:rsidDel="00000000" w:rsidR="00000000" w:rsidRPr="00000000">
              <w:rPr>
                <w:rtl w:val="0"/>
              </w:rPr>
              <w:t xml:space="preserve">Cuantificar- medir</w:t>
            </w:r>
          </w:p>
          <w:p w:rsidR="00000000" w:rsidDel="00000000" w:rsidP="00000000" w:rsidRDefault="00000000" w:rsidRPr="00000000" w14:paraId="000002C7">
            <w:pPr>
              <w:widowControl w:val="0"/>
              <w:rPr>
                <w:color w:val="999999"/>
              </w:rPr>
            </w:pPr>
            <w:sdt>
              <w:sdtPr>
                <w:tag w:val="goog_rdk_37"/>
              </w:sdtPr>
              <w:sdtContent>
                <w:commentRangeStart w:id="37"/>
              </w:sdtContent>
            </w:sdt>
            <w:r w:rsidDel="00000000" w:rsidR="00000000" w:rsidRPr="00000000">
              <w:rPr>
                <w:color w:val="999999"/>
              </w:rPr>
              <w:drawing>
                <wp:inline distB="0" distT="0" distL="0" distR="0">
                  <wp:extent cx="1044030" cy="815411"/>
                  <wp:effectExtent b="0" l="0" r="0" t="0"/>
                  <wp:docPr id="338"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1044030" cy="815411"/>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2C8">
            <w:pPr>
              <w:widowControl w:val="0"/>
              <w:rPr>
                <w:color w:val="999999"/>
              </w:rPr>
            </w:pPr>
            <w:r w:rsidDel="00000000" w:rsidR="00000000" w:rsidRPr="00000000">
              <w:rPr>
                <w:color w:val="999999"/>
              </w:rPr>
              <w:drawing>
                <wp:inline distB="0" distT="0" distL="0" distR="0">
                  <wp:extent cx="823031" cy="739204"/>
                  <wp:effectExtent b="0" l="0" r="0" t="0"/>
                  <wp:docPr id="339"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823031" cy="739204"/>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widowControl w:val="0"/>
              <w:rPr>
                <w:color w:val="999999"/>
              </w:rPr>
            </w:pPr>
            <w:r w:rsidDel="00000000" w:rsidR="00000000" w:rsidRPr="00000000">
              <w:rPr>
                <w:rtl w:val="0"/>
              </w:rPr>
            </w:r>
          </w:p>
          <w:p w:rsidR="00000000" w:rsidDel="00000000" w:rsidP="00000000" w:rsidRDefault="00000000" w:rsidRPr="00000000" w14:paraId="000002CA">
            <w:pPr>
              <w:widowControl w:val="0"/>
              <w:rPr/>
            </w:pPr>
            <w:r w:rsidDel="00000000" w:rsidR="00000000" w:rsidRPr="00000000">
              <w:rPr>
                <w:rtl w:val="0"/>
              </w:rPr>
              <w:t xml:space="preserve">Controlar - supervisar</w:t>
            </w:r>
          </w:p>
          <w:p w:rsidR="00000000" w:rsidDel="00000000" w:rsidP="00000000" w:rsidRDefault="00000000" w:rsidRPr="00000000" w14:paraId="000002CB">
            <w:pPr>
              <w:widowControl w:val="0"/>
              <w:rPr>
                <w:color w:val="999999"/>
              </w:rPr>
            </w:pPr>
            <w:r w:rsidDel="00000000" w:rsidR="00000000" w:rsidRPr="00000000">
              <w:rPr>
                <w:color w:val="999999"/>
              </w:rPr>
              <w:drawing>
                <wp:inline distB="0" distT="0" distL="0" distR="0">
                  <wp:extent cx="853514" cy="823031"/>
                  <wp:effectExtent b="0" l="0" r="0" t="0"/>
                  <wp:docPr id="340"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853514" cy="823031"/>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widowControl w:val="0"/>
              <w:rPr>
                <w:color w:val="999999"/>
              </w:rPr>
            </w:pPr>
            <w:sdt>
              <w:sdtPr>
                <w:tag w:val="goog_rdk_38"/>
              </w:sdtPr>
              <w:sdtContent>
                <w:commentRangeStart w:id="38"/>
              </w:sdtContent>
            </w:sdt>
            <w:r w:rsidDel="00000000" w:rsidR="00000000" w:rsidRPr="00000000">
              <w:rPr>
                <w:color w:val="999999"/>
              </w:rPr>
              <w:drawing>
                <wp:inline distB="0" distT="0" distL="0" distR="0">
                  <wp:extent cx="952583" cy="914479"/>
                  <wp:effectExtent b="0" l="0" r="0" t="0"/>
                  <wp:docPr id="341"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952583" cy="914479"/>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2CD">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E">
            <w:pPr>
              <w:widowControl w:val="0"/>
              <w:rPr>
                <w:color w:val="999999"/>
              </w:rPr>
            </w:pPr>
            <w:r w:rsidDel="00000000" w:rsidR="00000000" w:rsidRPr="00000000">
              <w:rPr>
                <w:rtl w:val="0"/>
              </w:rPr>
              <w:t xml:space="preserve">Música ambiental o instrumental de fondo y que tenga coherencia con las animaciones de texto e imágenes.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F">
            <w:pPr>
              <w:jc w:val="both"/>
              <w:rPr/>
            </w:pPr>
            <w:r w:rsidDel="00000000" w:rsidR="00000000" w:rsidRPr="00000000">
              <w:rPr>
                <w:rtl w:val="0"/>
              </w:rPr>
              <w:t xml:space="preserve">El monitoreo de eventos puede resultar ineficiente e infructuoso si no se mejora al pasar el tiempo, por lo tanto, se debe definir, cuantificar y medir la cantidad de incidentes, así como el impacto generado. </w:t>
            </w:r>
          </w:p>
          <w:p w:rsidR="00000000" w:rsidDel="00000000" w:rsidP="00000000" w:rsidRDefault="00000000" w:rsidRPr="00000000" w14:paraId="000002D0">
            <w:pPr>
              <w:jc w:val="both"/>
              <w:rPr/>
            </w:pPr>
            <w:r w:rsidDel="00000000" w:rsidR="00000000" w:rsidRPr="00000000">
              <w:rPr>
                <w:rtl w:val="0"/>
              </w:rPr>
            </w:r>
          </w:p>
          <w:p w:rsidR="00000000" w:rsidDel="00000000" w:rsidP="00000000" w:rsidRDefault="00000000" w:rsidRPr="00000000" w14:paraId="000002D1">
            <w:pPr>
              <w:jc w:val="both"/>
              <w:rPr/>
            </w:pPr>
            <w:r w:rsidDel="00000000" w:rsidR="00000000" w:rsidRPr="00000000">
              <w:rPr>
                <w:rtl w:val="0"/>
              </w:rPr>
              <w:t xml:space="preserve">El monitoreo eficiente debe precisar lo siguiente: </w:t>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numPr>
                <w:ilvl w:val="0"/>
                <w:numId w:val="5"/>
              </w:numPr>
              <w:pBdr>
                <w:top w:space="0" w:sz="0" w:val="nil"/>
                <w:left w:space="0" w:sz="0" w:val="nil"/>
                <w:bottom w:space="0" w:sz="0" w:val="nil"/>
                <w:right w:space="0" w:sz="0" w:val="nil"/>
                <w:between w:space="0" w:sz="0" w:val="nil"/>
              </w:pBdr>
              <w:ind w:left="360" w:hanging="360"/>
              <w:jc w:val="both"/>
              <w:rPr>
                <w:color w:val="000000"/>
              </w:rPr>
            </w:pPr>
            <w:r w:rsidDel="00000000" w:rsidR="00000000" w:rsidRPr="00000000">
              <w:rPr>
                <w:color w:val="000000"/>
                <w:rtl w:val="0"/>
              </w:rPr>
              <w:t xml:space="preserve">Tener control en las acciones de acuerdo a los niveles de servicio; debe contener como mínimo la fecha y hora de su intermitencia.</w:t>
            </w:r>
          </w:p>
          <w:p w:rsidR="00000000" w:rsidDel="00000000" w:rsidP="00000000" w:rsidRDefault="00000000" w:rsidRPr="00000000" w14:paraId="000002D4">
            <w:pPr>
              <w:numPr>
                <w:ilvl w:val="0"/>
                <w:numId w:val="5"/>
              </w:numPr>
              <w:pBdr>
                <w:top w:space="0" w:sz="0" w:val="nil"/>
                <w:left w:space="0" w:sz="0" w:val="nil"/>
                <w:bottom w:space="0" w:sz="0" w:val="nil"/>
                <w:right w:space="0" w:sz="0" w:val="nil"/>
                <w:between w:space="0" w:sz="0" w:val="nil"/>
              </w:pBdr>
              <w:ind w:left="360" w:hanging="360"/>
              <w:jc w:val="both"/>
              <w:rPr>
                <w:color w:val="000000"/>
              </w:rPr>
            </w:pPr>
            <w:r w:rsidDel="00000000" w:rsidR="00000000" w:rsidRPr="00000000">
              <w:rPr>
                <w:color w:val="000000"/>
                <w:rtl w:val="0"/>
              </w:rPr>
              <w:t xml:space="preserve">Supervisar los inventarios digitales y de la información.</w:t>
            </w:r>
          </w:p>
          <w:p w:rsidR="00000000" w:rsidDel="00000000" w:rsidP="00000000" w:rsidRDefault="00000000" w:rsidRPr="00000000" w14:paraId="000002D5">
            <w:pPr>
              <w:numPr>
                <w:ilvl w:val="0"/>
                <w:numId w:val="5"/>
              </w:numPr>
              <w:pBdr>
                <w:top w:space="0" w:sz="0" w:val="nil"/>
                <w:left w:space="0" w:sz="0" w:val="nil"/>
                <w:bottom w:space="0" w:sz="0" w:val="nil"/>
                <w:right w:space="0" w:sz="0" w:val="nil"/>
                <w:between w:space="0" w:sz="0" w:val="nil"/>
              </w:pBdr>
              <w:ind w:left="360" w:hanging="360"/>
              <w:jc w:val="both"/>
              <w:rPr>
                <w:color w:val="000000"/>
              </w:rPr>
            </w:pPr>
            <w:r w:rsidDel="00000000" w:rsidR="00000000" w:rsidRPr="00000000">
              <w:rPr>
                <w:color w:val="000000"/>
                <w:rtl w:val="0"/>
              </w:rPr>
              <w:t xml:space="preserve">Gestionar cualquier incidente y copias de seguridad para proteger a la organización de cualquier ataque de </w:t>
            </w:r>
            <w:r w:rsidDel="00000000" w:rsidR="00000000" w:rsidRPr="00000000">
              <w:rPr>
                <w:i w:val="1"/>
                <w:color w:val="000000"/>
                <w:rtl w:val="0"/>
              </w:rPr>
              <w:t xml:space="preserve">ransomware.</w:t>
            </w:r>
            <w:r w:rsidDel="00000000" w:rsidR="00000000" w:rsidRPr="00000000">
              <w:rPr>
                <w:rtl w:val="0"/>
              </w:rPr>
            </w:r>
          </w:p>
          <w:p w:rsidR="00000000" w:rsidDel="00000000" w:rsidP="00000000" w:rsidRDefault="00000000" w:rsidRPr="00000000" w14:paraId="000002D6">
            <w:pPr>
              <w:numPr>
                <w:ilvl w:val="0"/>
                <w:numId w:val="5"/>
              </w:numPr>
              <w:pBdr>
                <w:top w:space="0" w:sz="0" w:val="nil"/>
                <w:left w:space="0" w:sz="0" w:val="nil"/>
                <w:bottom w:space="0" w:sz="0" w:val="nil"/>
                <w:right w:space="0" w:sz="0" w:val="nil"/>
                <w:between w:space="0" w:sz="0" w:val="nil"/>
              </w:pBdr>
              <w:ind w:left="360" w:hanging="360"/>
              <w:jc w:val="both"/>
              <w:rPr>
                <w:color w:val="000000"/>
              </w:rPr>
            </w:pPr>
            <w:r w:rsidDel="00000000" w:rsidR="00000000" w:rsidRPr="00000000">
              <w:rPr>
                <w:color w:val="000000"/>
                <w:rtl w:val="0"/>
              </w:rPr>
              <w:t xml:space="preserve">Verificar el funcionamiento y actualización de los antivirus.</w:t>
            </w:r>
          </w:p>
          <w:p w:rsidR="00000000" w:rsidDel="00000000" w:rsidP="00000000" w:rsidRDefault="00000000" w:rsidRPr="00000000" w14:paraId="000002D7">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rPr/>
            </w:pPr>
            <w:r w:rsidDel="00000000" w:rsidR="00000000" w:rsidRPr="00000000">
              <w:rPr>
                <w:rtl w:val="0"/>
              </w:rPr>
              <w:t xml:space="preserve">Monitoreo de eventos requiere:</w:t>
            </w:r>
          </w:p>
          <w:p w:rsidR="00000000" w:rsidDel="00000000" w:rsidP="00000000" w:rsidRDefault="00000000" w:rsidRPr="00000000" w14:paraId="000002D9">
            <w:pPr>
              <w:widowControl w:val="0"/>
              <w:rPr/>
            </w:pPr>
            <w:r w:rsidDel="00000000" w:rsidR="00000000" w:rsidRPr="00000000">
              <w:rPr>
                <w:rtl w:val="0"/>
              </w:rPr>
            </w:r>
          </w:p>
          <w:p w:rsidR="00000000" w:rsidDel="00000000" w:rsidP="00000000" w:rsidRDefault="00000000" w:rsidRPr="00000000" w14:paraId="000002DA">
            <w:pPr>
              <w:widowControl w:val="0"/>
              <w:rPr/>
            </w:pPr>
            <w:r w:rsidDel="00000000" w:rsidR="00000000" w:rsidRPr="00000000">
              <w:rPr>
                <w:rtl w:val="0"/>
              </w:rPr>
              <w:t xml:space="preserve">-Definir</w:t>
            </w:r>
          </w:p>
          <w:p w:rsidR="00000000" w:rsidDel="00000000" w:rsidP="00000000" w:rsidRDefault="00000000" w:rsidRPr="00000000" w14:paraId="000002DB">
            <w:pPr>
              <w:widowControl w:val="0"/>
              <w:rPr/>
            </w:pPr>
            <w:r w:rsidDel="00000000" w:rsidR="00000000" w:rsidRPr="00000000">
              <w:rPr>
                <w:rtl w:val="0"/>
              </w:rPr>
              <w:t xml:space="preserve">-Cuantificar</w:t>
            </w:r>
          </w:p>
          <w:p w:rsidR="00000000" w:rsidDel="00000000" w:rsidP="00000000" w:rsidRDefault="00000000" w:rsidRPr="00000000" w14:paraId="000002DC">
            <w:pPr>
              <w:widowControl w:val="0"/>
              <w:rPr/>
            </w:pPr>
            <w:r w:rsidDel="00000000" w:rsidR="00000000" w:rsidRPr="00000000">
              <w:rPr>
                <w:rtl w:val="0"/>
              </w:rPr>
              <w:t xml:space="preserve">-Medir cantidad de incidentes</w:t>
            </w:r>
          </w:p>
          <w:p w:rsidR="00000000" w:rsidDel="00000000" w:rsidP="00000000" w:rsidRDefault="00000000" w:rsidRPr="00000000" w14:paraId="000002DD">
            <w:pPr>
              <w:widowControl w:val="0"/>
              <w:rPr/>
            </w:pPr>
            <w:r w:rsidDel="00000000" w:rsidR="00000000" w:rsidRPr="00000000">
              <w:rPr>
                <w:rtl w:val="0"/>
              </w:rPr>
            </w:r>
          </w:p>
          <w:p w:rsidR="00000000" w:rsidDel="00000000" w:rsidP="00000000" w:rsidRDefault="00000000" w:rsidRPr="00000000" w14:paraId="000002DE">
            <w:pPr>
              <w:widowControl w:val="0"/>
              <w:rPr/>
            </w:pPr>
            <w:r w:rsidDel="00000000" w:rsidR="00000000" w:rsidRPr="00000000">
              <w:rPr>
                <w:rtl w:val="0"/>
              </w:rPr>
            </w:r>
          </w:p>
          <w:p w:rsidR="00000000" w:rsidDel="00000000" w:rsidP="00000000" w:rsidRDefault="00000000" w:rsidRPr="00000000" w14:paraId="000002DF">
            <w:pPr>
              <w:widowControl w:val="0"/>
              <w:rPr/>
            </w:pPr>
            <w:r w:rsidDel="00000000" w:rsidR="00000000" w:rsidRPr="00000000">
              <w:rPr>
                <w:rtl w:val="0"/>
              </w:rPr>
            </w:r>
          </w:p>
          <w:p w:rsidR="00000000" w:rsidDel="00000000" w:rsidP="00000000" w:rsidRDefault="00000000" w:rsidRPr="00000000" w14:paraId="000002E0">
            <w:pPr>
              <w:widowControl w:val="0"/>
              <w:rPr/>
            </w:pPr>
            <w:r w:rsidDel="00000000" w:rsidR="00000000" w:rsidRPr="00000000">
              <w:rPr>
                <w:rtl w:val="0"/>
              </w:rPr>
              <w:t xml:space="preserve">Acciones:</w:t>
            </w:r>
          </w:p>
          <w:p w:rsidR="00000000" w:rsidDel="00000000" w:rsidP="00000000" w:rsidRDefault="00000000" w:rsidRPr="00000000" w14:paraId="000002E1">
            <w:pPr>
              <w:widowControl w:val="0"/>
              <w:rPr/>
            </w:pPr>
            <w:r w:rsidDel="00000000" w:rsidR="00000000" w:rsidRPr="00000000">
              <w:rPr>
                <w:rtl w:val="0"/>
              </w:rPr>
            </w:r>
          </w:p>
          <w:p w:rsidR="00000000" w:rsidDel="00000000" w:rsidP="00000000" w:rsidRDefault="00000000" w:rsidRPr="00000000" w14:paraId="000002E2">
            <w:pPr>
              <w:widowControl w:val="0"/>
              <w:rPr/>
            </w:pPr>
            <w:r w:rsidDel="00000000" w:rsidR="00000000" w:rsidRPr="00000000">
              <w:rPr>
                <w:rtl w:val="0"/>
              </w:rPr>
              <w:t xml:space="preserve">-Control de acciones</w:t>
            </w:r>
          </w:p>
          <w:p w:rsidR="00000000" w:rsidDel="00000000" w:rsidP="00000000" w:rsidRDefault="00000000" w:rsidRPr="00000000" w14:paraId="000002E3">
            <w:pPr>
              <w:widowControl w:val="0"/>
              <w:rPr/>
            </w:pPr>
            <w:r w:rsidDel="00000000" w:rsidR="00000000" w:rsidRPr="00000000">
              <w:rPr>
                <w:rtl w:val="0"/>
              </w:rPr>
              <w:t xml:space="preserve">-Supervisar inventarios digitales</w:t>
            </w:r>
          </w:p>
          <w:p w:rsidR="00000000" w:rsidDel="00000000" w:rsidP="00000000" w:rsidRDefault="00000000" w:rsidRPr="00000000" w14:paraId="000002E4">
            <w:pPr>
              <w:widowControl w:val="0"/>
              <w:rPr/>
            </w:pPr>
            <w:r w:rsidDel="00000000" w:rsidR="00000000" w:rsidRPr="00000000">
              <w:rPr>
                <w:rtl w:val="0"/>
              </w:rPr>
              <w:t xml:space="preserve">-Gestionar incidentes</w:t>
            </w:r>
          </w:p>
          <w:p w:rsidR="00000000" w:rsidDel="00000000" w:rsidP="00000000" w:rsidRDefault="00000000" w:rsidRPr="00000000" w14:paraId="000002E5">
            <w:pPr>
              <w:widowControl w:val="0"/>
              <w:rPr/>
            </w:pPr>
            <w:r w:rsidDel="00000000" w:rsidR="00000000" w:rsidRPr="00000000">
              <w:rPr>
                <w:rtl w:val="0"/>
              </w:rPr>
              <w:t xml:space="preserve">-Verificar funcionamiento de antivirus</w:t>
            </w:r>
          </w:p>
          <w:p w:rsidR="00000000" w:rsidDel="00000000" w:rsidP="00000000" w:rsidRDefault="00000000" w:rsidRPr="00000000" w14:paraId="000002E6">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7">
            <w:pPr>
              <w:widowControl w:val="0"/>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E8">
            <w:pPr>
              <w:widowControl w:val="0"/>
              <w:rPr/>
            </w:pPr>
            <w:r w:rsidDel="00000000" w:rsidR="00000000" w:rsidRPr="00000000">
              <w:rPr>
                <w:rtl w:val="0"/>
              </w:rPr>
              <w:t xml:space="preserve">El mismo personaje de la escena 1 </w:t>
            </w:r>
            <w:r w:rsidDel="00000000" w:rsidR="00000000" w:rsidRPr="00000000">
              <w:rPr>
                <w:rtl w:val="0"/>
              </w:rPr>
              <w:t xml:space="preserve">narrando</w:t>
            </w:r>
            <w:r w:rsidDel="00000000" w:rsidR="00000000" w:rsidRPr="00000000">
              <w:rPr>
                <w:rtl w:val="0"/>
              </w:rPr>
              <w:t xml:space="preserve">. Mostrar la fórmula </w:t>
            </w:r>
          </w:p>
          <w:p w:rsidR="00000000" w:rsidDel="00000000" w:rsidP="00000000" w:rsidRDefault="00000000" w:rsidRPr="00000000" w14:paraId="000002E9">
            <w:pPr>
              <w:widowControl w:val="0"/>
              <w:rPr/>
            </w:pPr>
            <w:r w:rsidDel="00000000" w:rsidR="00000000" w:rsidRPr="00000000">
              <w:rPr>
                <w:rtl w:val="0"/>
              </w:rPr>
            </w:r>
          </w:p>
          <w:p w:rsidR="00000000" w:rsidDel="00000000" w:rsidP="00000000" w:rsidRDefault="00000000" w:rsidRPr="00000000" w14:paraId="000002EA">
            <w:pPr>
              <w:widowControl w:val="0"/>
              <w:rPr/>
            </w:pPr>
            <w:r w:rsidDel="00000000" w:rsidR="00000000" w:rsidRPr="00000000">
              <w:rPr>
                <w:rtl w:val="0"/>
              </w:rPr>
              <w:t xml:space="preserve">Recrear una imagen de un banco con el nombre: Banco digital 50K</w:t>
            </w:r>
          </w:p>
          <w:p w:rsidR="00000000" w:rsidDel="00000000" w:rsidP="00000000" w:rsidRDefault="00000000" w:rsidRPr="00000000" w14:paraId="000002EB">
            <w:pPr>
              <w:widowControl w:val="0"/>
              <w:rPr>
                <w:color w:val="999999"/>
              </w:rPr>
            </w:pPr>
            <w:sdt>
              <w:sdtPr>
                <w:tag w:val="goog_rdk_39"/>
              </w:sdtPr>
              <w:sdtContent>
                <w:commentRangeStart w:id="39"/>
              </w:sdtContent>
            </w:sdt>
            <w:r w:rsidDel="00000000" w:rsidR="00000000" w:rsidRPr="00000000">
              <w:rPr/>
              <w:drawing>
                <wp:inline distB="0" distT="0" distL="0" distR="0">
                  <wp:extent cx="2230622" cy="1487081"/>
                  <wp:effectExtent b="0" l="0" r="0" t="0"/>
                  <wp:docPr descr="ilustraciones, imágenes clip art, dibujos animados e iconos de stock de banco - trabajando en un banco vector" id="342" name="image9.jpg"/>
                  <a:graphic>
                    <a:graphicData uri="http://schemas.openxmlformats.org/drawingml/2006/picture">
                      <pic:pic>
                        <pic:nvPicPr>
                          <pic:cNvPr descr="ilustraciones, imágenes clip art, dibujos animados e iconos de stock de banco - trabajando en un banco vector" id="0" name="image9.jpg"/>
                          <pic:cNvPicPr preferRelativeResize="0"/>
                        </pic:nvPicPr>
                        <pic:blipFill>
                          <a:blip r:embed="rId63"/>
                          <a:srcRect b="0" l="0" r="0" t="0"/>
                          <a:stretch>
                            <a:fillRect/>
                          </a:stretch>
                        </pic:blipFill>
                        <pic:spPr>
                          <a:xfrm>
                            <a:off x="0" y="0"/>
                            <a:ext cx="2230622" cy="1487081"/>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2EC">
            <w:pPr>
              <w:widowControl w:val="0"/>
              <w:rPr>
                <w:color w:val="0000ff"/>
                <w:u w:val="single"/>
              </w:rPr>
            </w:pPr>
            <w:r w:rsidDel="00000000" w:rsidR="00000000" w:rsidRPr="00000000">
              <w:rPr>
                <w:rtl w:val="0"/>
              </w:rPr>
            </w:r>
          </w:p>
          <w:p w:rsidR="00000000" w:rsidDel="00000000" w:rsidP="00000000" w:rsidRDefault="00000000" w:rsidRPr="00000000" w14:paraId="000002ED">
            <w:pPr>
              <w:widowControl w:val="0"/>
              <w:rPr>
                <w:color w:val="0000ff"/>
                <w:u w:val="single"/>
              </w:rPr>
            </w:pPr>
            <w:r w:rsidDel="00000000" w:rsidR="00000000" w:rsidRPr="00000000">
              <w:rPr>
                <w:rtl w:val="0"/>
              </w:rPr>
            </w:r>
          </w:p>
          <w:p w:rsidR="00000000" w:rsidDel="00000000" w:rsidP="00000000" w:rsidRDefault="00000000" w:rsidRPr="00000000" w14:paraId="000002EE">
            <w:pPr>
              <w:widowControl w:val="0"/>
              <w:rPr/>
            </w:pPr>
            <w:r w:rsidDel="00000000" w:rsidR="00000000" w:rsidRPr="00000000">
              <w:rPr>
                <w:rtl w:val="0"/>
              </w:rPr>
              <w:t xml:space="preserve">Personas realizando diferentes actividades asociadas al sector financiero y al lado se puede ubicar la fórmula que está en el texto</w:t>
            </w:r>
          </w:p>
          <w:p w:rsidR="00000000" w:rsidDel="00000000" w:rsidP="00000000" w:rsidRDefault="00000000" w:rsidRPr="00000000" w14:paraId="000002EF">
            <w:pPr>
              <w:widowControl w:val="0"/>
              <w:rPr>
                <w:color w:val="999999"/>
              </w:rPr>
            </w:pPr>
            <w:r w:rsidDel="00000000" w:rsidR="00000000" w:rsidRPr="00000000">
              <w:rPr>
                <w:rtl w:val="0"/>
              </w:rPr>
            </w:r>
          </w:p>
          <w:p w:rsidR="00000000" w:rsidDel="00000000" w:rsidP="00000000" w:rsidRDefault="00000000" w:rsidRPr="00000000" w14:paraId="000002F0">
            <w:pPr>
              <w:widowControl w:val="0"/>
              <w:rPr>
                <w:color w:val="999999"/>
              </w:rPr>
            </w:pPr>
            <w:sdt>
              <w:sdtPr>
                <w:tag w:val="goog_rdk_40"/>
              </w:sdtPr>
              <w:sdtContent>
                <w:commentRangeStart w:id="40"/>
              </w:sdtContent>
            </w:sdt>
            <w:r w:rsidDel="00000000" w:rsidR="00000000" w:rsidRPr="00000000">
              <w:rPr/>
              <w:drawing>
                <wp:inline distB="0" distT="0" distL="0" distR="0">
                  <wp:extent cx="1946055" cy="1375806"/>
                  <wp:effectExtent b="0" l="0" r="0" t="0"/>
                  <wp:docPr descr="ilustraciones, imágenes clip art, dibujos animados e iconos de stock de grupo empresarial isométrico que trabaja en la flecha ascendente - trabajando en un banco vector" id="343" name="image10.jpg"/>
                  <a:graphic>
                    <a:graphicData uri="http://schemas.openxmlformats.org/drawingml/2006/picture">
                      <pic:pic>
                        <pic:nvPicPr>
                          <pic:cNvPr descr="ilustraciones, imágenes clip art, dibujos animados e iconos de stock de grupo empresarial isométrico que trabaja en la flecha ascendente - trabajando en un banco vector" id="0" name="image10.jpg"/>
                          <pic:cNvPicPr preferRelativeResize="0"/>
                        </pic:nvPicPr>
                        <pic:blipFill>
                          <a:blip r:embed="rId64"/>
                          <a:srcRect b="0" l="0" r="0" t="0"/>
                          <a:stretch>
                            <a:fillRect/>
                          </a:stretch>
                        </pic:blipFill>
                        <pic:spPr>
                          <a:xfrm>
                            <a:off x="0" y="0"/>
                            <a:ext cx="1946055" cy="1375806"/>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2F1">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rPr>
                <w:color w:val="999999"/>
              </w:rPr>
            </w:pPr>
            <w:r w:rsidDel="00000000" w:rsidR="00000000" w:rsidRPr="00000000">
              <w:rPr>
                <w:rtl w:val="0"/>
              </w:rPr>
              <w:t xml:space="preserve">Música ambiental o instrumental de fondo y que tenga coherencia con las animaciones de texto e imágenes.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3">
            <w:pPr>
              <w:jc w:val="both"/>
              <w:rPr/>
            </w:pPr>
            <w:r w:rsidDel="00000000" w:rsidR="00000000" w:rsidRPr="00000000">
              <w:rPr>
                <w:rtl w:val="0"/>
              </w:rPr>
              <w:t xml:space="preserve">Como un ejemplo del monitoreo de eventos, se describe el siguiente caso hipotético:</w:t>
            </w:r>
          </w:p>
          <w:p w:rsidR="00000000" w:rsidDel="00000000" w:rsidP="00000000" w:rsidRDefault="00000000" w:rsidRPr="00000000" w14:paraId="000002F4">
            <w:pPr>
              <w:jc w:val="both"/>
              <w:rPr/>
            </w:pPr>
            <w:r w:rsidDel="00000000" w:rsidR="00000000" w:rsidRPr="00000000">
              <w:rPr>
                <w:rtl w:val="0"/>
              </w:rPr>
            </w:r>
          </w:p>
          <w:p w:rsidR="00000000" w:rsidDel="00000000" w:rsidP="00000000" w:rsidRDefault="00000000" w:rsidRPr="00000000" w14:paraId="000002F5">
            <w:pPr>
              <w:jc w:val="both"/>
              <w:rPr/>
            </w:pPr>
            <w:r w:rsidDel="00000000" w:rsidR="00000000" w:rsidRPr="00000000">
              <w:rPr>
                <w:rtl w:val="0"/>
              </w:rPr>
              <w:t xml:space="preserve">La empresa ‘Banco digital 50K’ requiere monitorear y ejecutar los respaldos de información de manera semanal para ello, es primordial conocer el porcentaje de éxito que se tiene. El equipo CSIRT selecciona las métricas, el indicador a calcular estaría dado por la fracción: número de veces que se realiza correctamente, dividido entre el número de respaldos que se realizaron teniendo como límite de tiempo una semana. Este valor entregará un margen exacto del monitoreo realizado.</w:t>
            </w:r>
          </w:p>
          <w:p w:rsidR="00000000" w:rsidDel="00000000" w:rsidP="00000000" w:rsidRDefault="00000000" w:rsidRPr="00000000" w14:paraId="000002F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rPr/>
            </w:pPr>
            <w:r w:rsidDel="00000000" w:rsidR="00000000" w:rsidRPr="00000000">
              <w:rPr>
                <w:rtl w:val="0"/>
              </w:rPr>
              <w:t xml:space="preserve">Ejemplo:</w:t>
            </w:r>
          </w:p>
          <w:p w:rsidR="00000000" w:rsidDel="00000000" w:rsidP="00000000" w:rsidRDefault="00000000" w:rsidRPr="00000000" w14:paraId="000002F8">
            <w:pPr>
              <w:widowControl w:val="0"/>
              <w:rPr/>
            </w:pPr>
            <w:r w:rsidDel="00000000" w:rsidR="00000000" w:rsidRPr="00000000">
              <w:rPr>
                <w:rtl w:val="0"/>
              </w:rPr>
            </w:r>
          </w:p>
          <w:p w:rsidR="00000000" w:rsidDel="00000000" w:rsidP="00000000" w:rsidRDefault="00000000" w:rsidRPr="00000000" w14:paraId="000002F9">
            <w:pPr>
              <w:widowControl w:val="0"/>
              <w:rPr/>
            </w:pPr>
            <w:r w:rsidDel="00000000" w:rsidR="00000000" w:rsidRPr="00000000">
              <w:rPr>
                <w:rtl w:val="0"/>
              </w:rPr>
              <w:t xml:space="preserve">Empresa ‘Banco digital 50K’</w:t>
            </w:r>
          </w:p>
          <w:p w:rsidR="00000000" w:rsidDel="00000000" w:rsidP="00000000" w:rsidRDefault="00000000" w:rsidRPr="00000000" w14:paraId="000002FA">
            <w:pPr>
              <w:widowControl w:val="0"/>
              <w:rPr/>
            </w:pPr>
            <w:r w:rsidDel="00000000" w:rsidR="00000000" w:rsidRPr="00000000">
              <w:rPr>
                <w:rtl w:val="0"/>
              </w:rPr>
            </w:r>
          </w:p>
          <w:p w:rsidR="00000000" w:rsidDel="00000000" w:rsidP="00000000" w:rsidRDefault="00000000" w:rsidRPr="00000000" w14:paraId="000002FB">
            <w:pPr>
              <w:widowControl w:val="0"/>
              <w:rPr/>
            </w:pPr>
            <w:r w:rsidDel="00000000" w:rsidR="00000000" w:rsidRPr="00000000">
              <w:rPr>
                <w:rtl w:val="0"/>
              </w:rPr>
              <w:t xml:space="preserve">Requiere conocer el</w:t>
            </w:r>
          </w:p>
          <w:p w:rsidR="00000000" w:rsidDel="00000000" w:rsidP="00000000" w:rsidRDefault="00000000" w:rsidRPr="00000000" w14:paraId="000002FC">
            <w:pPr>
              <w:widowControl w:val="0"/>
              <w:rPr/>
            </w:pPr>
            <w:r w:rsidDel="00000000" w:rsidR="00000000" w:rsidRPr="00000000">
              <w:rPr>
                <w:rtl w:val="0"/>
              </w:rPr>
              <w:t xml:space="preserve">% éxito </w:t>
            </w:r>
          </w:p>
          <w:p w:rsidR="00000000" w:rsidDel="00000000" w:rsidP="00000000" w:rsidRDefault="00000000" w:rsidRPr="00000000" w14:paraId="000002FD">
            <w:pPr>
              <w:widowControl w:val="0"/>
              <w:rPr/>
            </w:pPr>
            <w:r w:rsidDel="00000000" w:rsidR="00000000" w:rsidRPr="00000000">
              <w:rPr>
                <w:rtl w:val="0"/>
              </w:rPr>
            </w:r>
          </w:p>
          <w:p w:rsidR="00000000" w:rsidDel="00000000" w:rsidP="00000000" w:rsidRDefault="00000000" w:rsidRPr="00000000" w14:paraId="000002FE">
            <w:pPr>
              <w:widowControl w:val="0"/>
              <w:rPr/>
            </w:pPr>
            <w:r w:rsidDel="00000000" w:rsidR="00000000" w:rsidRPr="00000000">
              <w:rPr>
                <w:rtl w:val="0"/>
              </w:rPr>
              <w:t xml:space="preserve">Se calcula así:</w:t>
            </w:r>
          </w:p>
          <w:p w:rsidR="00000000" w:rsidDel="00000000" w:rsidP="00000000" w:rsidRDefault="00000000" w:rsidRPr="00000000" w14:paraId="000002FF">
            <w:pPr>
              <w:widowControl w:val="0"/>
              <w:rPr/>
            </w:pPr>
            <w:r w:rsidDel="00000000" w:rsidR="00000000" w:rsidRPr="00000000">
              <w:rPr>
                <w:rtl w:val="0"/>
              </w:rPr>
            </w:r>
          </w:p>
          <w:p w:rsidR="00000000" w:rsidDel="00000000" w:rsidP="00000000" w:rsidRDefault="00000000" w:rsidRPr="00000000" w14:paraId="00000300">
            <w:pPr>
              <w:widowControl w:val="0"/>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jc w:val="center"/>
              <w:rPr>
                <w:rFonts w:ascii="Cambria Math" w:cs="Cambria Math" w:eastAsia="Cambria Math" w:hAnsi="Cambria Math"/>
              </w:rPr>
            </w:pPr>
            <m:oMath>
              <m:r>
                <w:rPr>
                  <w:rFonts w:ascii="Cambria Math" w:cs="Cambria Math" w:eastAsia="Cambria Math" w:hAnsi="Cambria Math"/>
                </w:rPr>
                <m:t xml:space="preserve">% de éxito=  </m:t>
              </m:r>
              <m:f>
                <m:fPr>
                  <m:ctrlPr>
                    <w:rPr>
                      <w:rFonts w:ascii="Cambria Math" w:cs="Cambria Math" w:eastAsia="Cambria Math" w:hAnsi="Cambria Math"/>
                    </w:rPr>
                  </m:ctrlPr>
                </m:fPr>
                <m:num>
                  <m:r>
                    <w:rPr>
                      <w:rFonts w:ascii="Cambria Math" w:cs="Cambria Math" w:eastAsia="Cambria Math" w:hAnsi="Cambria Math"/>
                    </w:rPr>
                    <m:t xml:space="preserve">#de veces</m:t>
                  </m:r>
                </m:num>
                <m:den>
                  <m:r>
                    <w:rPr>
                      <w:rFonts w:ascii="Cambria Math" w:cs="Cambria Math" w:eastAsia="Cambria Math" w:hAnsi="Cambria Math"/>
                    </w:rPr>
                    <m:t xml:space="preserve"># de respaldos</m:t>
                  </m:r>
                </m:den>
              </m:f>
            </m:oMath>
            <w:r w:rsidDel="00000000" w:rsidR="00000000" w:rsidRPr="00000000">
              <w:rPr>
                <w:rtl w:val="0"/>
              </w:rPr>
            </w:r>
          </w:p>
          <w:p w:rsidR="00000000" w:rsidDel="00000000" w:rsidP="00000000" w:rsidRDefault="00000000" w:rsidRPr="00000000" w14:paraId="00000303">
            <w:pPr>
              <w:widowControl w:val="0"/>
              <w:rPr/>
            </w:pPr>
            <w:r w:rsidDel="00000000" w:rsidR="00000000" w:rsidRPr="00000000">
              <w:rPr>
                <w:rtl w:val="0"/>
              </w:rPr>
            </w:r>
          </w:p>
          <w:p w:rsidR="00000000" w:rsidDel="00000000" w:rsidP="00000000" w:rsidRDefault="00000000" w:rsidRPr="00000000" w14:paraId="00000304">
            <w:pPr>
              <w:widowControl w:val="0"/>
              <w:rPr/>
            </w:pPr>
            <w:r w:rsidDel="00000000" w:rsidR="00000000" w:rsidRPr="00000000">
              <w:rPr>
                <w:rtl w:val="0"/>
              </w:rPr>
              <w:t xml:space="preserve">El resultado es el margen de monitoreo realizado</w:t>
            </w:r>
          </w:p>
          <w:p w:rsidR="00000000" w:rsidDel="00000000" w:rsidP="00000000" w:rsidRDefault="00000000" w:rsidRPr="00000000" w14:paraId="00000305">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6">
            <w:pPr>
              <w:widowControl w:val="0"/>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07">
            <w:pPr>
              <w:widowControl w:val="0"/>
              <w:rPr/>
            </w:pPr>
            <w:r w:rsidDel="00000000" w:rsidR="00000000" w:rsidRPr="00000000">
              <w:rPr>
                <w:rtl w:val="0"/>
              </w:rPr>
              <w:t xml:space="preserve">El mismo personaje de la escena 1 narrando a la vez que el texto e imágenes se muestran, puede ser un PC o un tablero de oficina</w:t>
            </w:r>
          </w:p>
          <w:p w:rsidR="00000000" w:rsidDel="00000000" w:rsidP="00000000" w:rsidRDefault="00000000" w:rsidRPr="00000000" w14:paraId="00000308">
            <w:pPr>
              <w:widowControl w:val="0"/>
              <w:rPr/>
            </w:pPr>
            <w:r w:rsidDel="00000000" w:rsidR="00000000" w:rsidRPr="00000000">
              <w:rPr>
                <w:rtl w:val="0"/>
              </w:rPr>
            </w:r>
          </w:p>
          <w:p w:rsidR="00000000" w:rsidDel="00000000" w:rsidP="00000000" w:rsidRDefault="00000000" w:rsidRPr="00000000" w14:paraId="00000309">
            <w:pPr>
              <w:widowControl w:val="0"/>
              <w:rPr/>
            </w:pPr>
            <w:r w:rsidDel="00000000" w:rsidR="00000000" w:rsidRPr="00000000">
              <w:rPr>
                <w:rtl w:val="0"/>
              </w:rPr>
            </w:r>
          </w:p>
          <w:p w:rsidR="00000000" w:rsidDel="00000000" w:rsidP="00000000" w:rsidRDefault="00000000" w:rsidRPr="00000000" w14:paraId="0000030A">
            <w:pPr>
              <w:widowControl w:val="0"/>
              <w:rPr/>
            </w:pPr>
            <w:r w:rsidDel="00000000" w:rsidR="00000000" w:rsidRPr="00000000">
              <w:rPr>
                <w:rtl w:val="0"/>
              </w:rPr>
              <w:t xml:space="preserve">Persona que destaque la prevención en la protección de datos con íconos de candados</w:t>
            </w:r>
          </w:p>
          <w:p w:rsidR="00000000" w:rsidDel="00000000" w:rsidP="00000000" w:rsidRDefault="00000000" w:rsidRPr="00000000" w14:paraId="0000030B">
            <w:pPr>
              <w:widowControl w:val="0"/>
              <w:rPr/>
            </w:pPr>
            <w:sdt>
              <w:sdtPr>
                <w:tag w:val="goog_rdk_41"/>
              </w:sdtPr>
              <w:sdtContent>
                <w:commentRangeStart w:id="41"/>
              </w:sdtContent>
            </w:sdt>
            <w:r w:rsidDel="00000000" w:rsidR="00000000" w:rsidRPr="00000000">
              <w:rPr/>
              <w:drawing>
                <wp:inline distB="0" distT="0" distL="0" distR="0">
                  <wp:extent cx="2116692" cy="1501053"/>
                  <wp:effectExtent b="0" l="0" r="0" t="0"/>
                  <wp:docPr descr="botón de prevención de fraude, concepto sobre ciberseguridad y protección de tarjetas de crédito - prevenir ataques ciberneticos fotografías e imágenes de stock" id="344" name="image12.jpg"/>
                  <a:graphic>
                    <a:graphicData uri="http://schemas.openxmlformats.org/drawingml/2006/picture">
                      <pic:pic>
                        <pic:nvPicPr>
                          <pic:cNvPr descr="botón de prevención de fraude, concepto sobre ciberseguridad y protección de tarjetas de crédito - prevenir ataques ciberneticos fotografías e imágenes de stock" id="0" name="image12.jpg"/>
                          <pic:cNvPicPr preferRelativeResize="0"/>
                        </pic:nvPicPr>
                        <pic:blipFill>
                          <a:blip r:embed="rId65"/>
                          <a:srcRect b="0" l="0" r="0" t="0"/>
                          <a:stretch>
                            <a:fillRect/>
                          </a:stretch>
                        </pic:blipFill>
                        <pic:spPr>
                          <a:xfrm>
                            <a:off x="0" y="0"/>
                            <a:ext cx="2116692" cy="1501053"/>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30C">
            <w:pPr>
              <w:widowControl w:val="0"/>
              <w:rPr/>
            </w:pPr>
            <w:r w:rsidDel="00000000" w:rsidR="00000000" w:rsidRPr="00000000">
              <w:rPr>
                <w:rtl w:val="0"/>
              </w:rPr>
            </w:r>
          </w:p>
          <w:p w:rsidR="00000000" w:rsidDel="00000000" w:rsidP="00000000" w:rsidRDefault="00000000" w:rsidRPr="00000000" w14:paraId="0000030D">
            <w:pPr>
              <w:widowControl w:val="0"/>
              <w:rPr/>
            </w:pPr>
            <w:r w:rsidDel="00000000" w:rsidR="00000000" w:rsidRPr="00000000">
              <w:rPr>
                <w:rtl w:val="0"/>
              </w:rPr>
              <w:t xml:space="preserve">Tarjeta de crédito, un dispositivo como PC y celular en los que se evidencie que se puede hacer pago electrónico. </w:t>
            </w:r>
          </w:p>
          <w:p w:rsidR="00000000" w:rsidDel="00000000" w:rsidP="00000000" w:rsidRDefault="00000000" w:rsidRPr="00000000" w14:paraId="0000030E">
            <w:pPr>
              <w:widowControl w:val="0"/>
              <w:rPr/>
            </w:pPr>
            <w:sdt>
              <w:sdtPr>
                <w:tag w:val="goog_rdk_42"/>
              </w:sdtPr>
              <w:sdtContent>
                <w:commentRangeStart w:id="42"/>
              </w:sdtContent>
            </w:sdt>
            <w:r w:rsidDel="00000000" w:rsidR="00000000" w:rsidRPr="00000000">
              <w:rPr/>
              <w:drawing>
                <wp:inline distB="0" distT="0" distL="0" distR="0">
                  <wp:extent cx="1940318" cy="1492227"/>
                  <wp:effectExtent b="0" l="0" r="0" t="0"/>
                  <wp:docPr descr="ilustraciones, imágenes clip art, dibujos animados e iconos de stock de pago en línea, pago electrónico de facturas. aplicación de banca móvil y pago con tarjeta de crédito. - pago electrónico" id="345" name="image13.jpg"/>
                  <a:graphic>
                    <a:graphicData uri="http://schemas.openxmlformats.org/drawingml/2006/picture">
                      <pic:pic>
                        <pic:nvPicPr>
                          <pic:cNvPr descr="ilustraciones, imágenes clip art, dibujos animados e iconos de stock de pago en línea, pago electrónico de facturas. aplicación de banca móvil y pago con tarjeta de crédito. - pago electrónico" id="0" name="image13.jpg"/>
                          <pic:cNvPicPr preferRelativeResize="0"/>
                        </pic:nvPicPr>
                        <pic:blipFill>
                          <a:blip r:embed="rId66"/>
                          <a:srcRect b="0" l="0" r="0" t="0"/>
                          <a:stretch>
                            <a:fillRect/>
                          </a:stretch>
                        </pic:blipFill>
                        <pic:spPr>
                          <a:xfrm>
                            <a:off x="0" y="0"/>
                            <a:ext cx="1940318" cy="1492227"/>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30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0">
            <w:pPr>
              <w:widowControl w:val="0"/>
              <w:rPr>
                <w:color w:val="999999"/>
              </w:rPr>
            </w:pPr>
            <w:r w:rsidDel="00000000" w:rsidR="00000000" w:rsidRPr="00000000">
              <w:rPr>
                <w:rtl w:val="0"/>
              </w:rPr>
              <w:t xml:space="preserve">Música ambiental o instrumental de fondo y que tenga coherencia con las animaciones de texto e imágenes.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1">
            <w:pPr>
              <w:jc w:val="both"/>
              <w:rPr/>
            </w:pPr>
            <w:r w:rsidDel="00000000" w:rsidR="00000000" w:rsidRPr="00000000">
              <w:rPr>
                <w:rtl w:val="0"/>
              </w:rPr>
              <w:t xml:space="preserve">En esta situación la prevención es el pilar fundamental. Por ejemplo, si el ‘Banco digital 50K’ implementa la plataforma de pago electrónico, debe regirse por un estándar de seguridad de los datos que está enmarcado por la industria de las tarjetas de crédito. El PCI DSS establece las medidas de envío de información que deben estar correctamente cifradas, y el uso del </w:t>
            </w:r>
            <w:r w:rsidDel="00000000" w:rsidR="00000000" w:rsidRPr="00000000">
              <w:rPr>
                <w:i w:val="1"/>
                <w:rtl w:val="0"/>
              </w:rPr>
              <w:t xml:space="preserve">firewall </w:t>
            </w:r>
            <w:r w:rsidDel="00000000" w:rsidR="00000000" w:rsidRPr="00000000">
              <w:rPr>
                <w:rtl w:val="0"/>
              </w:rPr>
              <w:t xml:space="preserve">que impide el acceso de intrusos a las bases de datos de los clientes.</w:t>
            </w:r>
          </w:p>
          <w:p w:rsidR="00000000" w:rsidDel="00000000" w:rsidP="00000000" w:rsidRDefault="00000000" w:rsidRPr="00000000" w14:paraId="0000031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rPr/>
            </w:pPr>
            <w:r w:rsidDel="00000000" w:rsidR="00000000" w:rsidRPr="00000000">
              <w:rPr>
                <w:rtl w:val="0"/>
              </w:rPr>
              <w:t xml:space="preserve">La base es la ‘prevención’, así:</w:t>
            </w:r>
          </w:p>
          <w:p w:rsidR="00000000" w:rsidDel="00000000" w:rsidP="00000000" w:rsidRDefault="00000000" w:rsidRPr="00000000" w14:paraId="00000314">
            <w:pPr>
              <w:widowControl w:val="0"/>
              <w:rPr/>
            </w:pPr>
            <w:r w:rsidDel="00000000" w:rsidR="00000000" w:rsidRPr="00000000">
              <w:rPr>
                <w:rtl w:val="0"/>
              </w:rPr>
            </w:r>
          </w:p>
          <w:p w:rsidR="00000000" w:rsidDel="00000000" w:rsidP="00000000" w:rsidRDefault="00000000" w:rsidRPr="00000000" w14:paraId="00000315">
            <w:pPr>
              <w:widowControl w:val="0"/>
              <w:rPr/>
            </w:pPr>
            <w:r w:rsidDel="00000000" w:rsidR="00000000" w:rsidRPr="00000000">
              <w:rPr>
                <w:rtl w:val="0"/>
              </w:rPr>
              <w:t xml:space="preserve">-Sí la empresa cuenta con pago electrónico 🡪Cumplir con estándar de seguridad</w:t>
            </w:r>
          </w:p>
          <w:p w:rsidR="00000000" w:rsidDel="00000000" w:rsidP="00000000" w:rsidRDefault="00000000" w:rsidRPr="00000000" w14:paraId="00000316">
            <w:pPr>
              <w:widowControl w:val="0"/>
              <w:rPr/>
            </w:pPr>
            <w:r w:rsidDel="00000000" w:rsidR="00000000" w:rsidRPr="00000000">
              <w:rPr>
                <w:rtl w:val="0"/>
              </w:rPr>
            </w:r>
          </w:p>
          <w:p w:rsidR="00000000" w:rsidDel="00000000" w:rsidP="00000000" w:rsidRDefault="00000000" w:rsidRPr="00000000" w14:paraId="00000317">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8">
            <w:pPr>
              <w:widowControl w:val="0"/>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19">
            <w:pPr>
              <w:widowControl w:val="0"/>
              <w:rPr/>
            </w:pPr>
            <w:r w:rsidDel="00000000" w:rsidR="00000000" w:rsidRPr="00000000">
              <w:rPr>
                <w:rtl w:val="0"/>
              </w:rPr>
              <w:t xml:space="preserve">El mismo personaje de la escena 1 narrando a la vez qué textos e imágenes se muestran, puede ser un PC o un tablero de oficina</w:t>
            </w:r>
          </w:p>
          <w:p w:rsidR="00000000" w:rsidDel="00000000" w:rsidP="00000000" w:rsidRDefault="00000000" w:rsidRPr="00000000" w14:paraId="0000031A">
            <w:pPr>
              <w:widowControl w:val="0"/>
              <w:rPr/>
            </w:pPr>
            <w:r w:rsidDel="00000000" w:rsidR="00000000" w:rsidRPr="00000000">
              <w:rPr>
                <w:rtl w:val="0"/>
              </w:rPr>
              <w:t xml:space="preserve">Imagen asociada a auditoría en seguridad</w:t>
            </w:r>
          </w:p>
          <w:p w:rsidR="00000000" w:rsidDel="00000000" w:rsidP="00000000" w:rsidRDefault="00000000" w:rsidRPr="00000000" w14:paraId="0000031B">
            <w:pPr>
              <w:widowControl w:val="0"/>
              <w:rPr>
                <w:color w:val="999999"/>
              </w:rPr>
            </w:pPr>
            <w:sdt>
              <w:sdtPr>
                <w:tag w:val="goog_rdk_43"/>
              </w:sdtPr>
              <w:sdtContent>
                <w:commentRangeStart w:id="43"/>
              </w:sdtContent>
            </w:sdt>
            <w:r w:rsidDel="00000000" w:rsidR="00000000" w:rsidRPr="00000000">
              <w:rPr/>
              <w:drawing>
                <wp:inline distB="0" distT="0" distL="0" distR="0">
                  <wp:extent cx="2006600" cy="1003300"/>
                  <wp:effectExtent b="0" l="0" r="0" t="0"/>
                  <wp:docPr descr="gerente de cuello blanco masculino tocando auditoría de seguridad - auditorias sistema de seguridad digital fotografías e imágenes de stock" id="346" name="image14.jpg"/>
                  <a:graphic>
                    <a:graphicData uri="http://schemas.openxmlformats.org/drawingml/2006/picture">
                      <pic:pic>
                        <pic:nvPicPr>
                          <pic:cNvPr descr="gerente de cuello blanco masculino tocando auditoría de seguridad - auditorias sistema de seguridad digital fotografías e imágenes de stock" id="0" name="image14.jpg"/>
                          <pic:cNvPicPr preferRelativeResize="0"/>
                        </pic:nvPicPr>
                        <pic:blipFill>
                          <a:blip r:embed="rId67"/>
                          <a:srcRect b="0" l="0" r="0" t="0"/>
                          <a:stretch>
                            <a:fillRect/>
                          </a:stretch>
                        </pic:blipFill>
                        <pic:spPr>
                          <a:xfrm>
                            <a:off x="0" y="0"/>
                            <a:ext cx="2006600" cy="1003300"/>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31C">
            <w:pPr>
              <w:widowControl w:val="0"/>
              <w:rPr>
                <w:color w:val="999999"/>
              </w:rPr>
            </w:pPr>
            <w:r w:rsidDel="00000000" w:rsidR="00000000" w:rsidRPr="00000000">
              <w:rPr>
                <w:rtl w:val="0"/>
              </w:rPr>
            </w:r>
          </w:p>
          <w:p w:rsidR="00000000" w:rsidDel="00000000" w:rsidP="00000000" w:rsidRDefault="00000000" w:rsidRPr="00000000" w14:paraId="0000031D">
            <w:pPr>
              <w:widowControl w:val="0"/>
              <w:rPr/>
            </w:pPr>
            <w:r w:rsidDel="00000000" w:rsidR="00000000" w:rsidRPr="00000000">
              <w:rPr>
                <w:rtl w:val="0"/>
              </w:rPr>
              <w:t xml:space="preserve">Correcto funcionamiento de diferentes dispositivos y que además tenga un ícono o imagen de seguridad, como el candado</w:t>
            </w:r>
          </w:p>
          <w:p w:rsidR="00000000" w:rsidDel="00000000" w:rsidP="00000000" w:rsidRDefault="00000000" w:rsidRPr="00000000" w14:paraId="0000031E">
            <w:pPr>
              <w:widowControl w:val="0"/>
              <w:rPr>
                <w:color w:val="999999"/>
              </w:rPr>
            </w:pPr>
            <w:sdt>
              <w:sdtPr>
                <w:tag w:val="goog_rdk_44"/>
              </w:sdtPr>
              <w:sdtContent>
                <w:commentRangeStart w:id="44"/>
              </w:sdtContent>
            </w:sdt>
            <w:r w:rsidDel="00000000" w:rsidR="00000000" w:rsidRPr="00000000">
              <w:rPr/>
              <w:drawing>
                <wp:inline distB="0" distT="0" distL="0" distR="0">
                  <wp:extent cx="2147252" cy="1134442"/>
                  <wp:effectExtent b="0" l="0" r="0" t="0"/>
                  <wp:docPr descr="ilustraciones, imágenes clip art, dibujos animados e iconos de stock de concepto de seguridad de datos de red y ciberdefensa - auditorias sistema de seguridad digital" id="370" name="image47.jpg"/>
                  <a:graphic>
                    <a:graphicData uri="http://schemas.openxmlformats.org/drawingml/2006/picture">
                      <pic:pic>
                        <pic:nvPicPr>
                          <pic:cNvPr descr="ilustraciones, imágenes clip art, dibujos animados e iconos de stock de concepto de seguridad de datos de red y ciberdefensa - auditorias sistema de seguridad digital" id="0" name="image47.jpg"/>
                          <pic:cNvPicPr preferRelativeResize="0"/>
                        </pic:nvPicPr>
                        <pic:blipFill>
                          <a:blip r:embed="rId68"/>
                          <a:srcRect b="0" l="0" r="0" t="0"/>
                          <a:stretch>
                            <a:fillRect/>
                          </a:stretch>
                        </pic:blipFill>
                        <pic:spPr>
                          <a:xfrm>
                            <a:off x="0" y="0"/>
                            <a:ext cx="2147252" cy="1134442"/>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31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rPr>
                <w:color w:val="999999"/>
              </w:rPr>
            </w:pPr>
            <w:r w:rsidDel="00000000" w:rsidR="00000000" w:rsidRPr="00000000">
              <w:rPr>
                <w:rtl w:val="0"/>
              </w:rPr>
              <w:t xml:space="preserve">Música ambiental o instrumental de fondo y que tenga coherencia con las animaciones de texto e imágenes.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1">
            <w:pPr>
              <w:jc w:val="both"/>
              <w:rPr/>
            </w:pPr>
            <w:r w:rsidDel="00000000" w:rsidR="00000000" w:rsidRPr="00000000">
              <w:rPr>
                <w:rtl w:val="0"/>
              </w:rPr>
              <w:t xml:space="preserve">Al implementar el sistema de gestión de seguridad de la información y sus auditorías, se asegura que los recursos funcionen y se usen de manera correcta. A su vez, el monitoreo logra generar informes de los certificados de seguridad que mantienen vigentes y actualizados los cifrados de la información, además de vigilar los </w:t>
            </w:r>
            <w:r w:rsidDel="00000000" w:rsidR="00000000" w:rsidRPr="00000000">
              <w:rPr>
                <w:i w:val="1"/>
                <w:rtl w:val="0"/>
              </w:rPr>
              <w:t xml:space="preserve">firewalls </w:t>
            </w:r>
            <w:r w:rsidDel="00000000" w:rsidR="00000000" w:rsidRPr="00000000">
              <w:rPr>
                <w:rtl w:val="0"/>
              </w:rPr>
              <w:t xml:space="preserve">de la entidad.</w:t>
            </w:r>
          </w:p>
          <w:p w:rsidR="00000000" w:rsidDel="00000000" w:rsidP="00000000" w:rsidRDefault="00000000" w:rsidRPr="00000000" w14:paraId="0000032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3">
            <w:pPr>
              <w:widowControl w:val="0"/>
              <w:rPr/>
            </w:pPr>
            <w:r w:rsidDel="00000000" w:rsidR="00000000" w:rsidRPr="00000000">
              <w:rPr>
                <w:rtl w:val="0"/>
              </w:rPr>
              <w:t xml:space="preserve">El</w:t>
            </w:r>
            <w:r w:rsidDel="00000000" w:rsidR="00000000" w:rsidRPr="00000000">
              <w:rPr>
                <w:color w:val="999999"/>
                <w:rtl w:val="0"/>
              </w:rPr>
              <w:t xml:space="preserve"> </w:t>
            </w:r>
            <w:r w:rsidDel="00000000" w:rsidR="00000000" w:rsidRPr="00000000">
              <w:rPr>
                <w:rtl w:val="0"/>
              </w:rPr>
              <w:t xml:space="preserve">sistema de gestión de seguridad de la información y sus auditorías  </w:t>
            </w:r>
          </w:p>
          <w:p w:rsidR="00000000" w:rsidDel="00000000" w:rsidP="00000000" w:rsidRDefault="00000000" w:rsidRPr="00000000" w14:paraId="00000324">
            <w:pPr>
              <w:widowControl w:val="0"/>
              <w:rPr/>
            </w:pPr>
            <w:r w:rsidDel="00000000" w:rsidR="00000000" w:rsidRPr="00000000">
              <w:rPr>
                <w:rtl w:val="0"/>
              </w:rPr>
            </w:r>
          </w:p>
          <w:p w:rsidR="00000000" w:rsidDel="00000000" w:rsidP="00000000" w:rsidRDefault="00000000" w:rsidRPr="00000000" w14:paraId="00000325">
            <w:pPr>
              <w:widowControl w:val="0"/>
              <w:rPr/>
            </w:pPr>
            <w:r w:rsidDel="00000000" w:rsidR="00000000" w:rsidRPr="00000000">
              <w:rPr>
                <w:b w:val="1"/>
                <w:rtl w:val="0"/>
              </w:rPr>
              <w:t xml:space="preserve">-&gt;</w:t>
            </w:r>
            <w:r w:rsidDel="00000000" w:rsidR="00000000" w:rsidRPr="00000000">
              <w:rPr>
                <w:rtl w:val="0"/>
              </w:rPr>
              <w:t xml:space="preserve"> </w:t>
            </w:r>
          </w:p>
          <w:p w:rsidR="00000000" w:rsidDel="00000000" w:rsidP="00000000" w:rsidRDefault="00000000" w:rsidRPr="00000000" w14:paraId="00000326">
            <w:pPr>
              <w:widowControl w:val="0"/>
              <w:rPr/>
            </w:pPr>
            <w:r w:rsidDel="00000000" w:rsidR="00000000" w:rsidRPr="00000000">
              <w:rPr>
                <w:rtl w:val="0"/>
              </w:rPr>
            </w:r>
          </w:p>
          <w:p w:rsidR="00000000" w:rsidDel="00000000" w:rsidP="00000000" w:rsidRDefault="00000000" w:rsidRPr="00000000" w14:paraId="00000327">
            <w:pPr>
              <w:widowControl w:val="0"/>
              <w:rPr>
                <w:color w:val="999999"/>
              </w:rPr>
            </w:pPr>
            <w:r w:rsidDel="00000000" w:rsidR="00000000" w:rsidRPr="00000000">
              <w:rPr>
                <w:rtl w:val="0"/>
              </w:rPr>
              <w:t xml:space="preserve">Garantizan el buen funcionamiento de los recursos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8">
            <w:pPr>
              <w:widowControl w:val="0"/>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rPr/>
            </w:pPr>
            <w:r w:rsidDel="00000000" w:rsidR="00000000" w:rsidRPr="00000000">
              <w:rPr>
                <w:rtl w:val="0"/>
              </w:rPr>
              <w:t xml:space="preserve">El mismo personaje de la escena 1 narrando a la vez qué textos e imágenes se muestran, puede ser un PC o un tablero de oficina</w:t>
            </w:r>
          </w:p>
          <w:p w:rsidR="00000000" w:rsidDel="00000000" w:rsidP="00000000" w:rsidRDefault="00000000" w:rsidRPr="00000000" w14:paraId="0000032A">
            <w:pPr>
              <w:widowControl w:val="0"/>
              <w:rPr/>
            </w:pPr>
            <w:r w:rsidDel="00000000" w:rsidR="00000000" w:rsidRPr="00000000">
              <w:rPr>
                <w:rtl w:val="0"/>
              </w:rPr>
            </w:r>
          </w:p>
          <w:p w:rsidR="00000000" w:rsidDel="00000000" w:rsidP="00000000" w:rsidRDefault="00000000" w:rsidRPr="00000000" w14:paraId="0000032B">
            <w:pPr>
              <w:widowControl w:val="0"/>
              <w:rPr/>
            </w:pPr>
            <w:r w:rsidDel="00000000" w:rsidR="00000000" w:rsidRPr="00000000">
              <w:rPr>
                <w:rtl w:val="0"/>
              </w:rPr>
              <w:t xml:space="preserve">Mostrar la lista y al lado imágenes asociadas a la seguridad de los datos, antivirus, candados, </w:t>
            </w:r>
            <w:r w:rsidDel="00000000" w:rsidR="00000000" w:rsidRPr="00000000">
              <w:rPr>
                <w:i w:val="1"/>
                <w:rtl w:val="0"/>
              </w:rPr>
              <w:t xml:space="preserve">firewall</w:t>
            </w:r>
            <w:r w:rsidDel="00000000" w:rsidR="00000000" w:rsidRPr="00000000">
              <w:rPr>
                <w:rtl w:val="0"/>
              </w:rPr>
              <w:t xml:space="preserve">, claves, bloqueos, entre otros.</w:t>
            </w:r>
          </w:p>
          <w:p w:rsidR="00000000" w:rsidDel="00000000" w:rsidP="00000000" w:rsidRDefault="00000000" w:rsidRPr="00000000" w14:paraId="0000032C">
            <w:pPr>
              <w:widowControl w:val="0"/>
              <w:rPr>
                <w:color w:val="999999"/>
              </w:rPr>
            </w:pPr>
            <w:r w:rsidDel="00000000" w:rsidR="00000000" w:rsidRPr="00000000">
              <w:rPr>
                <w:rtl w:val="0"/>
              </w:rPr>
            </w:r>
          </w:p>
          <w:p w:rsidR="00000000" w:rsidDel="00000000" w:rsidP="00000000" w:rsidRDefault="00000000" w:rsidRPr="00000000" w14:paraId="0000032D">
            <w:pPr>
              <w:widowControl w:val="0"/>
              <w:rPr>
                <w:color w:val="999999"/>
              </w:rPr>
            </w:pPr>
            <w:sdt>
              <w:sdtPr>
                <w:tag w:val="goog_rdk_45"/>
              </w:sdtPr>
              <w:sdtContent>
                <w:commentRangeStart w:id="45"/>
              </w:sdtContent>
            </w:sdt>
            <w:r w:rsidDel="00000000" w:rsidR="00000000" w:rsidRPr="00000000">
              <w:rPr/>
              <w:drawing>
                <wp:inline distB="0" distT="0" distL="0" distR="0">
                  <wp:extent cx="1972683" cy="1315122"/>
                  <wp:effectExtent b="0" l="0" r="0" t="0"/>
                  <wp:docPr descr="ilustraciones, imágenes clip art, dibujos animados e iconos de stock de banner isométrico para protección de datos de internet - antivirus" id="371" name="image52.jpg"/>
                  <a:graphic>
                    <a:graphicData uri="http://schemas.openxmlformats.org/drawingml/2006/picture">
                      <pic:pic>
                        <pic:nvPicPr>
                          <pic:cNvPr descr="ilustraciones, imágenes clip art, dibujos animados e iconos de stock de banner isométrico para protección de datos de internet - antivirus" id="0" name="image52.jpg"/>
                          <pic:cNvPicPr preferRelativeResize="0"/>
                        </pic:nvPicPr>
                        <pic:blipFill>
                          <a:blip r:embed="rId69"/>
                          <a:srcRect b="0" l="0" r="0" t="0"/>
                          <a:stretch>
                            <a:fillRect/>
                          </a:stretch>
                        </pic:blipFill>
                        <pic:spPr>
                          <a:xfrm>
                            <a:off x="0" y="0"/>
                            <a:ext cx="1972683" cy="1315122"/>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32E">
            <w:pPr>
              <w:widowControl w:val="0"/>
              <w:rPr>
                <w:color w:val="999999"/>
              </w:rPr>
            </w:pPr>
            <w:sdt>
              <w:sdtPr>
                <w:tag w:val="goog_rdk_46"/>
              </w:sdtPr>
              <w:sdtContent>
                <w:commentRangeStart w:id="46"/>
              </w:sdtContent>
            </w:sdt>
            <w:r w:rsidDel="00000000" w:rsidR="00000000" w:rsidRPr="00000000">
              <w:rPr/>
              <w:drawing>
                <wp:inline distB="0" distT="0" distL="0" distR="0">
                  <wp:extent cx="2231574" cy="1234901"/>
                  <wp:effectExtent b="0" l="0" r="0" t="0"/>
                  <wp:docPr descr="seguridad cibernética. usando tecnología y el icono conexión de red de cliente de la tableta e intercambiar datos en la pantalla virtual. concepto de ataque cibernético - sistema de seguridad digital fotografías e imágenes de stock" id="372" name="image49.jpg"/>
                  <a:graphic>
                    <a:graphicData uri="http://schemas.openxmlformats.org/drawingml/2006/picture">
                      <pic:pic>
                        <pic:nvPicPr>
                          <pic:cNvPr descr="seguridad cibernética. usando tecnología y el icono conexión de red de cliente de la tableta e intercambiar datos en la pantalla virtual. concepto de ataque cibernético - sistema de seguridad digital fotografías e imágenes de stock" id="0" name="image49.jpg"/>
                          <pic:cNvPicPr preferRelativeResize="0"/>
                        </pic:nvPicPr>
                        <pic:blipFill>
                          <a:blip r:embed="rId70"/>
                          <a:srcRect b="0" l="0" r="0" t="0"/>
                          <a:stretch>
                            <a:fillRect/>
                          </a:stretch>
                        </pic:blipFill>
                        <pic:spPr>
                          <a:xfrm>
                            <a:off x="0" y="0"/>
                            <a:ext cx="2231574" cy="1234901"/>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32F">
            <w:pPr>
              <w:widowControl w:val="0"/>
              <w:rPr>
                <w:color w:val="999999"/>
              </w:rPr>
            </w:pPr>
            <w:r w:rsidDel="00000000" w:rsidR="00000000" w:rsidRPr="00000000">
              <w:rPr>
                <w:rtl w:val="0"/>
              </w:rPr>
            </w:r>
          </w:p>
          <w:p w:rsidR="00000000" w:rsidDel="00000000" w:rsidP="00000000" w:rsidRDefault="00000000" w:rsidRPr="00000000" w14:paraId="00000330">
            <w:pPr>
              <w:widowControl w:val="0"/>
              <w:rPr>
                <w:color w:val="999999"/>
              </w:rPr>
            </w:pPr>
            <w:sdt>
              <w:sdtPr>
                <w:tag w:val="goog_rdk_47"/>
              </w:sdtPr>
              <w:sdtContent>
                <w:commentRangeStart w:id="47"/>
              </w:sdtContent>
            </w:sdt>
            <w:r w:rsidDel="00000000" w:rsidR="00000000" w:rsidRPr="00000000">
              <w:rPr/>
              <w:drawing>
                <wp:inline distB="0" distT="0" distL="0" distR="0">
                  <wp:extent cx="2135472" cy="686235"/>
                  <wp:effectExtent b="0" l="0" r="0" t="0"/>
                  <wp:docPr descr="ilustraciones, imágenes clip art, dibujos animados e iconos de stock de concepto de protección de datos. escaneo de huellas dactilares, sistema de identificación. estilo moderno de dibujos animados planos. ilustración vectorial - sistema de seguridad digital" id="373" name="image50.jpg"/>
                  <a:graphic>
                    <a:graphicData uri="http://schemas.openxmlformats.org/drawingml/2006/picture">
                      <pic:pic>
                        <pic:nvPicPr>
                          <pic:cNvPr descr="ilustraciones, imágenes clip art, dibujos animados e iconos de stock de concepto de protección de datos. escaneo de huellas dactilares, sistema de identificación. estilo moderno de dibujos animados planos. ilustración vectorial - sistema de seguridad digital" id="0" name="image50.jpg"/>
                          <pic:cNvPicPr preferRelativeResize="0"/>
                        </pic:nvPicPr>
                        <pic:blipFill>
                          <a:blip r:embed="rId71"/>
                          <a:srcRect b="0" l="0" r="0" t="0"/>
                          <a:stretch>
                            <a:fillRect/>
                          </a:stretch>
                        </pic:blipFill>
                        <pic:spPr>
                          <a:xfrm>
                            <a:off x="0" y="0"/>
                            <a:ext cx="2135472" cy="686235"/>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331">
            <w:pPr>
              <w:widowControl w:val="0"/>
              <w:rPr>
                <w:color w:val="999999"/>
              </w:rPr>
            </w:pPr>
            <w:r w:rsidDel="00000000" w:rsidR="00000000" w:rsidRPr="00000000">
              <w:rPr>
                <w:rtl w:val="0"/>
              </w:rPr>
            </w:r>
          </w:p>
          <w:p w:rsidR="00000000" w:rsidDel="00000000" w:rsidP="00000000" w:rsidRDefault="00000000" w:rsidRPr="00000000" w14:paraId="0000033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rPr>
                <w:color w:val="999999"/>
              </w:rPr>
            </w:pPr>
            <w:r w:rsidDel="00000000" w:rsidR="00000000" w:rsidRPr="00000000">
              <w:rPr>
                <w:rtl w:val="0"/>
              </w:rPr>
              <w:t xml:space="preserve">Música ambiental o instrumental de fondo y que tenga coherencia con las animaciones de texto e imágenes.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4">
            <w:pPr>
              <w:jc w:val="both"/>
              <w:rPr/>
            </w:pPr>
            <w:r w:rsidDel="00000000" w:rsidR="00000000" w:rsidRPr="00000000">
              <w:rPr>
                <w:rtl w:val="0"/>
              </w:rPr>
              <w:t xml:space="preserve">De esta forma, el sistema de gestión de seguridad de la información aborda varios aspectos, que pueden incluir o no el monitoreo de eventos, entre estos se pueden destacar:</w:t>
            </w:r>
          </w:p>
          <w:p w:rsidR="00000000" w:rsidDel="00000000" w:rsidP="00000000" w:rsidRDefault="00000000" w:rsidRPr="00000000" w14:paraId="00000335">
            <w:pPr>
              <w:jc w:val="both"/>
              <w:rPr/>
            </w:pPr>
            <w:r w:rsidDel="00000000" w:rsidR="00000000" w:rsidRPr="00000000">
              <w:rPr>
                <w:rtl w:val="0"/>
              </w:rPr>
            </w:r>
          </w:p>
          <w:p w:rsidR="00000000" w:rsidDel="00000000" w:rsidP="00000000" w:rsidRDefault="00000000" w:rsidRPr="00000000" w14:paraId="00000336">
            <w:pPr>
              <w:numPr>
                <w:ilvl w:val="0"/>
                <w:numId w:val="7"/>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Actualización y automatización de parches de seguridad.</w:t>
            </w:r>
            <w:r w:rsidDel="00000000" w:rsidR="00000000" w:rsidRPr="00000000">
              <w:rPr>
                <w:rtl w:val="0"/>
              </w:rPr>
            </w:r>
          </w:p>
          <w:p w:rsidR="00000000" w:rsidDel="00000000" w:rsidP="00000000" w:rsidRDefault="00000000" w:rsidRPr="00000000" w14:paraId="00000337">
            <w:pPr>
              <w:numPr>
                <w:ilvl w:val="0"/>
                <w:numId w:val="7"/>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Estado de la red, el antivirus y el </w:t>
            </w:r>
            <w:r w:rsidDel="00000000" w:rsidR="00000000" w:rsidRPr="00000000">
              <w:rPr>
                <w:i w:val="1"/>
                <w:color w:val="000000"/>
                <w:rtl w:val="0"/>
              </w:rPr>
              <w:t xml:space="preserve">firewall.</w:t>
            </w:r>
            <w:r w:rsidDel="00000000" w:rsidR="00000000" w:rsidRPr="00000000">
              <w:rPr>
                <w:rtl w:val="0"/>
              </w:rPr>
            </w:r>
          </w:p>
          <w:p w:rsidR="00000000" w:rsidDel="00000000" w:rsidP="00000000" w:rsidRDefault="00000000" w:rsidRPr="00000000" w14:paraId="00000338">
            <w:pPr>
              <w:numPr>
                <w:ilvl w:val="0"/>
                <w:numId w:val="7"/>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Capacitación del personal en prevención de fraudes (ingeniería social).</w:t>
            </w:r>
            <w:r w:rsidDel="00000000" w:rsidR="00000000" w:rsidRPr="00000000">
              <w:rPr>
                <w:rtl w:val="0"/>
              </w:rPr>
            </w:r>
          </w:p>
          <w:p w:rsidR="00000000" w:rsidDel="00000000" w:rsidP="00000000" w:rsidRDefault="00000000" w:rsidRPr="00000000" w14:paraId="00000339">
            <w:pPr>
              <w:numPr>
                <w:ilvl w:val="0"/>
                <w:numId w:val="7"/>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Usos de red, dispositivos móviles y recursos informáticos.</w:t>
            </w:r>
            <w:r w:rsidDel="00000000" w:rsidR="00000000" w:rsidRPr="00000000">
              <w:rPr>
                <w:rtl w:val="0"/>
              </w:rPr>
            </w:r>
          </w:p>
          <w:p w:rsidR="00000000" w:rsidDel="00000000" w:rsidP="00000000" w:rsidRDefault="00000000" w:rsidRPr="00000000" w14:paraId="0000033A">
            <w:pPr>
              <w:numPr>
                <w:ilvl w:val="0"/>
                <w:numId w:val="7"/>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Fugas en los datos.</w:t>
            </w:r>
            <w:r w:rsidDel="00000000" w:rsidR="00000000" w:rsidRPr="00000000">
              <w:rPr>
                <w:rtl w:val="0"/>
              </w:rPr>
            </w:r>
          </w:p>
          <w:p w:rsidR="00000000" w:rsidDel="00000000" w:rsidP="00000000" w:rsidRDefault="00000000" w:rsidRPr="00000000" w14:paraId="0000033B">
            <w:pPr>
              <w:numPr>
                <w:ilvl w:val="0"/>
                <w:numId w:val="7"/>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Cumplimiento con la ley 1581 de 2012.</w:t>
            </w:r>
            <w:r w:rsidDel="00000000" w:rsidR="00000000" w:rsidRPr="00000000">
              <w:rPr>
                <w:rtl w:val="0"/>
              </w:rPr>
            </w:r>
          </w:p>
          <w:p w:rsidR="00000000" w:rsidDel="00000000" w:rsidP="00000000" w:rsidRDefault="00000000" w:rsidRPr="00000000" w14:paraId="0000033C">
            <w:pPr>
              <w:numPr>
                <w:ilvl w:val="0"/>
                <w:numId w:val="7"/>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Autoevaluación para implementar la gestión unificada de amenazas.</w:t>
            </w:r>
            <w:r w:rsidDel="00000000" w:rsidR="00000000" w:rsidRPr="00000000">
              <w:rPr>
                <w:rtl w:val="0"/>
              </w:rPr>
            </w:r>
          </w:p>
          <w:p w:rsidR="00000000" w:rsidDel="00000000" w:rsidP="00000000" w:rsidRDefault="00000000" w:rsidRPr="00000000" w14:paraId="0000033D">
            <w:pPr>
              <w:numPr>
                <w:ilvl w:val="0"/>
                <w:numId w:val="7"/>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Auditoría de la red.</w:t>
            </w:r>
            <w:r w:rsidDel="00000000" w:rsidR="00000000" w:rsidRPr="00000000">
              <w:rPr>
                <w:rtl w:val="0"/>
              </w:rPr>
            </w:r>
          </w:p>
          <w:p w:rsidR="00000000" w:rsidDel="00000000" w:rsidP="00000000" w:rsidRDefault="00000000" w:rsidRPr="00000000" w14:paraId="0000033E">
            <w:pPr>
              <w:numPr>
                <w:ilvl w:val="0"/>
                <w:numId w:val="7"/>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Análisis de correlación de los datos e incidentes.</w:t>
            </w:r>
            <w:r w:rsidDel="00000000" w:rsidR="00000000" w:rsidRPr="00000000">
              <w:rPr>
                <w:rtl w:val="0"/>
              </w:rPr>
            </w:r>
          </w:p>
          <w:p w:rsidR="00000000" w:rsidDel="00000000" w:rsidP="00000000" w:rsidRDefault="00000000" w:rsidRPr="00000000" w14:paraId="0000033F">
            <w:pPr>
              <w:numPr>
                <w:ilvl w:val="0"/>
                <w:numId w:val="7"/>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Verificación del </w:t>
            </w:r>
            <w:r w:rsidDel="00000000" w:rsidR="00000000" w:rsidRPr="00000000">
              <w:rPr>
                <w:i w:val="1"/>
                <w:color w:val="000000"/>
                <w:rtl w:val="0"/>
              </w:rPr>
              <w:t xml:space="preserve">firmware </w:t>
            </w:r>
            <w:r w:rsidDel="00000000" w:rsidR="00000000" w:rsidRPr="00000000">
              <w:rPr>
                <w:color w:val="000000"/>
                <w:rtl w:val="0"/>
              </w:rPr>
              <w:t xml:space="preserve">instalado.</w:t>
            </w:r>
            <w:r w:rsidDel="00000000" w:rsidR="00000000" w:rsidRPr="00000000">
              <w:rPr>
                <w:rtl w:val="0"/>
              </w:rPr>
            </w:r>
          </w:p>
          <w:p w:rsidR="00000000" w:rsidDel="00000000" w:rsidP="00000000" w:rsidRDefault="00000000" w:rsidRPr="00000000" w14:paraId="00000340">
            <w:pPr>
              <w:numPr>
                <w:ilvl w:val="0"/>
                <w:numId w:val="7"/>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Pruebas de penetración y auditorías </w:t>
            </w:r>
            <w:r w:rsidDel="00000000" w:rsidR="00000000" w:rsidRPr="00000000">
              <w:rPr>
                <w:i w:val="1"/>
                <w:color w:val="000000"/>
                <w:rtl w:val="0"/>
              </w:rPr>
              <w:t xml:space="preserve">web.</w:t>
            </w:r>
            <w:r w:rsidDel="00000000" w:rsidR="00000000" w:rsidRPr="00000000">
              <w:rPr>
                <w:rtl w:val="0"/>
              </w:rPr>
            </w:r>
          </w:p>
          <w:p w:rsidR="00000000" w:rsidDel="00000000" w:rsidP="00000000" w:rsidRDefault="00000000" w:rsidRPr="00000000" w14:paraId="00000341">
            <w:pPr>
              <w:numPr>
                <w:ilvl w:val="0"/>
                <w:numId w:val="7"/>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Auditoría forense. </w:t>
            </w:r>
            <w:r w:rsidDel="00000000" w:rsidR="00000000" w:rsidRPr="00000000">
              <w:rPr>
                <w:rtl w:val="0"/>
              </w:rPr>
            </w:r>
          </w:p>
          <w:p w:rsidR="00000000" w:rsidDel="00000000" w:rsidP="00000000" w:rsidRDefault="00000000" w:rsidRPr="00000000" w14:paraId="0000034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3">
            <w:pPr>
              <w:widowControl w:val="0"/>
              <w:rPr/>
            </w:pPr>
            <w:r w:rsidDel="00000000" w:rsidR="00000000" w:rsidRPr="00000000">
              <w:rPr>
                <w:rtl w:val="0"/>
              </w:rPr>
              <w:t xml:space="preserve">¿Qué abarca el sistema de gestión de seguridad de la información?</w:t>
            </w:r>
          </w:p>
          <w:p w:rsidR="00000000" w:rsidDel="00000000" w:rsidP="00000000" w:rsidRDefault="00000000" w:rsidRPr="00000000" w14:paraId="00000344">
            <w:pPr>
              <w:widowControl w:val="0"/>
              <w:rPr/>
            </w:pPr>
            <w:r w:rsidDel="00000000" w:rsidR="00000000" w:rsidRPr="00000000">
              <w:rPr>
                <w:rtl w:val="0"/>
              </w:rPr>
            </w:r>
          </w:p>
          <w:p w:rsidR="00000000" w:rsidDel="00000000" w:rsidP="00000000" w:rsidRDefault="00000000" w:rsidRPr="00000000" w14:paraId="00000345">
            <w:pPr>
              <w:widowControl w:val="0"/>
              <w:rPr/>
            </w:pPr>
            <w:r w:rsidDel="00000000" w:rsidR="00000000" w:rsidRPr="00000000">
              <w:rPr>
                <w:highlight w:val="yellow"/>
                <w:rtl w:val="0"/>
              </w:rPr>
              <w:t xml:space="preserve">Info para el Diseñador web:</w:t>
            </w:r>
            <w:r w:rsidDel="00000000" w:rsidR="00000000" w:rsidRPr="00000000">
              <w:rPr>
                <w:rtl w:val="0"/>
              </w:rPr>
              <w:t xml:space="preserve"> </w:t>
            </w:r>
            <w:r w:rsidDel="00000000" w:rsidR="00000000" w:rsidRPr="00000000">
              <w:rPr>
                <w:highlight w:val="yellow"/>
                <w:rtl w:val="0"/>
              </w:rPr>
              <w:t xml:space="preserve">En este caso si considero necesario mostrar en texto la lista de aspectos, puede ser a manera de carrusel o como lista.</w:t>
            </w:r>
            <w:r w:rsidDel="00000000" w:rsidR="00000000" w:rsidRPr="00000000">
              <w:rPr>
                <w:rtl w:val="0"/>
              </w:rPr>
              <w:t xml:space="preserve"> </w:t>
            </w:r>
          </w:p>
          <w:p w:rsidR="00000000" w:rsidDel="00000000" w:rsidP="00000000" w:rsidRDefault="00000000" w:rsidRPr="00000000" w14:paraId="00000346">
            <w:pPr>
              <w:widowControl w:val="0"/>
              <w:rPr/>
            </w:pPr>
            <w:r w:rsidDel="00000000" w:rsidR="00000000" w:rsidRPr="00000000">
              <w:rPr>
                <w:rtl w:val="0"/>
              </w:rPr>
            </w:r>
          </w:p>
          <w:p w:rsidR="00000000" w:rsidDel="00000000" w:rsidP="00000000" w:rsidRDefault="00000000" w:rsidRPr="00000000" w14:paraId="00000347">
            <w:pPr>
              <w:jc w:val="both"/>
              <w:rPr>
                <w:sz w:val="14"/>
                <w:szCs w:val="14"/>
              </w:rPr>
            </w:pPr>
            <w:r w:rsidDel="00000000" w:rsidR="00000000" w:rsidRPr="00000000">
              <w:rPr>
                <w:sz w:val="14"/>
                <w:szCs w:val="14"/>
                <w:rtl w:val="0"/>
              </w:rPr>
              <w:t xml:space="preserve">-Actualización y automatización de parches de seguridad.</w:t>
            </w:r>
          </w:p>
          <w:p w:rsidR="00000000" w:rsidDel="00000000" w:rsidP="00000000" w:rsidRDefault="00000000" w:rsidRPr="00000000" w14:paraId="00000348">
            <w:pPr>
              <w:jc w:val="both"/>
              <w:rPr>
                <w:sz w:val="14"/>
                <w:szCs w:val="14"/>
              </w:rPr>
            </w:pPr>
            <w:r w:rsidDel="00000000" w:rsidR="00000000" w:rsidRPr="00000000">
              <w:rPr>
                <w:sz w:val="14"/>
                <w:szCs w:val="14"/>
                <w:rtl w:val="0"/>
              </w:rPr>
              <w:t xml:space="preserve">-Estado de la red, el antivirus y el </w:t>
            </w:r>
            <w:r w:rsidDel="00000000" w:rsidR="00000000" w:rsidRPr="00000000">
              <w:rPr>
                <w:i w:val="1"/>
                <w:sz w:val="14"/>
                <w:szCs w:val="14"/>
                <w:rtl w:val="0"/>
              </w:rPr>
              <w:t xml:space="preserve">firewall.</w:t>
            </w:r>
            <w:r w:rsidDel="00000000" w:rsidR="00000000" w:rsidRPr="00000000">
              <w:rPr>
                <w:rtl w:val="0"/>
              </w:rPr>
            </w:r>
          </w:p>
          <w:p w:rsidR="00000000" w:rsidDel="00000000" w:rsidP="00000000" w:rsidRDefault="00000000" w:rsidRPr="00000000" w14:paraId="00000349">
            <w:pPr>
              <w:jc w:val="both"/>
              <w:rPr>
                <w:sz w:val="14"/>
                <w:szCs w:val="14"/>
              </w:rPr>
            </w:pPr>
            <w:r w:rsidDel="00000000" w:rsidR="00000000" w:rsidRPr="00000000">
              <w:rPr>
                <w:sz w:val="14"/>
                <w:szCs w:val="14"/>
                <w:rtl w:val="0"/>
              </w:rPr>
              <w:t xml:space="preserve">-Capacitación del personal en prevención de fraudes (ingeniería social).</w:t>
            </w:r>
          </w:p>
          <w:p w:rsidR="00000000" w:rsidDel="00000000" w:rsidP="00000000" w:rsidRDefault="00000000" w:rsidRPr="00000000" w14:paraId="0000034A">
            <w:pPr>
              <w:jc w:val="both"/>
              <w:rPr>
                <w:sz w:val="14"/>
                <w:szCs w:val="14"/>
              </w:rPr>
            </w:pPr>
            <w:r w:rsidDel="00000000" w:rsidR="00000000" w:rsidRPr="00000000">
              <w:rPr>
                <w:sz w:val="14"/>
                <w:szCs w:val="14"/>
                <w:rtl w:val="0"/>
              </w:rPr>
              <w:t xml:space="preserve">-Usos de red, dispositivos móviles, y recursos informáticos.</w:t>
            </w:r>
          </w:p>
          <w:p w:rsidR="00000000" w:rsidDel="00000000" w:rsidP="00000000" w:rsidRDefault="00000000" w:rsidRPr="00000000" w14:paraId="0000034B">
            <w:pPr>
              <w:jc w:val="both"/>
              <w:rPr>
                <w:sz w:val="14"/>
                <w:szCs w:val="14"/>
              </w:rPr>
            </w:pPr>
            <w:r w:rsidDel="00000000" w:rsidR="00000000" w:rsidRPr="00000000">
              <w:rPr>
                <w:sz w:val="14"/>
                <w:szCs w:val="14"/>
                <w:rtl w:val="0"/>
              </w:rPr>
              <w:t xml:space="preserve">-Fugas en los datos.</w:t>
            </w:r>
          </w:p>
          <w:p w:rsidR="00000000" w:rsidDel="00000000" w:rsidP="00000000" w:rsidRDefault="00000000" w:rsidRPr="00000000" w14:paraId="0000034C">
            <w:pPr>
              <w:jc w:val="both"/>
              <w:rPr>
                <w:sz w:val="14"/>
                <w:szCs w:val="14"/>
              </w:rPr>
            </w:pPr>
            <w:r w:rsidDel="00000000" w:rsidR="00000000" w:rsidRPr="00000000">
              <w:rPr>
                <w:sz w:val="14"/>
                <w:szCs w:val="14"/>
                <w:rtl w:val="0"/>
              </w:rPr>
              <w:t xml:space="preserve">-Cumplimiento con la ley 1581 de 2012.</w:t>
            </w:r>
          </w:p>
          <w:p w:rsidR="00000000" w:rsidDel="00000000" w:rsidP="00000000" w:rsidRDefault="00000000" w:rsidRPr="00000000" w14:paraId="0000034D">
            <w:pPr>
              <w:jc w:val="both"/>
              <w:rPr>
                <w:sz w:val="14"/>
                <w:szCs w:val="14"/>
              </w:rPr>
            </w:pPr>
            <w:r w:rsidDel="00000000" w:rsidR="00000000" w:rsidRPr="00000000">
              <w:rPr>
                <w:sz w:val="14"/>
                <w:szCs w:val="14"/>
                <w:rtl w:val="0"/>
              </w:rPr>
              <w:t xml:space="preserve">-Autoevaluación para implementar la gestión unificada de amenazas.</w:t>
            </w:r>
          </w:p>
          <w:p w:rsidR="00000000" w:rsidDel="00000000" w:rsidP="00000000" w:rsidRDefault="00000000" w:rsidRPr="00000000" w14:paraId="0000034E">
            <w:pPr>
              <w:jc w:val="both"/>
              <w:rPr>
                <w:sz w:val="14"/>
                <w:szCs w:val="14"/>
              </w:rPr>
            </w:pPr>
            <w:r w:rsidDel="00000000" w:rsidR="00000000" w:rsidRPr="00000000">
              <w:rPr>
                <w:sz w:val="14"/>
                <w:szCs w:val="14"/>
                <w:rtl w:val="0"/>
              </w:rPr>
              <w:t xml:space="preserve">-Auditoría de la red, </w:t>
            </w:r>
          </w:p>
          <w:p w:rsidR="00000000" w:rsidDel="00000000" w:rsidP="00000000" w:rsidRDefault="00000000" w:rsidRPr="00000000" w14:paraId="0000034F">
            <w:pPr>
              <w:jc w:val="both"/>
              <w:rPr>
                <w:sz w:val="14"/>
                <w:szCs w:val="14"/>
              </w:rPr>
            </w:pPr>
            <w:r w:rsidDel="00000000" w:rsidR="00000000" w:rsidRPr="00000000">
              <w:rPr>
                <w:sz w:val="14"/>
                <w:szCs w:val="14"/>
                <w:rtl w:val="0"/>
              </w:rPr>
              <w:t xml:space="preserve">-Análisis de correlación de los datos e incidentes.</w:t>
            </w:r>
          </w:p>
          <w:p w:rsidR="00000000" w:rsidDel="00000000" w:rsidP="00000000" w:rsidRDefault="00000000" w:rsidRPr="00000000" w14:paraId="00000350">
            <w:pPr>
              <w:jc w:val="both"/>
              <w:rPr>
                <w:sz w:val="14"/>
                <w:szCs w:val="14"/>
              </w:rPr>
            </w:pPr>
            <w:r w:rsidDel="00000000" w:rsidR="00000000" w:rsidRPr="00000000">
              <w:rPr>
                <w:sz w:val="14"/>
                <w:szCs w:val="14"/>
                <w:rtl w:val="0"/>
              </w:rPr>
              <w:t xml:space="preserve">-Verificación del firmware instalado.</w:t>
            </w:r>
          </w:p>
          <w:p w:rsidR="00000000" w:rsidDel="00000000" w:rsidP="00000000" w:rsidRDefault="00000000" w:rsidRPr="00000000" w14:paraId="00000351">
            <w:pPr>
              <w:jc w:val="both"/>
              <w:rPr>
                <w:sz w:val="14"/>
                <w:szCs w:val="14"/>
              </w:rPr>
            </w:pPr>
            <w:r w:rsidDel="00000000" w:rsidR="00000000" w:rsidRPr="00000000">
              <w:rPr>
                <w:sz w:val="14"/>
                <w:szCs w:val="14"/>
                <w:rtl w:val="0"/>
              </w:rPr>
              <w:t xml:space="preserve">-Pruebas de penetración y auditorías </w:t>
            </w:r>
            <w:r w:rsidDel="00000000" w:rsidR="00000000" w:rsidRPr="00000000">
              <w:rPr>
                <w:i w:val="1"/>
                <w:sz w:val="14"/>
                <w:szCs w:val="14"/>
                <w:rtl w:val="0"/>
              </w:rPr>
              <w:t xml:space="preserve">web.</w:t>
            </w:r>
            <w:r w:rsidDel="00000000" w:rsidR="00000000" w:rsidRPr="00000000">
              <w:rPr>
                <w:rtl w:val="0"/>
              </w:rPr>
            </w:r>
          </w:p>
          <w:p w:rsidR="00000000" w:rsidDel="00000000" w:rsidP="00000000" w:rsidRDefault="00000000" w:rsidRPr="00000000" w14:paraId="00000352">
            <w:pPr>
              <w:jc w:val="both"/>
              <w:rPr>
                <w:sz w:val="14"/>
                <w:szCs w:val="14"/>
              </w:rPr>
            </w:pPr>
            <w:r w:rsidDel="00000000" w:rsidR="00000000" w:rsidRPr="00000000">
              <w:rPr>
                <w:sz w:val="14"/>
                <w:szCs w:val="14"/>
                <w:rtl w:val="0"/>
              </w:rPr>
              <w:t xml:space="preserve">-Auditoría forense. </w:t>
            </w:r>
          </w:p>
          <w:p w:rsidR="00000000" w:rsidDel="00000000" w:rsidP="00000000" w:rsidRDefault="00000000" w:rsidRPr="00000000" w14:paraId="00000353">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4">
            <w:pPr>
              <w:widowControl w:val="0"/>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55">
            <w:pPr>
              <w:widowControl w:val="0"/>
              <w:rPr/>
            </w:pPr>
            <w:r w:rsidDel="00000000" w:rsidR="00000000" w:rsidRPr="00000000">
              <w:rPr>
                <w:rtl w:val="0"/>
              </w:rPr>
              <w:t xml:space="preserve">El mismo personaje de la escena 1 narrando a la vez qué textos e imágenes se muestran, puede ser un PC o un tablero de oficina</w:t>
            </w:r>
          </w:p>
          <w:p w:rsidR="00000000" w:rsidDel="00000000" w:rsidP="00000000" w:rsidRDefault="00000000" w:rsidRPr="00000000" w14:paraId="00000356">
            <w:pPr>
              <w:widowControl w:val="0"/>
              <w:rPr>
                <w:color w:val="999999"/>
              </w:rPr>
            </w:pPr>
            <w:r w:rsidDel="00000000" w:rsidR="00000000" w:rsidRPr="00000000">
              <w:rPr>
                <w:rtl w:val="0"/>
              </w:rPr>
            </w:r>
          </w:p>
          <w:p w:rsidR="00000000" w:rsidDel="00000000" w:rsidP="00000000" w:rsidRDefault="00000000" w:rsidRPr="00000000" w14:paraId="00000357">
            <w:pPr>
              <w:widowControl w:val="0"/>
              <w:rPr/>
            </w:pPr>
            <w:r w:rsidDel="00000000" w:rsidR="00000000" w:rsidRPr="00000000">
              <w:rPr>
                <w:rtl w:val="0"/>
              </w:rPr>
              <w:t xml:space="preserve">Computadores en los que se pueda visualizar en la pantalla una plataforma de seguridad que genere alertas</w:t>
            </w:r>
          </w:p>
          <w:p w:rsidR="00000000" w:rsidDel="00000000" w:rsidP="00000000" w:rsidRDefault="00000000" w:rsidRPr="00000000" w14:paraId="00000358">
            <w:pPr>
              <w:widowControl w:val="0"/>
              <w:rPr>
                <w:color w:val="999999"/>
              </w:rPr>
            </w:pPr>
            <w:sdt>
              <w:sdtPr>
                <w:tag w:val="goog_rdk_48"/>
              </w:sdtPr>
              <w:sdtContent>
                <w:commentRangeStart w:id="48"/>
              </w:sdtContent>
            </w:sdt>
            <w:r w:rsidDel="00000000" w:rsidR="00000000" w:rsidRPr="00000000">
              <w:rPr/>
              <w:drawing>
                <wp:inline distB="0" distT="0" distL="0" distR="0">
                  <wp:extent cx="1697837" cy="1131891"/>
                  <wp:effectExtent b="0" l="0" r="0" t="0"/>
                  <wp:docPr descr="concepto de seguridad informática - antivirus fotografías e imágenes de stock" id="374" name="image51.jpg"/>
                  <a:graphic>
                    <a:graphicData uri="http://schemas.openxmlformats.org/drawingml/2006/picture">
                      <pic:pic>
                        <pic:nvPicPr>
                          <pic:cNvPr descr="concepto de seguridad informática - antivirus fotografías e imágenes de stock" id="0" name="image51.jpg"/>
                          <pic:cNvPicPr preferRelativeResize="0"/>
                        </pic:nvPicPr>
                        <pic:blipFill>
                          <a:blip r:embed="rId72"/>
                          <a:srcRect b="0" l="0" r="0" t="0"/>
                          <a:stretch>
                            <a:fillRect/>
                          </a:stretch>
                        </pic:blipFill>
                        <pic:spPr>
                          <a:xfrm>
                            <a:off x="0" y="0"/>
                            <a:ext cx="1697837" cy="1131891"/>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359">
            <w:pPr>
              <w:widowControl w:val="0"/>
              <w:rPr>
                <w:color w:val="999999"/>
              </w:rPr>
            </w:pPr>
            <w:r w:rsidDel="00000000" w:rsidR="00000000" w:rsidRPr="00000000">
              <w:rPr>
                <w:rtl w:val="0"/>
              </w:rPr>
            </w:r>
          </w:p>
          <w:p w:rsidR="00000000" w:rsidDel="00000000" w:rsidP="00000000" w:rsidRDefault="00000000" w:rsidRPr="00000000" w14:paraId="0000035A">
            <w:pPr>
              <w:widowControl w:val="0"/>
              <w:rPr>
                <w:color w:val="999999"/>
              </w:rPr>
            </w:pPr>
            <w:sdt>
              <w:sdtPr>
                <w:tag w:val="goog_rdk_49"/>
              </w:sdtPr>
              <w:sdtContent>
                <w:commentRangeStart w:id="49"/>
              </w:sdtContent>
            </w:sdt>
            <w:r w:rsidDel="00000000" w:rsidR="00000000" w:rsidRPr="00000000">
              <w:rPr/>
              <w:drawing>
                <wp:inline distB="0" distT="0" distL="0" distR="0">
                  <wp:extent cx="1993900" cy="996950"/>
                  <wp:effectExtent b="0" l="0" r="0" t="0"/>
                  <wp:docPr descr="alerta de virus en una pantalla de ordenador portátil. ilustración 3d - antivirus fotografías e imágenes de stock" id="375" name="image58.jpg"/>
                  <a:graphic>
                    <a:graphicData uri="http://schemas.openxmlformats.org/drawingml/2006/picture">
                      <pic:pic>
                        <pic:nvPicPr>
                          <pic:cNvPr descr="alerta de virus en una pantalla de ordenador portátil. ilustración 3d - antivirus fotografías e imágenes de stock" id="0" name="image58.jpg"/>
                          <pic:cNvPicPr preferRelativeResize="0"/>
                        </pic:nvPicPr>
                        <pic:blipFill>
                          <a:blip r:embed="rId73"/>
                          <a:srcRect b="0" l="0" r="0" t="0"/>
                          <a:stretch>
                            <a:fillRect/>
                          </a:stretch>
                        </pic:blipFill>
                        <pic:spPr>
                          <a:xfrm>
                            <a:off x="0" y="0"/>
                            <a:ext cx="1993900" cy="996950"/>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35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C">
            <w:pPr>
              <w:widowControl w:val="0"/>
              <w:rPr/>
            </w:pPr>
            <w:r w:rsidDel="00000000" w:rsidR="00000000" w:rsidRPr="00000000">
              <w:rPr>
                <w:rtl w:val="0"/>
              </w:rPr>
              <w:t xml:space="preserve">Música ambiental o instrumental de fondo y que tenga coherencia con las animaciones de texto e imágenes.</w:t>
            </w:r>
          </w:p>
        </w:tc>
        <w:tc>
          <w:tcPr>
            <w:shd w:fill="auto" w:val="clear"/>
            <w:tcMar>
              <w:top w:w="100.0" w:type="dxa"/>
              <w:left w:w="100.0" w:type="dxa"/>
              <w:bottom w:w="100.0" w:type="dxa"/>
              <w:right w:w="100.0" w:type="dxa"/>
            </w:tcMar>
          </w:tcPr>
          <w:p w:rsidR="00000000" w:rsidDel="00000000" w:rsidP="00000000" w:rsidRDefault="00000000" w:rsidRPr="00000000" w14:paraId="0000035D">
            <w:pPr>
              <w:jc w:val="both"/>
              <w:rPr/>
            </w:pPr>
            <w:r w:rsidDel="00000000" w:rsidR="00000000" w:rsidRPr="00000000">
              <w:rPr>
                <w:rtl w:val="0"/>
              </w:rPr>
              <w:t xml:space="preserve">Sin embargo, toda gestión de incidentes debe contar con plataformas que garanticen la seguridad y que los sistemas no sufran elevadas consecuencias tras la detección de incidentes; es importante contar con herramientas de protección, y además, que los encargados cuenten con las habilidades y conocimientos para su funcionamiento.</w:t>
            </w:r>
          </w:p>
          <w:p w:rsidR="00000000" w:rsidDel="00000000" w:rsidP="00000000" w:rsidRDefault="00000000" w:rsidRPr="00000000" w14:paraId="0000035E">
            <w:pPr>
              <w:jc w:val="both"/>
              <w:rPr/>
            </w:pPr>
            <w:r w:rsidDel="00000000" w:rsidR="00000000" w:rsidRPr="00000000">
              <w:rPr>
                <w:rtl w:val="0"/>
              </w:rPr>
            </w:r>
          </w:p>
          <w:p w:rsidR="00000000" w:rsidDel="00000000" w:rsidP="00000000" w:rsidRDefault="00000000" w:rsidRPr="00000000" w14:paraId="0000035F">
            <w:pPr>
              <w:jc w:val="both"/>
              <w:rPr/>
            </w:pPr>
            <w:r w:rsidDel="00000000" w:rsidR="00000000" w:rsidRPr="00000000">
              <w:rPr>
                <w:rtl w:val="0"/>
              </w:rPr>
              <w:t xml:space="preserve">En el siguiente tema se explican a detalle las plataformas en los sistemas de seguridad. </w:t>
            </w:r>
            <w:r w:rsidDel="00000000" w:rsidR="00000000" w:rsidRPr="00000000">
              <w:rPr>
                <w:highlight w:val="yellow"/>
                <w:rtl w:val="0"/>
              </w:rPr>
              <w:t xml:space="preserve">(504)</w:t>
            </w:r>
            <w:r w:rsidDel="00000000" w:rsidR="00000000" w:rsidRPr="00000000">
              <w:rPr>
                <w:rtl w:val="0"/>
              </w:rPr>
            </w:r>
          </w:p>
          <w:p w:rsidR="00000000" w:rsidDel="00000000" w:rsidP="00000000" w:rsidRDefault="00000000" w:rsidRPr="00000000" w14:paraId="00000360">
            <w:pP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1">
            <w:pPr>
              <w:widowControl w:val="0"/>
              <w:rPr>
                <w:color w:val="999999"/>
              </w:rPr>
            </w:pPr>
            <w:r w:rsidDel="00000000" w:rsidR="00000000" w:rsidRPr="00000000">
              <w:rPr>
                <w:rtl w:val="0"/>
              </w:rPr>
              <w:t xml:space="preserve">La gestión de incidentes es más confiable si se realiza a través de plataformas.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2">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363">
            <w:pPr>
              <w:widowControl w:val="0"/>
              <w:rPr>
                <w:b w:val="1"/>
              </w:rPr>
            </w:pPr>
            <w:r w:rsidDel="00000000" w:rsidR="00000000" w:rsidRPr="00000000">
              <w:rPr>
                <w:b w:val="1"/>
                <w:color w:val="000000"/>
                <w:rtl w:val="0"/>
              </w:rPr>
              <w:t xml:space="preserve">233103_CF08_v2.mp3</w:t>
            </w:r>
            <w:r w:rsidDel="00000000" w:rsidR="00000000" w:rsidRPr="00000000">
              <w:rPr>
                <w:rtl w:val="0"/>
              </w:rPr>
            </w:r>
          </w:p>
        </w:tc>
      </w:tr>
    </w:tbl>
    <w:p w:rsidR="00000000" w:rsidDel="00000000" w:rsidP="00000000" w:rsidRDefault="00000000" w:rsidRPr="00000000" w14:paraId="00000367">
      <w:pPr>
        <w:rPr>
          <w:b w:val="1"/>
        </w:rPr>
      </w:pPr>
      <w:r w:rsidDel="00000000" w:rsidR="00000000" w:rsidRPr="00000000">
        <w:rPr>
          <w:rtl w:val="0"/>
        </w:rPr>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ind w:left="720" w:firstLine="0"/>
        <w:rPr>
          <w:b w:val="1"/>
        </w:rPr>
      </w:pPr>
      <w:r w:rsidDel="00000000" w:rsidR="00000000" w:rsidRPr="00000000">
        <w:rPr>
          <w:b w:val="1"/>
          <w:rtl w:val="0"/>
        </w:rPr>
        <w:t xml:space="preserve">2.1 Plataformas de seguridad</w:t>
      </w:r>
    </w:p>
    <w:p w:rsidR="00000000" w:rsidDel="00000000" w:rsidP="00000000" w:rsidRDefault="00000000" w:rsidRPr="00000000" w14:paraId="0000036A">
      <w:pPr>
        <w:rPr>
          <w:b w:val="1"/>
        </w:rPr>
      </w:pPr>
      <w:r w:rsidDel="00000000" w:rsidR="00000000" w:rsidRPr="00000000">
        <w:rPr>
          <w:rtl w:val="0"/>
        </w:rPr>
      </w:r>
    </w:p>
    <w:tbl>
      <w:tblPr>
        <w:tblStyle w:val="Table3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6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6C">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D">
            <w:pPr>
              <w:jc w:val="both"/>
              <w:rPr/>
            </w:pPr>
            <w:r w:rsidDel="00000000" w:rsidR="00000000" w:rsidRPr="00000000">
              <w:rPr>
                <w:rtl w:val="0"/>
              </w:rPr>
              <w:t xml:space="preserve">Muchas compañías reconocidas a nivel global han centrado su objetivo comercial en crear plataformas y herramientas de ciberseguridad. Un caso particular que se puede considerar es la compañía DELL, que integra en su portafolio de productos y servicios las siguientes plataformas y herramientas:</w:t>
            </w:r>
          </w:p>
          <w:p w:rsidR="00000000" w:rsidDel="00000000" w:rsidP="00000000" w:rsidRDefault="00000000" w:rsidRPr="00000000" w14:paraId="0000036E">
            <w:pPr>
              <w:rPr>
                <w:color w:val="b7b7b7"/>
              </w:rPr>
            </w:pPr>
            <w:r w:rsidDel="00000000" w:rsidR="00000000" w:rsidRPr="00000000">
              <w:rPr>
                <w:rtl w:val="0"/>
              </w:rPr>
            </w:r>
          </w:p>
        </w:tc>
      </w:tr>
    </w:tbl>
    <w:p w:rsidR="00000000" w:rsidDel="00000000" w:rsidP="00000000" w:rsidRDefault="00000000" w:rsidRPr="00000000" w14:paraId="00000370">
      <w:pPr>
        <w:rPr>
          <w:b w:val="1"/>
        </w:rPr>
      </w:pPr>
      <w:r w:rsidDel="00000000" w:rsidR="00000000" w:rsidRPr="00000000">
        <w:rPr>
          <w:rtl w:val="0"/>
        </w:rPr>
      </w:r>
    </w:p>
    <w:p w:rsidR="00000000" w:rsidDel="00000000" w:rsidP="00000000" w:rsidRDefault="00000000" w:rsidRPr="00000000" w14:paraId="00000371">
      <w:pPr>
        <w:rPr>
          <w:b w:val="1"/>
        </w:rPr>
      </w:pPr>
      <w:r w:rsidDel="00000000" w:rsidR="00000000" w:rsidRPr="00000000">
        <w:rPr>
          <w:rtl w:val="0"/>
        </w:rPr>
      </w:r>
    </w:p>
    <w:p w:rsidR="00000000" w:rsidDel="00000000" w:rsidP="00000000" w:rsidRDefault="00000000" w:rsidRPr="00000000" w14:paraId="00000372">
      <w:pPr>
        <w:rPr>
          <w:b w:val="1"/>
        </w:rPr>
      </w:pPr>
      <w:r w:rsidDel="00000000" w:rsidR="00000000" w:rsidRPr="00000000">
        <w:rPr>
          <w:rtl w:val="0"/>
        </w:rPr>
      </w:r>
    </w:p>
    <w:tbl>
      <w:tblPr>
        <w:tblStyle w:val="Table33"/>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2999"/>
        <w:gridCol w:w="8878"/>
        <w:tblGridChange w:id="0">
          <w:tblGrid>
            <w:gridCol w:w="1534"/>
            <w:gridCol w:w="2999"/>
            <w:gridCol w:w="8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3">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74">
            <w:pPr>
              <w:pStyle w:val="Title"/>
              <w:widowControl w:val="0"/>
              <w:jc w:val="center"/>
              <w:rPr>
                <w:sz w:val="22"/>
                <w:szCs w:val="22"/>
              </w:rPr>
            </w:pPr>
            <w:bookmarkStart w:colFirst="0" w:colLast="0" w:name="_heading=h.2lwamvv" w:id="13"/>
            <w:bookmarkEnd w:id="13"/>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6">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77">
            <w:pPr>
              <w:jc w:val="both"/>
              <w:rPr/>
            </w:pPr>
            <w:r w:rsidDel="00000000" w:rsidR="00000000" w:rsidRPr="00000000">
              <w:rPr>
                <w:rtl w:val="0"/>
              </w:rPr>
              <w:t xml:space="preserve">A continuación, encontrará algunas de las soluciones de seguridad destacadas para las principales amenazas actuales, tomadas desde la página de la empresa DELL.</w:t>
            </w:r>
          </w:p>
          <w:p w:rsidR="00000000" w:rsidDel="00000000" w:rsidP="00000000" w:rsidRDefault="00000000" w:rsidRPr="00000000" w14:paraId="00000378">
            <w:pPr>
              <w:jc w:val="both"/>
              <w:rPr>
                <w:sz w:val="16"/>
                <w:szCs w:val="16"/>
              </w:rPr>
            </w:pPr>
            <w:r w:rsidDel="00000000" w:rsidR="00000000" w:rsidRPr="00000000">
              <w:rPr>
                <w:rtl w:val="0"/>
              </w:rPr>
            </w:r>
          </w:p>
          <w:p w:rsidR="00000000" w:rsidDel="00000000" w:rsidP="00000000" w:rsidRDefault="00000000" w:rsidRPr="00000000" w14:paraId="00000379">
            <w:pPr>
              <w:jc w:val="both"/>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B">
            <w:pPr>
              <w:rPr/>
            </w:pPr>
            <w:r w:rsidDel="00000000" w:rsidR="00000000" w:rsidRPr="00000000">
              <w:rPr>
                <w:rtl w:val="0"/>
              </w:rPr>
              <w:t xml:space="preserve">Servicios de resistencia del negocio</w:t>
              <w:tab/>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Permite alinear las necesidades del negocio con las tecnologías, los procesos y el personal de TI para crear un programa de resiliencia del negocio integral. (DELL, 2022).</w:t>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rPr/>
            </w:pPr>
            <w:r w:rsidDel="00000000" w:rsidR="00000000" w:rsidRPr="00000000">
              <w:rPr/>
              <w:drawing>
                <wp:inline distB="0" distT="0" distL="0" distR="0">
                  <wp:extent cx="967824" cy="731583"/>
                  <wp:effectExtent b="0" l="0" r="0" t="0"/>
                  <wp:docPr id="376" name="image55.png"/>
                  <a:graphic>
                    <a:graphicData uri="http://schemas.openxmlformats.org/drawingml/2006/picture">
                      <pic:pic>
                        <pic:nvPicPr>
                          <pic:cNvPr id="0" name="image55.png"/>
                          <pic:cNvPicPr preferRelativeResize="0"/>
                        </pic:nvPicPr>
                        <pic:blipFill>
                          <a:blip r:embed="rId74"/>
                          <a:srcRect b="0" l="0" r="0" t="0"/>
                          <a:stretch>
                            <a:fillRect/>
                          </a:stretch>
                        </pic:blipFill>
                        <pic:spPr>
                          <a:xfrm>
                            <a:off x="0" y="0"/>
                            <a:ext cx="967824" cy="731583"/>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widowControl w:val="0"/>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233103_i26</w:t>
            </w:r>
            <w:r w:rsidDel="00000000" w:rsidR="00000000" w:rsidRPr="00000000">
              <w:rPr>
                <w:rtl w:val="0"/>
              </w:rPr>
            </w:r>
          </w:p>
          <w:p w:rsidR="00000000" w:rsidDel="00000000" w:rsidP="00000000" w:rsidRDefault="00000000" w:rsidRPr="00000000" w14:paraId="00000381">
            <w:pPr>
              <w:widowControl w:val="0"/>
              <w:rPr/>
            </w:pPr>
            <w:r w:rsidDel="00000000" w:rsidR="00000000" w:rsidRPr="00000000">
              <w:rPr>
                <w:rtl w:val="0"/>
              </w:rPr>
            </w:r>
          </w:p>
          <w:p w:rsidR="00000000" w:rsidDel="00000000" w:rsidP="00000000" w:rsidRDefault="00000000" w:rsidRPr="00000000" w14:paraId="00000382">
            <w:pPr>
              <w:widowControl w:val="0"/>
              <w:rPr/>
            </w:pPr>
            <w:hyperlink r:id="rId75">
              <w:r w:rsidDel="00000000" w:rsidR="00000000" w:rsidRPr="00000000">
                <w:rPr>
                  <w:color w:val="0000ff"/>
                  <w:u w:val="single"/>
                  <w:rtl w:val="0"/>
                </w:rPr>
                <w:t xml:space="preserve">https://media.istockphoto.com/vectors/cyber-security-line-icons-set-vector-illustration-editable-stroke-vector-id1338003094?k=20&amp;m=1338003094&amp;s=612x612&amp;w=0&amp;h=Bl6fS1Rk0LKRbSQmnCuqn-hGfPcRaiayQpz3iOMZRTk=</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3">
            <w:pPr>
              <w:rPr/>
            </w:pPr>
            <w:r w:rsidDel="00000000" w:rsidR="00000000" w:rsidRPr="00000000">
              <w:rPr>
                <w:i w:val="1"/>
                <w:rtl w:val="0"/>
              </w:rPr>
              <w:t xml:space="preserve">Ransomware Defender</w:t>
            </w:r>
            <w:r w:rsidDel="00000000" w:rsidR="00000000" w:rsidRPr="00000000">
              <w:rPr>
                <w:rtl w:val="0"/>
              </w:rPr>
              <w:t xml:space="preserve"> para DELL EMC </w:t>
            </w:r>
            <w:r w:rsidDel="00000000" w:rsidR="00000000" w:rsidRPr="00000000">
              <w:rPr>
                <w:i w:val="1"/>
                <w:rtl w:val="0"/>
              </w:rPr>
              <w:t xml:space="preserve">PowerScale</w:t>
            </w:r>
            <w:r w:rsidDel="00000000" w:rsidR="00000000" w:rsidRPr="00000000">
              <w:rPr>
                <w:rtl w:val="0"/>
              </w:rPr>
            </w:r>
          </w:p>
          <w:p w:rsidR="00000000" w:rsidDel="00000000" w:rsidP="00000000" w:rsidRDefault="00000000" w:rsidRPr="00000000" w14:paraId="00000384">
            <w:pPr>
              <w:rPr/>
            </w:pPr>
            <w:r w:rsidDel="00000000" w:rsidR="00000000" w:rsidRPr="00000000">
              <w:rPr>
                <w:rtl w:val="0"/>
              </w:rPr>
              <w:tab/>
            </w:r>
          </w:p>
          <w:p w:rsidR="00000000" w:rsidDel="00000000" w:rsidP="00000000" w:rsidRDefault="00000000" w:rsidRPr="00000000" w14:paraId="00000385">
            <w:pPr>
              <w:rPr/>
            </w:pPr>
            <w:r w:rsidDel="00000000" w:rsidR="00000000" w:rsidRPr="00000000">
              <w:rPr>
                <w:rtl w:val="0"/>
              </w:rPr>
              <w:t xml:space="preserve">Es una solución de protección cibernética integral para detectar patrones de acceso a datos inusuales, aislar los datos con espacio de aire y recuperar los datos de archivos y objetos. (DELL, 2022).</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rPr>
                <w:b w:val="1"/>
              </w:rPr>
            </w:pPr>
            <w:r w:rsidDel="00000000" w:rsidR="00000000" w:rsidRPr="00000000">
              <w:rPr>
                <w:b w:val="1"/>
              </w:rPr>
              <w:drawing>
                <wp:inline distB="0" distT="0" distL="0" distR="0">
                  <wp:extent cx="883997" cy="739204"/>
                  <wp:effectExtent b="0" l="0" r="0" t="0"/>
                  <wp:docPr id="377" name="image56.png"/>
                  <a:graphic>
                    <a:graphicData uri="http://schemas.openxmlformats.org/drawingml/2006/picture">
                      <pic:pic>
                        <pic:nvPicPr>
                          <pic:cNvPr id="0" name="image56.png"/>
                          <pic:cNvPicPr preferRelativeResize="0"/>
                        </pic:nvPicPr>
                        <pic:blipFill>
                          <a:blip r:embed="rId76"/>
                          <a:srcRect b="0" l="0" r="0" t="0"/>
                          <a:stretch>
                            <a:fillRect/>
                          </a:stretch>
                        </pic:blipFill>
                        <pic:spPr>
                          <a:xfrm>
                            <a:off x="0" y="0"/>
                            <a:ext cx="883997" cy="739204"/>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widowControl w:val="0"/>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233103_i27</w:t>
            </w:r>
            <w:r w:rsidDel="00000000" w:rsidR="00000000" w:rsidRPr="00000000">
              <w:rPr>
                <w:rtl w:val="0"/>
              </w:rPr>
            </w:r>
          </w:p>
          <w:p w:rsidR="00000000" w:rsidDel="00000000" w:rsidP="00000000" w:rsidRDefault="00000000" w:rsidRPr="00000000" w14:paraId="0000038B">
            <w:pPr>
              <w:widowControl w:val="0"/>
              <w:rPr>
                <w:b w:val="1"/>
              </w:rPr>
            </w:pPr>
            <w:r w:rsidDel="00000000" w:rsidR="00000000" w:rsidRPr="00000000">
              <w:rPr>
                <w:rtl w:val="0"/>
              </w:rPr>
            </w:r>
          </w:p>
          <w:p w:rsidR="00000000" w:rsidDel="00000000" w:rsidP="00000000" w:rsidRDefault="00000000" w:rsidRPr="00000000" w14:paraId="0000038C">
            <w:pPr>
              <w:widowControl w:val="0"/>
              <w:rPr>
                <w:b w:val="1"/>
              </w:rPr>
            </w:pPr>
            <w:hyperlink r:id="rId77">
              <w:r w:rsidDel="00000000" w:rsidR="00000000" w:rsidRPr="00000000">
                <w:rPr>
                  <w:color w:val="0000ff"/>
                  <w:u w:val="single"/>
                  <w:rtl w:val="0"/>
                </w:rPr>
                <w:t xml:space="preserve">https://media.istockphoto.com/vectors/cyber-security-line-icons-set-vector-illustration-editable-stroke-vector-id1338003094?k=20&amp;m=1338003094&amp;s=612x612&amp;w=0&amp;h=Bl6fS1Rk0LKRbSQmnCuqn-hGfPcRaiayQpz3iOMZRTk=</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D">
            <w:pPr>
              <w:rPr>
                <w:i w:val="1"/>
              </w:rPr>
            </w:pPr>
            <w:r w:rsidDel="00000000" w:rsidR="00000000" w:rsidRPr="00000000">
              <w:rPr>
                <w:rtl w:val="0"/>
              </w:rPr>
              <w:t xml:space="preserve">DELL</w:t>
            </w:r>
            <w:r w:rsidDel="00000000" w:rsidR="00000000" w:rsidRPr="00000000">
              <w:rPr>
                <w:i w:val="1"/>
                <w:rtl w:val="0"/>
              </w:rPr>
              <w:t xml:space="preserve"> SafeData</w:t>
              <w:tab/>
            </w:r>
          </w:p>
          <w:p w:rsidR="00000000" w:rsidDel="00000000" w:rsidP="00000000" w:rsidRDefault="00000000" w:rsidRPr="00000000" w14:paraId="0000038E">
            <w:pPr>
              <w:rPr/>
            </w:pPr>
            <w:r w:rsidDel="00000000" w:rsidR="00000000" w:rsidRPr="00000000">
              <w:rPr>
                <w:rtl w:val="0"/>
              </w:rPr>
              <w:t xml:space="preserve">Conjunto de aplicaciones integradas en la solución </w:t>
            </w:r>
            <w:r w:rsidDel="00000000" w:rsidR="00000000" w:rsidRPr="00000000">
              <w:rPr>
                <w:i w:val="1"/>
                <w:rtl w:val="0"/>
              </w:rPr>
              <w:t xml:space="preserve">Dell Trusted Devices</w:t>
            </w:r>
            <w:r w:rsidDel="00000000" w:rsidR="00000000" w:rsidRPr="00000000">
              <w:rPr>
                <w:rtl w:val="0"/>
              </w:rPr>
              <w:t xml:space="preserve"> que proporciona cifrado a nivel de disco y archivo, infraestructura de escalamiento de red SASE y persistencia de datos a prueba de manipulaciones en entornos de múltiples nubes. (DELL, 2022).</w:t>
            </w:r>
          </w:p>
          <w:p w:rsidR="00000000" w:rsidDel="00000000" w:rsidP="00000000" w:rsidRDefault="00000000" w:rsidRPr="00000000" w14:paraId="0000038F">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1">
            <w:pPr>
              <w:widowControl w:val="0"/>
              <w:rPr>
                <w:b w:val="1"/>
              </w:rPr>
            </w:pPr>
            <w:r w:rsidDel="00000000" w:rsidR="00000000" w:rsidRPr="00000000">
              <w:rPr>
                <w:b w:val="1"/>
              </w:rPr>
              <w:drawing>
                <wp:inline distB="0" distT="0" distL="0" distR="0">
                  <wp:extent cx="929721" cy="777307"/>
                  <wp:effectExtent b="0" l="0" r="0" t="0"/>
                  <wp:docPr id="378"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929721" cy="777307"/>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widowControl w:val="0"/>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233103_i28</w:t>
            </w:r>
            <w:r w:rsidDel="00000000" w:rsidR="00000000" w:rsidRPr="00000000">
              <w:rPr>
                <w:rtl w:val="0"/>
              </w:rPr>
            </w:r>
          </w:p>
          <w:p w:rsidR="00000000" w:rsidDel="00000000" w:rsidP="00000000" w:rsidRDefault="00000000" w:rsidRPr="00000000" w14:paraId="00000393">
            <w:pPr>
              <w:widowControl w:val="0"/>
              <w:rPr>
                <w:b w:val="1"/>
              </w:rPr>
            </w:pPr>
            <w:hyperlink r:id="rId79">
              <w:r w:rsidDel="00000000" w:rsidR="00000000" w:rsidRPr="00000000">
                <w:rPr>
                  <w:color w:val="0000ff"/>
                  <w:u w:val="single"/>
                  <w:rtl w:val="0"/>
                </w:rPr>
                <w:t xml:space="preserve">https://media.istockphoto.com/vectors/cyber-security-line-icons-set-vector-illustration-editable-stroke-vector-id1338003094?k=20&amp;m=1338003094&amp;s=612x612&amp;w=0&amp;h=Bl6fS1Rk0LKRbSQmnCuqn-hGfPcRaiayQpz3iOMZRTk=</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4">
            <w:pPr>
              <w:rPr/>
            </w:pPr>
            <w:r w:rsidDel="00000000" w:rsidR="00000000" w:rsidRPr="00000000">
              <w:rPr>
                <w:rtl w:val="0"/>
              </w:rPr>
              <w:t xml:space="preserve">Servicios de seguridad de terminales de DELL</w:t>
              <w:tab/>
            </w:r>
          </w:p>
          <w:p w:rsidR="00000000" w:rsidDel="00000000" w:rsidP="00000000" w:rsidRDefault="00000000" w:rsidRPr="00000000" w14:paraId="00000395">
            <w:pPr>
              <w:rPr/>
            </w:pPr>
            <w:r w:rsidDel="00000000" w:rsidR="00000000" w:rsidRPr="00000000">
              <w:rPr>
                <w:rtl w:val="0"/>
              </w:rPr>
              <w:t xml:space="preserve">Serie de servicios integrales que ayuda a identificar riesgos, implementar soluciones y prevenir amenazas futuras con confianza. (DELL, 2022).</w:t>
            </w:r>
          </w:p>
          <w:p w:rsidR="00000000" w:rsidDel="00000000" w:rsidP="00000000" w:rsidRDefault="00000000" w:rsidRPr="00000000" w14:paraId="00000396">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8">
            <w:pPr>
              <w:widowControl w:val="0"/>
              <w:rPr>
                <w:b w:val="1"/>
              </w:rPr>
            </w:pPr>
            <w:r w:rsidDel="00000000" w:rsidR="00000000" w:rsidRPr="00000000">
              <w:rPr>
                <w:b w:val="1"/>
              </w:rPr>
              <w:drawing>
                <wp:inline distB="0" distT="0" distL="0" distR="0">
                  <wp:extent cx="807790" cy="891617"/>
                  <wp:effectExtent b="0" l="0" r="0" t="0"/>
                  <wp:docPr id="379" name="image59.png"/>
                  <a:graphic>
                    <a:graphicData uri="http://schemas.openxmlformats.org/drawingml/2006/picture">
                      <pic:pic>
                        <pic:nvPicPr>
                          <pic:cNvPr id="0" name="image59.png"/>
                          <pic:cNvPicPr preferRelativeResize="0"/>
                        </pic:nvPicPr>
                        <pic:blipFill>
                          <a:blip r:embed="rId80"/>
                          <a:srcRect b="0" l="0" r="0" t="0"/>
                          <a:stretch>
                            <a:fillRect/>
                          </a:stretch>
                        </pic:blipFill>
                        <pic:spPr>
                          <a:xfrm>
                            <a:off x="0" y="0"/>
                            <a:ext cx="807790" cy="891617"/>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widowControl w:val="0"/>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233103_i29</w:t>
            </w:r>
            <w:r w:rsidDel="00000000" w:rsidR="00000000" w:rsidRPr="00000000">
              <w:rPr>
                <w:rtl w:val="0"/>
              </w:rPr>
            </w:r>
          </w:p>
          <w:p w:rsidR="00000000" w:rsidDel="00000000" w:rsidP="00000000" w:rsidRDefault="00000000" w:rsidRPr="00000000" w14:paraId="0000039A">
            <w:pPr>
              <w:widowControl w:val="0"/>
              <w:rPr>
                <w:b w:val="1"/>
              </w:rPr>
            </w:pPr>
            <w:hyperlink r:id="rId81">
              <w:r w:rsidDel="00000000" w:rsidR="00000000" w:rsidRPr="00000000">
                <w:rPr>
                  <w:color w:val="0000ff"/>
                  <w:u w:val="single"/>
                  <w:rtl w:val="0"/>
                </w:rPr>
                <w:t xml:space="preserve">https://media.istockphoto.com/vectors/cyber-security-line-icons-set-vector-illustration-editable-stroke-vector-id1338003094?k=20&amp;m=1338003094&amp;s=612x612&amp;w=0&amp;h=Bl6fS1Rk0LKRbSQmnCuqn-hGfPcRaiayQpz3iOMZRTk=</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B">
            <w:pPr>
              <w:rPr/>
            </w:pPr>
            <w:r w:rsidDel="00000000" w:rsidR="00000000" w:rsidRPr="00000000">
              <w:rPr>
                <w:rtl w:val="0"/>
              </w:rPr>
              <w:t xml:space="preserve">Plataforma de virtualización de red </w:t>
            </w:r>
            <w:r w:rsidDel="00000000" w:rsidR="00000000" w:rsidRPr="00000000">
              <w:rPr>
                <w:i w:val="1"/>
                <w:rtl w:val="0"/>
              </w:rPr>
              <w:t xml:space="preserve">VMware</w:t>
            </w:r>
            <w:r w:rsidDel="00000000" w:rsidR="00000000" w:rsidRPr="00000000">
              <w:rPr>
                <w:rtl w:val="0"/>
              </w:rPr>
              <w:t xml:space="preserve"> NSX</w:t>
            </w:r>
          </w:p>
          <w:p w:rsidR="00000000" w:rsidDel="00000000" w:rsidP="00000000" w:rsidRDefault="00000000" w:rsidRPr="00000000" w14:paraId="0000039C">
            <w:pPr>
              <w:rPr/>
            </w:pPr>
            <w:r w:rsidDel="00000000" w:rsidR="00000000" w:rsidRPr="00000000">
              <w:rPr>
                <w:rtl w:val="0"/>
              </w:rPr>
              <w:t xml:space="preserve">Plataforma de virtualización de red de pila completa que cuenta con segmentación de red y microsegmentación para la carga de trabajo individual. (DELL, 2022).</w:t>
            </w:r>
          </w:p>
        </w:tc>
        <w:tc>
          <w:tcPr>
            <w:shd w:fill="auto" w:val="clear"/>
            <w:tcMar>
              <w:top w:w="100.0" w:type="dxa"/>
              <w:left w:w="100.0" w:type="dxa"/>
              <w:bottom w:w="100.0" w:type="dxa"/>
              <w:right w:w="100.0" w:type="dxa"/>
            </w:tcMar>
          </w:tcPr>
          <w:p w:rsidR="00000000" w:rsidDel="00000000" w:rsidP="00000000" w:rsidRDefault="00000000" w:rsidRPr="00000000" w14:paraId="0000039E">
            <w:pPr>
              <w:widowControl w:val="0"/>
              <w:rPr>
                <w:b w:val="1"/>
              </w:rPr>
            </w:pPr>
            <w:r w:rsidDel="00000000" w:rsidR="00000000" w:rsidRPr="00000000">
              <w:rPr>
                <w:b w:val="1"/>
              </w:rPr>
              <w:drawing>
                <wp:inline distB="0" distT="0" distL="0" distR="0">
                  <wp:extent cx="967824" cy="632515"/>
                  <wp:effectExtent b="0" l="0" r="0" t="0"/>
                  <wp:docPr id="369" name="image46.png"/>
                  <a:graphic>
                    <a:graphicData uri="http://schemas.openxmlformats.org/drawingml/2006/picture">
                      <pic:pic>
                        <pic:nvPicPr>
                          <pic:cNvPr id="0" name="image46.png"/>
                          <pic:cNvPicPr preferRelativeResize="0"/>
                        </pic:nvPicPr>
                        <pic:blipFill>
                          <a:blip r:embed="rId82"/>
                          <a:srcRect b="0" l="0" r="0" t="0"/>
                          <a:stretch>
                            <a:fillRect/>
                          </a:stretch>
                        </pic:blipFill>
                        <pic:spPr>
                          <a:xfrm>
                            <a:off x="0" y="0"/>
                            <a:ext cx="967824" cy="632515"/>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widowControl w:val="0"/>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233103_i30</w:t>
            </w:r>
            <w:r w:rsidDel="00000000" w:rsidR="00000000" w:rsidRPr="00000000">
              <w:rPr>
                <w:rtl w:val="0"/>
              </w:rPr>
            </w:r>
          </w:p>
          <w:p w:rsidR="00000000" w:rsidDel="00000000" w:rsidP="00000000" w:rsidRDefault="00000000" w:rsidRPr="00000000" w14:paraId="000003A0">
            <w:pPr>
              <w:widowControl w:val="0"/>
              <w:rPr>
                <w:b w:val="1"/>
              </w:rPr>
            </w:pPr>
            <w:hyperlink r:id="rId83">
              <w:r w:rsidDel="00000000" w:rsidR="00000000" w:rsidRPr="00000000">
                <w:rPr>
                  <w:color w:val="0000ff"/>
                  <w:u w:val="single"/>
                  <w:rtl w:val="0"/>
                </w:rPr>
                <w:t xml:space="preserve">https://media.istockphoto.com/vectors/cyber-security-line-icons-set-vector-illustration-editable-stroke-vector-id1338003094?k=20&amp;m=1338003094&amp;s=612x612&amp;w=0&amp;h=Bl6fS1Rk0LKRbSQmnCuqn-hGfPcRaiayQpz3iOMZRTk=</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1">
            <w:pPr>
              <w:rPr/>
            </w:pPr>
            <w:r w:rsidDel="00000000" w:rsidR="00000000" w:rsidRPr="00000000">
              <w:rPr>
                <w:rtl w:val="0"/>
              </w:rPr>
              <w:t xml:space="preserve">DELL </w:t>
            </w:r>
            <w:r w:rsidDel="00000000" w:rsidR="00000000" w:rsidRPr="00000000">
              <w:rPr>
                <w:i w:val="1"/>
                <w:rtl w:val="0"/>
              </w:rPr>
              <w:t xml:space="preserve">SafeGuard and Response</w:t>
            </w:r>
            <w:r w:rsidDel="00000000" w:rsidR="00000000" w:rsidRPr="00000000">
              <w:rPr>
                <w:rtl w:val="0"/>
              </w:rPr>
              <w:tab/>
            </w:r>
          </w:p>
          <w:p w:rsidR="00000000" w:rsidDel="00000000" w:rsidP="00000000" w:rsidRDefault="00000000" w:rsidRPr="00000000" w14:paraId="000003A2">
            <w:pPr>
              <w:rPr/>
            </w:pPr>
            <w:r w:rsidDel="00000000" w:rsidR="00000000" w:rsidRPr="00000000">
              <w:rPr>
                <w:rtl w:val="0"/>
              </w:rPr>
              <w:t xml:space="preserve">Permite prevenir amenazas desconocidas y responde en forma rápida y eficiente a los ataques ocultos en terminales, redes y nubes, con la ayuda de </w:t>
            </w:r>
            <w:r w:rsidDel="00000000" w:rsidR="00000000" w:rsidRPr="00000000">
              <w:rPr>
                <w:i w:val="1"/>
                <w:rtl w:val="0"/>
              </w:rPr>
              <w:t xml:space="preserve">VMware</w:t>
            </w:r>
            <w:r w:rsidDel="00000000" w:rsidR="00000000" w:rsidRPr="00000000">
              <w:rPr>
                <w:rtl w:val="0"/>
              </w:rPr>
              <w:t xml:space="preserve"> </w:t>
            </w:r>
            <w:r w:rsidDel="00000000" w:rsidR="00000000" w:rsidRPr="00000000">
              <w:rPr>
                <w:i w:val="1"/>
                <w:rtl w:val="0"/>
              </w:rPr>
              <w:t xml:space="preserve">Carbon</w:t>
            </w:r>
            <w:r w:rsidDel="00000000" w:rsidR="00000000" w:rsidRPr="00000000">
              <w:rPr>
                <w:rtl w:val="0"/>
              </w:rPr>
              <w:t xml:space="preserve"> </w:t>
            </w:r>
            <w:r w:rsidDel="00000000" w:rsidR="00000000" w:rsidRPr="00000000">
              <w:rPr>
                <w:i w:val="1"/>
                <w:rtl w:val="0"/>
              </w:rPr>
              <w:t xml:space="preserve">Black Cloud</w:t>
            </w:r>
            <w:r w:rsidDel="00000000" w:rsidR="00000000" w:rsidRPr="00000000">
              <w:rPr>
                <w:rtl w:val="0"/>
              </w:rPr>
              <w:t xml:space="preserve"> y </w:t>
            </w:r>
            <w:r w:rsidDel="00000000" w:rsidR="00000000" w:rsidRPr="00000000">
              <w:rPr>
                <w:i w:val="1"/>
                <w:rtl w:val="0"/>
              </w:rPr>
              <w:t xml:space="preserve">Secureworks</w:t>
            </w:r>
            <w:r w:rsidDel="00000000" w:rsidR="00000000" w:rsidRPr="00000000">
              <w:rPr>
                <w:rtl w:val="0"/>
              </w:rPr>
              <w:t xml:space="preserve">. (DELL, 2022).</w:t>
            </w:r>
          </w:p>
        </w:tc>
        <w:tc>
          <w:tcPr>
            <w:shd w:fill="auto" w:val="clear"/>
            <w:tcMar>
              <w:top w:w="100.0" w:type="dxa"/>
              <w:left w:w="100.0" w:type="dxa"/>
              <w:bottom w:w="100.0" w:type="dxa"/>
              <w:right w:w="100.0" w:type="dxa"/>
            </w:tcMar>
          </w:tcPr>
          <w:p w:rsidR="00000000" w:rsidDel="00000000" w:rsidP="00000000" w:rsidRDefault="00000000" w:rsidRPr="00000000" w14:paraId="000003A4">
            <w:pPr>
              <w:widowControl w:val="0"/>
              <w:rPr>
                <w:b w:val="1"/>
                <w:color w:val="999999"/>
              </w:rPr>
            </w:pPr>
            <w:r w:rsidDel="00000000" w:rsidR="00000000" w:rsidRPr="00000000">
              <w:rPr>
                <w:b w:val="1"/>
                <w:color w:val="999999"/>
              </w:rPr>
              <w:drawing>
                <wp:inline distB="0" distT="0" distL="0" distR="0">
                  <wp:extent cx="746825" cy="701101"/>
                  <wp:effectExtent b="0" l="0" r="0" t="0"/>
                  <wp:docPr id="359" name="image31.png"/>
                  <a:graphic>
                    <a:graphicData uri="http://schemas.openxmlformats.org/drawingml/2006/picture">
                      <pic:pic>
                        <pic:nvPicPr>
                          <pic:cNvPr id="0" name="image31.png"/>
                          <pic:cNvPicPr preferRelativeResize="0"/>
                        </pic:nvPicPr>
                        <pic:blipFill>
                          <a:blip r:embed="rId84"/>
                          <a:srcRect b="0" l="0" r="0" t="0"/>
                          <a:stretch>
                            <a:fillRect/>
                          </a:stretch>
                        </pic:blipFill>
                        <pic:spPr>
                          <a:xfrm>
                            <a:off x="0" y="0"/>
                            <a:ext cx="746825" cy="701101"/>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widowControl w:val="0"/>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233103_i31</w:t>
            </w:r>
            <w:r w:rsidDel="00000000" w:rsidR="00000000" w:rsidRPr="00000000">
              <w:rPr>
                <w:rtl w:val="0"/>
              </w:rPr>
            </w:r>
          </w:p>
          <w:p w:rsidR="00000000" w:rsidDel="00000000" w:rsidP="00000000" w:rsidRDefault="00000000" w:rsidRPr="00000000" w14:paraId="000003A6">
            <w:pPr>
              <w:widowControl w:val="0"/>
              <w:rPr>
                <w:b w:val="1"/>
                <w:color w:val="999999"/>
              </w:rPr>
            </w:pPr>
            <w:hyperlink r:id="rId85">
              <w:r w:rsidDel="00000000" w:rsidR="00000000" w:rsidRPr="00000000">
                <w:rPr>
                  <w:color w:val="0000ff"/>
                  <w:u w:val="single"/>
                  <w:rtl w:val="0"/>
                </w:rPr>
                <w:t xml:space="preserve">https://media.istockphoto.com/vectors/cyber-security-line-icons-set-vector-illustration-editable-stroke-vector-id1338003094?k=20&amp;m=1338003094&amp;s=612x612&amp;w=0&amp;h=Bl6fS1Rk0LKRbSQmnCuqn-hGfPcRaiayQpz3iOMZRTk=</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7">
            <w:pPr>
              <w:rPr/>
            </w:pPr>
            <w:r w:rsidDel="00000000" w:rsidR="00000000" w:rsidRPr="00000000">
              <w:rPr>
                <w:rtl w:val="0"/>
              </w:rPr>
              <w:t xml:space="preserve">Arquitectura resistente cibernética de </w:t>
            </w:r>
            <w:r w:rsidDel="00000000" w:rsidR="00000000" w:rsidRPr="00000000">
              <w:rPr>
                <w:i w:val="1"/>
                <w:rtl w:val="0"/>
              </w:rPr>
              <w:t xml:space="preserve">PowerEdge</w:t>
            </w:r>
            <w:r w:rsidDel="00000000" w:rsidR="00000000" w:rsidRPr="00000000">
              <w:rPr>
                <w:rtl w:val="0"/>
              </w:rPr>
              <w:tab/>
            </w:r>
          </w:p>
          <w:p w:rsidR="00000000" w:rsidDel="00000000" w:rsidP="00000000" w:rsidRDefault="00000000" w:rsidRPr="00000000" w14:paraId="000003A8">
            <w:pPr>
              <w:rPr/>
            </w:pPr>
            <w:r w:rsidDel="00000000" w:rsidR="00000000" w:rsidRPr="00000000">
              <w:rPr>
                <w:rtl w:val="0"/>
              </w:rPr>
              <w:t xml:space="preserve">Logra sobrepasar continuamente los límites del diseño de servidores reforzado para detectar los ataques cibernéticos y protegerse y recuperarse de ellos. (DELL, 2022).</w:t>
            </w:r>
          </w:p>
        </w:tc>
        <w:tc>
          <w:tcPr>
            <w:shd w:fill="auto" w:val="clear"/>
            <w:tcMar>
              <w:top w:w="100.0" w:type="dxa"/>
              <w:left w:w="100.0" w:type="dxa"/>
              <w:bottom w:w="100.0" w:type="dxa"/>
              <w:right w:w="100.0" w:type="dxa"/>
            </w:tcMar>
          </w:tcPr>
          <w:p w:rsidR="00000000" w:rsidDel="00000000" w:rsidP="00000000" w:rsidRDefault="00000000" w:rsidRPr="00000000" w14:paraId="000003AA">
            <w:pPr>
              <w:widowControl w:val="0"/>
              <w:rPr>
                <w:b w:val="1"/>
                <w:color w:val="999999"/>
              </w:rPr>
            </w:pPr>
            <w:r w:rsidDel="00000000" w:rsidR="00000000" w:rsidRPr="00000000">
              <w:rPr>
                <w:b w:val="1"/>
                <w:color w:val="999999"/>
              </w:rPr>
              <w:drawing>
                <wp:inline distB="0" distT="0" distL="0" distR="0">
                  <wp:extent cx="777307" cy="777307"/>
                  <wp:effectExtent b="0" l="0" r="0" t="0"/>
                  <wp:docPr id="360" name="image34.png"/>
                  <a:graphic>
                    <a:graphicData uri="http://schemas.openxmlformats.org/drawingml/2006/picture">
                      <pic:pic>
                        <pic:nvPicPr>
                          <pic:cNvPr id="0" name="image34.png"/>
                          <pic:cNvPicPr preferRelativeResize="0"/>
                        </pic:nvPicPr>
                        <pic:blipFill>
                          <a:blip r:embed="rId86"/>
                          <a:srcRect b="0" l="0" r="0" t="0"/>
                          <a:stretch>
                            <a:fillRect/>
                          </a:stretch>
                        </pic:blipFill>
                        <pic:spPr>
                          <a:xfrm>
                            <a:off x="0" y="0"/>
                            <a:ext cx="777307" cy="777307"/>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widowControl w:val="0"/>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233103_i32</w:t>
            </w:r>
            <w:r w:rsidDel="00000000" w:rsidR="00000000" w:rsidRPr="00000000">
              <w:rPr>
                <w:rtl w:val="0"/>
              </w:rPr>
            </w:r>
          </w:p>
          <w:p w:rsidR="00000000" w:rsidDel="00000000" w:rsidP="00000000" w:rsidRDefault="00000000" w:rsidRPr="00000000" w14:paraId="000003AC">
            <w:pPr>
              <w:widowControl w:val="0"/>
              <w:rPr>
                <w:b w:val="1"/>
                <w:color w:val="999999"/>
              </w:rPr>
            </w:pPr>
            <w:hyperlink r:id="rId87">
              <w:r w:rsidDel="00000000" w:rsidR="00000000" w:rsidRPr="00000000">
                <w:rPr>
                  <w:color w:val="0000ff"/>
                  <w:u w:val="single"/>
                  <w:rtl w:val="0"/>
                </w:rPr>
                <w:t xml:space="preserve">https://media.istockphoto.com/vectors/cyber-security-line-icons-set-vector-illustration-editable-stroke-vector-id1338003094?k=20&amp;m=1338003094&amp;s=612x612&amp;w=0&amp;h=Bl6fS1Rk0LKRbSQmnCuqn-hGfPcRaiayQpz3iOMZRTk=</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D">
            <w:pPr>
              <w:rPr/>
            </w:pPr>
            <w:r w:rsidDel="00000000" w:rsidR="00000000" w:rsidRPr="00000000">
              <w:rPr>
                <w:rtl w:val="0"/>
              </w:rPr>
              <w:t xml:space="preserve">DELL </w:t>
            </w:r>
            <w:r w:rsidDel="00000000" w:rsidR="00000000" w:rsidRPr="00000000">
              <w:rPr>
                <w:i w:val="1"/>
                <w:rtl w:val="0"/>
              </w:rPr>
              <w:t xml:space="preserve">SafeBIOS </w:t>
            </w:r>
            <w:r w:rsidDel="00000000" w:rsidR="00000000" w:rsidRPr="00000000">
              <w:rPr>
                <w:rtl w:val="0"/>
              </w:rPr>
              <w:t xml:space="preserve">y</w:t>
            </w:r>
            <w:r w:rsidDel="00000000" w:rsidR="00000000" w:rsidRPr="00000000">
              <w:rPr>
                <w:i w:val="1"/>
                <w:rtl w:val="0"/>
              </w:rPr>
              <w:t xml:space="preserve"> SafeID</w:t>
            </w:r>
            <w:r w:rsidDel="00000000" w:rsidR="00000000" w:rsidRPr="00000000">
              <w:rPr>
                <w:rtl w:val="0"/>
              </w:rPr>
              <w:tab/>
            </w:r>
          </w:p>
          <w:p w:rsidR="00000000" w:rsidDel="00000000" w:rsidP="00000000" w:rsidRDefault="00000000" w:rsidRPr="00000000" w14:paraId="000003AE">
            <w:pPr>
              <w:rPr/>
            </w:pPr>
            <w:r w:rsidDel="00000000" w:rsidR="00000000" w:rsidRPr="00000000">
              <w:rPr>
                <w:rtl w:val="0"/>
              </w:rPr>
              <w:t xml:space="preserve">Mitiga el riesgo de manipulación del BIOS con la detección de ataques de </w:t>
            </w:r>
            <w:r w:rsidDel="00000000" w:rsidR="00000000" w:rsidRPr="00000000">
              <w:rPr>
                <w:i w:val="1"/>
                <w:rtl w:val="0"/>
              </w:rPr>
              <w:t xml:space="preserve">firmware </w:t>
            </w:r>
            <w:r w:rsidDel="00000000" w:rsidR="00000000" w:rsidRPr="00000000">
              <w:rPr>
                <w:rtl w:val="0"/>
              </w:rPr>
              <w:t xml:space="preserve">integrada; utiliza el exclusivo chip de seguridad dedicado de DELL para mejorar la autenticación multifactor. (DELL, 2022).</w:t>
            </w:r>
          </w:p>
        </w:tc>
        <w:tc>
          <w:tcPr>
            <w:shd w:fill="auto" w:val="clear"/>
            <w:tcMar>
              <w:top w:w="100.0" w:type="dxa"/>
              <w:left w:w="100.0" w:type="dxa"/>
              <w:bottom w:w="100.0" w:type="dxa"/>
              <w:right w:w="100.0" w:type="dxa"/>
            </w:tcMar>
          </w:tcPr>
          <w:p w:rsidR="00000000" w:rsidDel="00000000" w:rsidP="00000000" w:rsidRDefault="00000000" w:rsidRPr="00000000" w14:paraId="000003B0">
            <w:pPr>
              <w:widowControl w:val="0"/>
              <w:rPr>
                <w:b w:val="1"/>
                <w:color w:val="999999"/>
              </w:rPr>
            </w:pPr>
            <w:r w:rsidDel="00000000" w:rsidR="00000000" w:rsidRPr="00000000">
              <w:rPr>
                <w:b w:val="1"/>
                <w:color w:val="999999"/>
              </w:rPr>
              <w:drawing>
                <wp:inline distB="0" distT="0" distL="0" distR="0">
                  <wp:extent cx="823031" cy="647756"/>
                  <wp:effectExtent b="0" l="0" r="0" t="0"/>
                  <wp:docPr id="361" name="image37.png"/>
                  <a:graphic>
                    <a:graphicData uri="http://schemas.openxmlformats.org/drawingml/2006/picture">
                      <pic:pic>
                        <pic:nvPicPr>
                          <pic:cNvPr id="0" name="image37.png"/>
                          <pic:cNvPicPr preferRelativeResize="0"/>
                        </pic:nvPicPr>
                        <pic:blipFill>
                          <a:blip r:embed="rId88"/>
                          <a:srcRect b="0" l="0" r="0" t="0"/>
                          <a:stretch>
                            <a:fillRect/>
                          </a:stretch>
                        </pic:blipFill>
                        <pic:spPr>
                          <a:xfrm>
                            <a:off x="0" y="0"/>
                            <a:ext cx="823031" cy="647756"/>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widowControl w:val="0"/>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233103_i33</w:t>
            </w:r>
            <w:r w:rsidDel="00000000" w:rsidR="00000000" w:rsidRPr="00000000">
              <w:rPr>
                <w:rtl w:val="0"/>
              </w:rPr>
            </w:r>
          </w:p>
          <w:p w:rsidR="00000000" w:rsidDel="00000000" w:rsidP="00000000" w:rsidRDefault="00000000" w:rsidRPr="00000000" w14:paraId="000003B2">
            <w:pPr>
              <w:widowControl w:val="0"/>
              <w:rPr>
                <w:b w:val="1"/>
                <w:color w:val="999999"/>
              </w:rPr>
            </w:pPr>
            <w:hyperlink r:id="rId89">
              <w:r w:rsidDel="00000000" w:rsidR="00000000" w:rsidRPr="00000000">
                <w:rPr>
                  <w:color w:val="0000ff"/>
                  <w:u w:val="single"/>
                  <w:rtl w:val="0"/>
                </w:rPr>
                <w:t xml:space="preserve">https://media.istockphoto.com/vectors/cyber-security-line-icons-set-vector-illustration-editable-stroke-vector-id1338003094?k=20&amp;m=1338003094&amp;s=612x612&amp;w=0&amp;h=Bl6fS1Rk0LKRbSQmnCuqn-hGfPcRaiayQpz3iOMZRTk=</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3">
            <w:pPr>
              <w:rPr/>
            </w:pPr>
            <w:r w:rsidDel="00000000" w:rsidR="00000000" w:rsidRPr="00000000">
              <w:rPr>
                <w:rtl w:val="0"/>
              </w:rPr>
              <w:t xml:space="preserve">DELL </w:t>
            </w:r>
            <w:r w:rsidDel="00000000" w:rsidR="00000000" w:rsidRPr="00000000">
              <w:rPr>
                <w:i w:val="1"/>
                <w:rtl w:val="0"/>
              </w:rPr>
              <w:t xml:space="preserve">Trusted Devices</w:t>
            </w:r>
            <w:r w:rsidDel="00000000" w:rsidR="00000000" w:rsidRPr="00000000">
              <w:rPr>
                <w:rtl w:val="0"/>
              </w:rPr>
              <w:tab/>
            </w:r>
          </w:p>
          <w:p w:rsidR="00000000" w:rsidDel="00000000" w:rsidP="00000000" w:rsidRDefault="00000000" w:rsidRPr="00000000" w14:paraId="000003B4">
            <w:pPr>
              <w:rPr/>
            </w:pPr>
            <w:r w:rsidDel="00000000" w:rsidR="00000000" w:rsidRPr="00000000">
              <w:rPr>
                <w:rtl w:val="0"/>
              </w:rPr>
              <w:t xml:space="preserve">Dado que el 70 % de las infracciones se originan en el terminal, un ecosistema seguro comienza con </w:t>
            </w:r>
            <w:r w:rsidDel="00000000" w:rsidR="00000000" w:rsidRPr="00000000">
              <w:rPr>
                <w:i w:val="1"/>
                <w:rtl w:val="0"/>
              </w:rPr>
              <w:t xml:space="preserve">Dell Trusted Devices.</w:t>
            </w:r>
            <w:r w:rsidDel="00000000" w:rsidR="00000000" w:rsidRPr="00000000">
              <w:rPr>
                <w:rtl w:val="0"/>
              </w:rPr>
              <w:t xml:space="preserve"> (DELL, 2022).</w:t>
            </w:r>
          </w:p>
        </w:tc>
        <w:tc>
          <w:tcPr>
            <w:shd w:fill="auto" w:val="clear"/>
            <w:tcMar>
              <w:top w:w="100.0" w:type="dxa"/>
              <w:left w:w="100.0" w:type="dxa"/>
              <w:bottom w:w="100.0" w:type="dxa"/>
              <w:right w:w="100.0" w:type="dxa"/>
            </w:tcMar>
          </w:tcPr>
          <w:p w:rsidR="00000000" w:rsidDel="00000000" w:rsidP="00000000" w:rsidRDefault="00000000" w:rsidRPr="00000000" w14:paraId="000003B6">
            <w:pPr>
              <w:widowControl w:val="0"/>
              <w:rPr>
                <w:b w:val="1"/>
                <w:color w:val="999999"/>
              </w:rPr>
            </w:pPr>
            <w:r w:rsidDel="00000000" w:rsidR="00000000" w:rsidRPr="00000000">
              <w:rPr>
                <w:b w:val="1"/>
                <w:color w:val="999999"/>
              </w:rPr>
              <w:drawing>
                <wp:inline distB="0" distT="0" distL="0" distR="0">
                  <wp:extent cx="777307" cy="807790"/>
                  <wp:effectExtent b="0" l="0" r="0" t="0"/>
                  <wp:docPr id="363" name="image38.png"/>
                  <a:graphic>
                    <a:graphicData uri="http://schemas.openxmlformats.org/drawingml/2006/picture">
                      <pic:pic>
                        <pic:nvPicPr>
                          <pic:cNvPr id="0" name="image38.png"/>
                          <pic:cNvPicPr preferRelativeResize="0"/>
                        </pic:nvPicPr>
                        <pic:blipFill>
                          <a:blip r:embed="rId90"/>
                          <a:srcRect b="0" l="0" r="0" t="0"/>
                          <a:stretch>
                            <a:fillRect/>
                          </a:stretch>
                        </pic:blipFill>
                        <pic:spPr>
                          <a:xfrm>
                            <a:off x="0" y="0"/>
                            <a:ext cx="777307" cy="80779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widowControl w:val="0"/>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233103_i34</w:t>
            </w:r>
            <w:r w:rsidDel="00000000" w:rsidR="00000000" w:rsidRPr="00000000">
              <w:rPr>
                <w:rtl w:val="0"/>
              </w:rPr>
            </w:r>
          </w:p>
          <w:p w:rsidR="00000000" w:rsidDel="00000000" w:rsidP="00000000" w:rsidRDefault="00000000" w:rsidRPr="00000000" w14:paraId="000003B8">
            <w:pPr>
              <w:widowControl w:val="0"/>
              <w:rPr>
                <w:b w:val="1"/>
                <w:color w:val="999999"/>
              </w:rPr>
            </w:pPr>
            <w:hyperlink r:id="rId91">
              <w:r w:rsidDel="00000000" w:rsidR="00000000" w:rsidRPr="00000000">
                <w:rPr>
                  <w:color w:val="0000ff"/>
                  <w:u w:val="single"/>
                  <w:rtl w:val="0"/>
                </w:rPr>
                <w:t xml:space="preserve">https://media.istockphoto.com/vectors/cyber-security-line-icons-set-vector-illustration-editable-stroke-vector-id1338003094?k=20&amp;m=1338003094&amp;s=612x612&amp;w=0&amp;h=Bl6fS1Rk0LKRbSQmnCuqn-hGfPcRaiayQpz3iOMZRTk=</w:t>
              </w:r>
            </w:hyperlink>
            <w:r w:rsidDel="00000000" w:rsidR="00000000" w:rsidRPr="00000000">
              <w:rPr>
                <w:rtl w:val="0"/>
              </w:rPr>
            </w:r>
          </w:p>
        </w:tc>
      </w:tr>
    </w:tbl>
    <w:p w:rsidR="00000000" w:rsidDel="00000000" w:rsidP="00000000" w:rsidRDefault="00000000" w:rsidRPr="00000000" w14:paraId="000003B9">
      <w:pPr>
        <w:rPr>
          <w:b w:val="1"/>
        </w:rPr>
      </w:pPr>
      <w:r w:rsidDel="00000000" w:rsidR="00000000" w:rsidRPr="00000000">
        <w:rPr>
          <w:rtl w:val="0"/>
        </w:rPr>
      </w:r>
    </w:p>
    <w:p w:rsidR="00000000" w:rsidDel="00000000" w:rsidP="00000000" w:rsidRDefault="00000000" w:rsidRPr="00000000" w14:paraId="000003BA">
      <w:pPr>
        <w:rPr>
          <w:b w:val="1"/>
        </w:rPr>
      </w:pPr>
      <w:r w:rsidDel="00000000" w:rsidR="00000000" w:rsidRPr="00000000">
        <w:rPr>
          <w:rtl w:val="0"/>
        </w:rPr>
      </w:r>
    </w:p>
    <w:p w:rsidR="00000000" w:rsidDel="00000000" w:rsidP="00000000" w:rsidRDefault="00000000" w:rsidRPr="00000000" w14:paraId="000003BB">
      <w:pPr>
        <w:rPr>
          <w:b w:val="1"/>
        </w:rPr>
      </w:pPr>
      <w:r w:rsidDel="00000000" w:rsidR="00000000" w:rsidRPr="00000000">
        <w:rPr>
          <w:rtl w:val="0"/>
        </w:rPr>
      </w:r>
    </w:p>
    <w:tbl>
      <w:tblPr>
        <w:tblStyle w:val="Table34"/>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BC">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BD">
            <w:pPr>
              <w:jc w:val="both"/>
              <w:rPr/>
            </w:pPr>
            <w:r w:rsidDel="00000000" w:rsidR="00000000" w:rsidRPr="00000000">
              <w:rPr>
                <w:rtl w:val="0"/>
              </w:rPr>
              <w:t xml:space="preserve">Manual </w:t>
            </w:r>
            <w:r w:rsidDel="00000000" w:rsidR="00000000" w:rsidRPr="00000000">
              <w:rPr>
                <w:i w:val="1"/>
                <w:rtl w:val="0"/>
              </w:rPr>
              <w:t xml:space="preserve">Ransomware Defender</w:t>
            </w:r>
            <w:r w:rsidDel="00000000" w:rsidR="00000000" w:rsidRPr="00000000">
              <w:rPr>
                <w:rtl w:val="0"/>
              </w:rPr>
              <w:t xml:space="preserve"> para Dell EMC </w:t>
            </w:r>
            <w:r w:rsidDel="00000000" w:rsidR="00000000" w:rsidRPr="00000000">
              <w:rPr>
                <w:i w:val="1"/>
                <w:rtl w:val="0"/>
              </w:rPr>
              <w:t xml:space="preserve">PowerScale</w:t>
            </w:r>
            <w:r w:rsidDel="00000000" w:rsidR="00000000" w:rsidRPr="00000000">
              <w:rPr>
                <w:rtl w:val="0"/>
              </w:rPr>
            </w:r>
          </w:p>
          <w:p w:rsidR="00000000" w:rsidDel="00000000" w:rsidP="00000000" w:rsidRDefault="00000000" w:rsidRPr="00000000" w14:paraId="000003BE">
            <w:pPr>
              <w:jc w:val="both"/>
              <w:rPr/>
            </w:pPr>
            <w:r w:rsidDel="00000000" w:rsidR="00000000" w:rsidRPr="00000000">
              <w:rPr>
                <w:rtl w:val="0"/>
              </w:rPr>
            </w:r>
          </w:p>
          <w:p w:rsidR="00000000" w:rsidDel="00000000" w:rsidP="00000000" w:rsidRDefault="00000000" w:rsidRPr="00000000" w14:paraId="000003BF">
            <w:pPr>
              <w:jc w:val="both"/>
              <w:rPr/>
            </w:pPr>
            <w:r w:rsidDel="00000000" w:rsidR="00000000" w:rsidRPr="00000000">
              <w:rPr>
                <w:rtl w:val="0"/>
              </w:rPr>
              <w:t xml:space="preserve">Si desea profundizar sobre la herramienta </w:t>
            </w:r>
            <w:r w:rsidDel="00000000" w:rsidR="00000000" w:rsidRPr="00000000">
              <w:rPr>
                <w:i w:val="1"/>
                <w:rtl w:val="0"/>
              </w:rPr>
              <w:t xml:space="preserve">Ransomware Defender</w:t>
            </w:r>
            <w:r w:rsidDel="00000000" w:rsidR="00000000" w:rsidRPr="00000000">
              <w:rPr>
                <w:rtl w:val="0"/>
              </w:rPr>
              <w:t xml:space="preserve"> para Dell EMC </w:t>
            </w:r>
            <w:r w:rsidDel="00000000" w:rsidR="00000000" w:rsidRPr="00000000">
              <w:rPr>
                <w:i w:val="1"/>
                <w:rtl w:val="0"/>
              </w:rPr>
              <w:t xml:space="preserve">PowerScale</w:t>
            </w:r>
            <w:r w:rsidDel="00000000" w:rsidR="00000000" w:rsidRPr="00000000">
              <w:rPr>
                <w:rtl w:val="0"/>
              </w:rPr>
              <w:t xml:space="preserve">, remítase al manual adjunto como Anexo 1.</w:t>
            </w:r>
          </w:p>
          <w:p w:rsidR="00000000" w:rsidDel="00000000" w:rsidP="00000000" w:rsidRDefault="00000000" w:rsidRPr="00000000" w14:paraId="000003C0">
            <w:pPr>
              <w:jc w:val="both"/>
              <w:rPr/>
            </w:pPr>
            <w:r w:rsidDel="00000000" w:rsidR="00000000" w:rsidRPr="00000000">
              <w:rPr>
                <w:rtl w:val="0"/>
              </w:rPr>
            </w:r>
          </w:p>
          <w:p w:rsidR="00000000" w:rsidDel="00000000" w:rsidP="00000000" w:rsidRDefault="00000000" w:rsidRPr="00000000" w14:paraId="000003C1">
            <w:pPr>
              <w:jc w:val="both"/>
              <w:rPr>
                <w:b w:val="1"/>
              </w:rPr>
            </w:pPr>
            <w:r w:rsidDel="00000000" w:rsidR="00000000" w:rsidRPr="00000000">
              <w:rPr>
                <w:b w:val="1"/>
                <w:rtl w:val="0"/>
              </w:rPr>
              <w:t xml:space="preserve">Descargar</w:t>
            </w:r>
          </w:p>
        </w:tc>
      </w:tr>
    </w:tbl>
    <w:p w:rsidR="00000000" w:rsidDel="00000000" w:rsidP="00000000" w:rsidRDefault="00000000" w:rsidRPr="00000000" w14:paraId="000003C2">
      <w:pPr>
        <w:rPr>
          <w:b w:val="1"/>
        </w:rPr>
      </w:pPr>
      <w:r w:rsidDel="00000000" w:rsidR="00000000" w:rsidRPr="00000000">
        <w:rPr>
          <w:rtl w:val="0"/>
        </w:rPr>
      </w:r>
    </w:p>
    <w:p w:rsidR="00000000" w:rsidDel="00000000" w:rsidP="00000000" w:rsidRDefault="00000000" w:rsidRPr="00000000" w14:paraId="000003C3">
      <w:pPr>
        <w:rPr>
          <w:b w:val="1"/>
        </w:rPr>
      </w:pPr>
      <w:r w:rsidDel="00000000" w:rsidR="00000000" w:rsidRPr="00000000">
        <w:rPr>
          <w:rtl w:val="0"/>
        </w:rPr>
      </w:r>
    </w:p>
    <w:tbl>
      <w:tblPr>
        <w:tblStyle w:val="Table3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C4">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C5">
            <w:pPr>
              <w:jc w:val="both"/>
              <w:rPr>
                <w:b w:val="1"/>
              </w:rPr>
            </w:pPr>
            <w:r w:rsidDel="00000000" w:rsidR="00000000" w:rsidRPr="00000000">
              <w:rPr>
                <w:b w:val="1"/>
                <w:rtl w:val="0"/>
              </w:rPr>
              <w:t xml:space="preserve">Manual VMware NSX</w:t>
            </w:r>
          </w:p>
          <w:p w:rsidR="00000000" w:rsidDel="00000000" w:rsidP="00000000" w:rsidRDefault="00000000" w:rsidRPr="00000000" w14:paraId="000003C6">
            <w:pPr>
              <w:jc w:val="both"/>
              <w:rPr>
                <w:b w:val="1"/>
              </w:rPr>
            </w:pPr>
            <w:r w:rsidDel="00000000" w:rsidR="00000000" w:rsidRPr="00000000">
              <w:rPr>
                <w:rtl w:val="0"/>
              </w:rPr>
            </w:r>
          </w:p>
          <w:p w:rsidR="00000000" w:rsidDel="00000000" w:rsidP="00000000" w:rsidRDefault="00000000" w:rsidRPr="00000000" w14:paraId="000003C7">
            <w:pPr>
              <w:jc w:val="both"/>
              <w:rPr/>
            </w:pPr>
            <w:r w:rsidDel="00000000" w:rsidR="00000000" w:rsidRPr="00000000">
              <w:rPr>
                <w:rtl w:val="0"/>
              </w:rPr>
            </w:r>
          </w:p>
          <w:p w:rsidR="00000000" w:rsidDel="00000000" w:rsidP="00000000" w:rsidRDefault="00000000" w:rsidRPr="00000000" w14:paraId="000003C8">
            <w:pPr>
              <w:jc w:val="both"/>
              <w:rPr/>
            </w:pPr>
            <w:r w:rsidDel="00000000" w:rsidR="00000000" w:rsidRPr="00000000">
              <w:rPr>
                <w:rtl w:val="0"/>
              </w:rPr>
              <w:t xml:space="preserve">Para conocer un poco más sobre la plataforma de virtualización de red </w:t>
            </w:r>
            <w:r w:rsidDel="00000000" w:rsidR="00000000" w:rsidRPr="00000000">
              <w:rPr>
                <w:i w:val="1"/>
                <w:rtl w:val="0"/>
              </w:rPr>
              <w:t xml:space="preserve">VMware</w:t>
            </w:r>
            <w:r w:rsidDel="00000000" w:rsidR="00000000" w:rsidRPr="00000000">
              <w:rPr>
                <w:rtl w:val="0"/>
              </w:rPr>
              <w:t xml:space="preserve"> NSX, ver el Anexo 2, que contiene el manual de uso.</w:t>
            </w:r>
          </w:p>
          <w:p w:rsidR="00000000" w:rsidDel="00000000" w:rsidP="00000000" w:rsidRDefault="00000000" w:rsidRPr="00000000" w14:paraId="000003C9">
            <w:pPr>
              <w:jc w:val="both"/>
              <w:rPr>
                <w:b w:val="1"/>
              </w:rPr>
            </w:pPr>
            <w:r w:rsidDel="00000000" w:rsidR="00000000" w:rsidRPr="00000000">
              <w:rPr>
                <w:b w:val="1"/>
                <w:rtl w:val="0"/>
              </w:rPr>
              <w:t xml:space="preserve">Descargar</w:t>
            </w:r>
          </w:p>
          <w:p w:rsidR="00000000" w:rsidDel="00000000" w:rsidP="00000000" w:rsidRDefault="00000000" w:rsidRPr="00000000" w14:paraId="000003CA">
            <w:pPr>
              <w:jc w:val="both"/>
              <w:rPr>
                <w:b w:val="1"/>
              </w:rPr>
            </w:pPr>
            <w:r w:rsidDel="00000000" w:rsidR="00000000" w:rsidRPr="00000000">
              <w:rPr>
                <w:rtl w:val="0"/>
              </w:rPr>
            </w:r>
          </w:p>
        </w:tc>
      </w:tr>
    </w:tbl>
    <w:p w:rsidR="00000000" w:rsidDel="00000000" w:rsidP="00000000" w:rsidRDefault="00000000" w:rsidRPr="00000000" w14:paraId="000003CB">
      <w:pPr>
        <w:rPr>
          <w:b w:val="1"/>
        </w:rPr>
      </w:pPr>
      <w:r w:rsidDel="00000000" w:rsidR="00000000" w:rsidRPr="00000000">
        <w:rPr>
          <w:rtl w:val="0"/>
        </w:rPr>
      </w:r>
    </w:p>
    <w:tbl>
      <w:tblPr>
        <w:tblStyle w:val="Table3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CC">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CD">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E">
            <w:pPr>
              <w:rPr/>
            </w:pPr>
            <w:r w:rsidDel="00000000" w:rsidR="00000000" w:rsidRPr="00000000">
              <w:rPr>
                <w:rtl w:val="0"/>
              </w:rPr>
              <w:t xml:space="preserve">Para la Unión Europea, la violación en la seguridad de la información se origina cuando los datos quedan expuestos a incidentes de seguridad y repercute en la vulneración de la integridad, transparencia, disponibilidad y confidencialidad de los datos. Al ocurrir esto se ponen en riesgo los derechos y la privacidad de los dueños de la información, por lo que se debe notificar a las autoridades competentes en un plazo no mayor a 72 horas después de haber ocurrido el evento (Comisión Europea, s.f.).  Dentro del siguiente tema se describen los aspectos asociados a la notificación de respuestas.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sdt>
              <w:sdtPr>
                <w:tag w:val="goog_rdk_50"/>
              </w:sdtPr>
              <w:sdtContent>
                <w:commentRangeStart w:id="50"/>
              </w:sdtContent>
            </w:sdt>
            <w:r w:rsidDel="00000000" w:rsidR="00000000" w:rsidRPr="00000000">
              <w:rPr/>
              <w:drawing>
                <wp:inline distB="0" distT="0" distL="0" distR="0">
                  <wp:extent cx="2646461" cy="1060891"/>
                  <wp:effectExtent b="0" l="0" r="0" t="0"/>
                  <wp:docPr descr="vulnerabilidad de seguridad log4j - antivirus fotografías e imágenes de stock" id="364" name="image40.jpg"/>
                  <a:graphic>
                    <a:graphicData uri="http://schemas.openxmlformats.org/drawingml/2006/picture">
                      <pic:pic>
                        <pic:nvPicPr>
                          <pic:cNvPr descr="vulnerabilidad de seguridad log4j - antivirus fotografías e imágenes de stock" id="0" name="image40.jpg"/>
                          <pic:cNvPicPr preferRelativeResize="0"/>
                        </pic:nvPicPr>
                        <pic:blipFill>
                          <a:blip r:embed="rId92"/>
                          <a:srcRect b="0" l="0" r="0" t="0"/>
                          <a:stretch>
                            <a:fillRect/>
                          </a:stretch>
                        </pic:blipFill>
                        <pic:spPr>
                          <a:xfrm>
                            <a:off x="0" y="0"/>
                            <a:ext cx="2646461" cy="1060891"/>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3D1">
            <w:pPr>
              <w:widowControl w:val="0"/>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233103_i35</w:t>
            </w: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color w:val="b7b7b7"/>
              </w:rPr>
            </w:pPr>
            <w:r w:rsidDel="00000000" w:rsidR="00000000" w:rsidRPr="00000000">
              <w:rPr>
                <w:rtl w:val="0"/>
              </w:rPr>
            </w:r>
          </w:p>
        </w:tc>
      </w:tr>
    </w:tbl>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b w:val="1"/>
        </w:rPr>
      </w:pPr>
      <w:r w:rsidDel="00000000" w:rsidR="00000000" w:rsidRPr="00000000">
        <w:rPr>
          <w:rtl w:val="0"/>
        </w:rPr>
      </w:r>
    </w:p>
    <w:p w:rsidR="00000000" w:rsidDel="00000000" w:rsidP="00000000" w:rsidRDefault="00000000" w:rsidRPr="00000000" w14:paraId="000003D7">
      <w:pPr>
        <w:ind w:left="720" w:firstLine="0"/>
        <w:rPr>
          <w:b w:val="1"/>
        </w:rPr>
      </w:pPr>
      <w:r w:rsidDel="00000000" w:rsidR="00000000" w:rsidRPr="00000000">
        <w:rPr>
          <w:b w:val="1"/>
          <w:rtl w:val="0"/>
        </w:rPr>
        <w:t xml:space="preserve">2.2 Notificación de respuestas</w:t>
      </w:r>
    </w:p>
    <w:p w:rsidR="00000000" w:rsidDel="00000000" w:rsidP="00000000" w:rsidRDefault="00000000" w:rsidRPr="00000000" w14:paraId="000003D8">
      <w:pPr>
        <w:rPr>
          <w:b w:val="1"/>
        </w:rPr>
      </w:pPr>
      <w:r w:rsidDel="00000000" w:rsidR="00000000" w:rsidRPr="00000000">
        <w:rPr>
          <w:rtl w:val="0"/>
        </w:rPr>
      </w:r>
    </w:p>
    <w:tbl>
      <w:tblPr>
        <w:tblStyle w:val="Table3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D9">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DA">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B">
            <w:pPr>
              <w:jc w:val="both"/>
              <w:rPr/>
            </w:pPr>
            <w:r w:rsidDel="00000000" w:rsidR="00000000" w:rsidRPr="00000000">
              <w:rPr>
                <w:rtl w:val="0"/>
              </w:rPr>
              <w:t xml:space="preserve">La vulneración de la seguridad de la información implica un alto riesgo para los dueños de los datos, por lo tanto, deberán ser notificados de que esta ha sido violada y las medidas que ha tomado el responsable del tratamiento de los datos.</w:t>
            </w:r>
          </w:p>
          <w:p w:rsidR="00000000" w:rsidDel="00000000" w:rsidP="00000000" w:rsidRDefault="00000000" w:rsidRPr="00000000" w14:paraId="000003DC">
            <w:pPr>
              <w:jc w:val="both"/>
              <w:rPr/>
            </w:pPr>
            <w:r w:rsidDel="00000000" w:rsidR="00000000" w:rsidRPr="00000000">
              <w:rPr>
                <w:rtl w:val="0"/>
              </w:rPr>
            </w:r>
          </w:p>
          <w:p w:rsidR="00000000" w:rsidDel="00000000" w:rsidP="00000000" w:rsidRDefault="00000000" w:rsidRPr="00000000" w14:paraId="000003DD">
            <w:pPr>
              <w:jc w:val="both"/>
              <w:rPr/>
            </w:pPr>
            <w:r w:rsidDel="00000000" w:rsidR="00000000" w:rsidRPr="00000000">
              <w:rPr>
                <w:rtl w:val="0"/>
              </w:rPr>
              <w:t xml:space="preserve">La notificación de respuesta de incidentes genera acciones de forma sistemática, con el objetivo de disminuir la ocurrencia y lograr una rápida recuperación, minimizando el daño causado a los servicios de la organización. </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color w:val="b7b7b7"/>
              </w:rPr>
            </w:pPr>
            <w:sdt>
              <w:sdtPr>
                <w:tag w:val="goog_rdk_51"/>
              </w:sdtPr>
              <w:sdtContent>
                <w:commentRangeStart w:id="51"/>
              </w:sdtContent>
            </w:sdt>
            <w:r w:rsidDel="00000000" w:rsidR="00000000" w:rsidRPr="00000000">
              <w:rPr/>
              <w:drawing>
                <wp:inline distB="0" distT="0" distL="0" distR="0">
                  <wp:extent cx="3004722" cy="1443445"/>
                  <wp:effectExtent b="0" l="0" r="0" t="0"/>
                  <wp:docPr descr="cerrar la ingeniería informática escribiendo código de programación en la base de datos en el teclado de la computadora portátil para proteger y bloquear el correo electrónico no deseado de internet y los piratas informáticos para el concepto de tec - antivirus fotografías e imágenes de stock" id="365" name="image39.jpg"/>
                  <a:graphic>
                    <a:graphicData uri="http://schemas.openxmlformats.org/drawingml/2006/picture">
                      <pic:pic>
                        <pic:nvPicPr>
                          <pic:cNvPr descr="cerrar la ingeniería informática escribiendo código de programación en la base de datos en el teclado de la computadora portátil para proteger y bloquear el correo electrónico no deseado de internet y los piratas informáticos para el concepto de tec - antivirus fotografías e imágenes de stock" id="0" name="image39.jpg"/>
                          <pic:cNvPicPr preferRelativeResize="0"/>
                        </pic:nvPicPr>
                        <pic:blipFill>
                          <a:blip r:embed="rId93"/>
                          <a:srcRect b="0" l="0" r="0" t="0"/>
                          <a:stretch>
                            <a:fillRect/>
                          </a:stretch>
                        </pic:blipFill>
                        <pic:spPr>
                          <a:xfrm>
                            <a:off x="0" y="0"/>
                            <a:ext cx="3004722" cy="1443445"/>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3E0">
            <w:pPr>
              <w:widowControl w:val="0"/>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233103_i36</w:t>
            </w:r>
            <w:r w:rsidDel="00000000" w:rsidR="00000000" w:rsidRPr="00000000">
              <w:rPr>
                <w:rtl w:val="0"/>
              </w:rPr>
            </w:r>
          </w:p>
          <w:p w:rsidR="00000000" w:rsidDel="00000000" w:rsidP="00000000" w:rsidRDefault="00000000" w:rsidRPr="00000000" w14:paraId="000003E1">
            <w:pPr>
              <w:rPr>
                <w:color w:val="b7b7b7"/>
              </w:rPr>
            </w:pPr>
            <w:r w:rsidDel="00000000" w:rsidR="00000000" w:rsidRPr="00000000">
              <w:rPr>
                <w:rtl w:val="0"/>
              </w:rPr>
            </w:r>
          </w:p>
        </w:tc>
      </w:tr>
    </w:tbl>
    <w:p w:rsidR="00000000" w:rsidDel="00000000" w:rsidP="00000000" w:rsidRDefault="00000000" w:rsidRPr="00000000" w14:paraId="000003E3">
      <w:pPr>
        <w:rPr>
          <w:b w:val="1"/>
        </w:rPr>
      </w:pPr>
      <w:r w:rsidDel="00000000" w:rsidR="00000000" w:rsidRPr="00000000">
        <w:rPr>
          <w:rtl w:val="0"/>
        </w:rPr>
      </w:r>
    </w:p>
    <w:p w:rsidR="00000000" w:rsidDel="00000000" w:rsidP="00000000" w:rsidRDefault="00000000" w:rsidRPr="00000000" w14:paraId="000003E4">
      <w:pPr>
        <w:rPr>
          <w:b w:val="1"/>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tbl>
      <w:tblPr>
        <w:tblStyle w:val="Table3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891"/>
        <w:gridCol w:w="6987"/>
        <w:tblGridChange w:id="0">
          <w:tblGrid>
            <w:gridCol w:w="1534"/>
            <w:gridCol w:w="4891"/>
            <w:gridCol w:w="698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6">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E7">
            <w:pPr>
              <w:pStyle w:val="Title"/>
              <w:widowControl w:val="0"/>
              <w:jc w:val="center"/>
              <w:rPr>
                <w:sz w:val="22"/>
                <w:szCs w:val="22"/>
              </w:rPr>
            </w:pPr>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9">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EA">
            <w:pPr>
              <w:jc w:val="both"/>
              <w:rPr>
                <w:color w:val="999999"/>
              </w:rPr>
            </w:pPr>
            <w:r w:rsidDel="00000000" w:rsidR="00000000" w:rsidRPr="00000000">
              <w:rPr>
                <w:rtl w:val="0"/>
              </w:rPr>
              <w:t xml:space="preserve">A continuación, se describe la notificación de respuestas a incidentes extraída del Manual de Seguridad y Privacidad de la Información elaborado por el Ministerio de las Tecnologías de la Información y la Comunicaciones –MINTIC (2016).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C">
            <w:pPr>
              <w:widowControl w:val="0"/>
              <w:rPr>
                <w:b w:val="1"/>
                <w:color w:val="666666"/>
              </w:rPr>
            </w:pPr>
            <w:r w:rsidDel="00000000" w:rsidR="00000000" w:rsidRPr="00000000">
              <w:rPr>
                <w:rtl w:val="0"/>
              </w:rPr>
            </w:r>
          </w:p>
          <w:p w:rsidR="00000000" w:rsidDel="00000000" w:rsidP="00000000" w:rsidRDefault="00000000" w:rsidRPr="00000000" w14:paraId="000003ED">
            <w:pPr>
              <w:jc w:val="both"/>
              <w:rPr/>
            </w:pPr>
            <w:r w:rsidDel="00000000" w:rsidR="00000000" w:rsidRPr="00000000">
              <w:rPr>
                <w:rtl w:val="0"/>
              </w:rPr>
              <w:t xml:space="preserve">Notificar al primer punto de contacto</w:t>
            </w:r>
          </w:p>
          <w:p w:rsidR="00000000" w:rsidDel="00000000" w:rsidP="00000000" w:rsidRDefault="00000000" w:rsidRPr="00000000" w14:paraId="000003EE">
            <w:pPr>
              <w:ind w:left="720" w:firstLine="0"/>
              <w:jc w:val="both"/>
              <w:rPr/>
            </w:pPr>
            <w:r w:rsidDel="00000000" w:rsidR="00000000" w:rsidRPr="00000000">
              <w:rPr>
                <w:rtl w:val="0"/>
              </w:rPr>
            </w:r>
          </w:p>
          <w:p w:rsidR="00000000" w:rsidDel="00000000" w:rsidP="00000000" w:rsidRDefault="00000000" w:rsidRPr="00000000" w14:paraId="000003EF">
            <w:pPr>
              <w:jc w:val="both"/>
              <w:rPr/>
            </w:pPr>
            <w:r w:rsidDel="00000000" w:rsidR="00000000" w:rsidRPr="00000000">
              <w:rPr>
                <w:rtl w:val="0"/>
              </w:rPr>
              <w:t xml:space="preserve">Un usuario, tercero o contratista que sospeche sobre la materialización de un incidente de seguridad deberá notificarlo al primer punto de contacto definido por la entidad (Ej.: Soporte de primer nivel). Esto se puede hacer a través de cualquier canal de comunicación (telefónico, correo, aplicativo, etc.). Es importante resaltar que debe existir un formato que el usuario debe diligenciar con la mayor cantidad posible de información relacionada.</w:t>
            </w:r>
          </w:p>
          <w:p w:rsidR="00000000" w:rsidDel="00000000" w:rsidP="00000000" w:rsidRDefault="00000000" w:rsidRPr="00000000" w14:paraId="000003F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2">
            <w:pPr>
              <w:widowControl w:val="0"/>
              <w:rPr/>
            </w:pPr>
            <w:sdt>
              <w:sdtPr>
                <w:tag w:val="goog_rdk_52"/>
              </w:sdtPr>
              <w:sdtContent>
                <w:commentRangeStart w:id="52"/>
              </w:sdtContent>
            </w:sdt>
            <w:r w:rsidDel="00000000" w:rsidR="00000000" w:rsidRPr="00000000">
              <w:rPr/>
              <w:drawing>
                <wp:inline distB="0" distT="0" distL="0" distR="0">
                  <wp:extent cx="2369185" cy="1579456"/>
                  <wp:effectExtent b="0" l="0" r="0" t="0"/>
                  <wp:docPr descr="mujeres expertas en ciberseguridad que trabajan en la protección de la empresa - antivirus fotografías e imágenes de stock" id="366" name="image41.jpg"/>
                  <a:graphic>
                    <a:graphicData uri="http://schemas.openxmlformats.org/drawingml/2006/picture">
                      <pic:pic>
                        <pic:nvPicPr>
                          <pic:cNvPr descr="mujeres expertas en ciberseguridad que trabajan en la protección de la empresa - antivirus fotografías e imágenes de stock" id="0" name="image41.jpg"/>
                          <pic:cNvPicPr preferRelativeResize="0"/>
                        </pic:nvPicPr>
                        <pic:blipFill>
                          <a:blip r:embed="rId94"/>
                          <a:srcRect b="0" l="0" r="0" t="0"/>
                          <a:stretch>
                            <a:fillRect/>
                          </a:stretch>
                        </pic:blipFill>
                        <pic:spPr>
                          <a:xfrm>
                            <a:off x="0" y="0"/>
                            <a:ext cx="2369185" cy="1579456"/>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3F3">
            <w:pPr>
              <w:widowControl w:val="0"/>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233103_i37</w:t>
            </w:r>
            <w:r w:rsidDel="00000000" w:rsidR="00000000" w:rsidRPr="00000000">
              <w:rPr>
                <w:rtl w:val="0"/>
              </w:rPr>
            </w:r>
          </w:p>
          <w:p w:rsidR="00000000" w:rsidDel="00000000" w:rsidP="00000000" w:rsidRDefault="00000000" w:rsidRPr="00000000" w14:paraId="000003F4">
            <w:pPr>
              <w:widowControl w:val="0"/>
              <w:rPr/>
            </w:pPr>
            <w:r w:rsidDel="00000000" w:rsidR="00000000" w:rsidRPr="00000000">
              <w:rPr>
                <w:rtl w:val="0"/>
              </w:rPr>
            </w:r>
          </w:p>
          <w:p w:rsidR="00000000" w:rsidDel="00000000" w:rsidP="00000000" w:rsidRDefault="00000000" w:rsidRPr="00000000" w14:paraId="000003F5">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6">
            <w:pPr>
              <w:widowControl w:val="0"/>
              <w:rPr>
                <w:b w:val="1"/>
              </w:rPr>
            </w:pPr>
            <w:r w:rsidDel="00000000" w:rsidR="00000000" w:rsidRPr="00000000">
              <w:rPr>
                <w:rtl w:val="0"/>
              </w:rPr>
            </w:r>
          </w:p>
          <w:p w:rsidR="00000000" w:rsidDel="00000000" w:rsidP="00000000" w:rsidRDefault="00000000" w:rsidRPr="00000000" w14:paraId="000003F7">
            <w:pPr>
              <w:jc w:val="both"/>
              <w:rPr/>
            </w:pPr>
            <w:r w:rsidDel="00000000" w:rsidR="00000000" w:rsidRPr="00000000">
              <w:rPr>
                <w:rtl w:val="0"/>
              </w:rPr>
              <w:t xml:space="preserve">Identificación del tipo de incidente</w:t>
            </w:r>
          </w:p>
          <w:p w:rsidR="00000000" w:rsidDel="00000000" w:rsidP="00000000" w:rsidRDefault="00000000" w:rsidRPr="00000000" w14:paraId="000003F8">
            <w:pPr>
              <w:ind w:left="720" w:firstLine="0"/>
              <w:jc w:val="both"/>
              <w:rPr/>
            </w:pPr>
            <w:r w:rsidDel="00000000" w:rsidR="00000000" w:rsidRPr="00000000">
              <w:rPr>
                <w:rtl w:val="0"/>
              </w:rPr>
            </w:r>
          </w:p>
          <w:p w:rsidR="00000000" w:rsidDel="00000000" w:rsidP="00000000" w:rsidRDefault="00000000" w:rsidRPr="00000000" w14:paraId="000003F9">
            <w:pPr>
              <w:jc w:val="both"/>
              <w:rPr/>
            </w:pPr>
            <w:r w:rsidDel="00000000" w:rsidR="00000000" w:rsidRPr="00000000">
              <w:rPr>
                <w:rtl w:val="0"/>
              </w:rPr>
              <w:t xml:space="preserve">El primer punto de contacto identificará el tipo de incidente (de acuerdo a la tabla de clasificación que realiza la entidad), analizará si corresponde a un incidente de seguridad de la información o si está relacionado con requerimientos propios de la infraestructura de TI. En caso de ser catalogado como un incidente de seguridad, se notificará a la persona encargada de la atención, o a quien haga sus veces, para que tome las decisiones correspondientes. </w:t>
            </w:r>
          </w:p>
          <w:p w:rsidR="00000000" w:rsidDel="00000000" w:rsidP="00000000" w:rsidRDefault="00000000" w:rsidRPr="00000000" w14:paraId="000003FA">
            <w:pPr>
              <w:ind w:left="720" w:firstLine="0"/>
              <w:jc w:val="both"/>
              <w:rPr/>
            </w:pPr>
            <w:r w:rsidDel="00000000" w:rsidR="00000000" w:rsidRPr="00000000">
              <w:rPr>
                <w:rtl w:val="0"/>
              </w:rPr>
            </w:r>
          </w:p>
          <w:p w:rsidR="00000000" w:rsidDel="00000000" w:rsidP="00000000" w:rsidRDefault="00000000" w:rsidRPr="00000000" w14:paraId="000003FB">
            <w:pPr>
              <w:ind w:left="720" w:firstLine="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D">
            <w:pPr>
              <w:widowControl w:val="0"/>
              <w:rPr/>
            </w:pPr>
            <w:r w:rsidDel="00000000" w:rsidR="00000000" w:rsidRPr="00000000">
              <w:rPr>
                <w:rtl w:val="0"/>
              </w:rPr>
            </w:r>
          </w:p>
          <w:p w:rsidR="00000000" w:rsidDel="00000000" w:rsidP="00000000" w:rsidRDefault="00000000" w:rsidRPr="00000000" w14:paraId="000003FE">
            <w:pPr>
              <w:widowControl w:val="0"/>
              <w:rPr/>
            </w:pPr>
            <w:sdt>
              <w:sdtPr>
                <w:tag w:val="goog_rdk_53"/>
              </w:sdtPr>
              <w:sdtContent>
                <w:commentRangeStart w:id="53"/>
              </w:sdtContent>
            </w:sdt>
            <w:r w:rsidDel="00000000" w:rsidR="00000000" w:rsidRPr="00000000">
              <w:rPr/>
              <w:drawing>
                <wp:inline distB="0" distT="0" distL="0" distR="0">
                  <wp:extent cx="2409017" cy="1808074"/>
                  <wp:effectExtent b="0" l="0" r="0" t="0"/>
                  <wp:docPr descr="advertencia abstracta de un programa de malware detectado - antivirus fotografías e imágenes de stock" id="367" name="image43.jpg"/>
                  <a:graphic>
                    <a:graphicData uri="http://schemas.openxmlformats.org/drawingml/2006/picture">
                      <pic:pic>
                        <pic:nvPicPr>
                          <pic:cNvPr descr="advertencia abstracta de un programa de malware detectado - antivirus fotografías e imágenes de stock" id="0" name="image43.jpg"/>
                          <pic:cNvPicPr preferRelativeResize="0"/>
                        </pic:nvPicPr>
                        <pic:blipFill>
                          <a:blip r:embed="rId95"/>
                          <a:srcRect b="0" l="0" r="0" t="0"/>
                          <a:stretch>
                            <a:fillRect/>
                          </a:stretch>
                        </pic:blipFill>
                        <pic:spPr>
                          <a:xfrm>
                            <a:off x="0" y="0"/>
                            <a:ext cx="2409017" cy="1808074"/>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3FF">
            <w:pPr>
              <w:widowControl w:val="0"/>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233103_i38</w:t>
            </w:r>
            <w:r w:rsidDel="00000000" w:rsidR="00000000" w:rsidRPr="00000000">
              <w:rPr>
                <w:rtl w:val="0"/>
              </w:rPr>
            </w:r>
          </w:p>
          <w:p w:rsidR="00000000" w:rsidDel="00000000" w:rsidP="00000000" w:rsidRDefault="00000000" w:rsidRPr="00000000" w14:paraId="00000400">
            <w:pPr>
              <w:widowControl w:val="0"/>
              <w:rPr/>
            </w:pPr>
            <w:r w:rsidDel="00000000" w:rsidR="00000000" w:rsidRPr="00000000">
              <w:rPr>
                <w:rtl w:val="0"/>
              </w:rPr>
            </w:r>
          </w:p>
          <w:p w:rsidR="00000000" w:rsidDel="00000000" w:rsidP="00000000" w:rsidRDefault="00000000" w:rsidRPr="00000000" w14:paraId="00000401">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2">
            <w:pPr>
              <w:jc w:val="both"/>
              <w:rPr/>
            </w:pPr>
            <w:r w:rsidDel="00000000" w:rsidR="00000000" w:rsidRPr="00000000">
              <w:rPr>
                <w:rtl w:val="0"/>
              </w:rPr>
              <w:t xml:space="preserve">Esta será la encargada de realizar el seguimiento hasta su cierre definitivo. Si el incidente de seguridad es identificado por otra línea diferente a un usuario de la entidad, a través de los elementos de detección o administradores de TI, este es notificado directamente al responsable, quien tomará las acciones necesarias. </w:t>
            </w:r>
          </w:p>
          <w:p w:rsidR="00000000" w:rsidDel="00000000" w:rsidP="00000000" w:rsidRDefault="00000000" w:rsidRPr="00000000" w14:paraId="00000403">
            <w:pPr>
              <w:jc w:val="both"/>
              <w:rPr/>
            </w:pPr>
            <w:r w:rsidDel="00000000" w:rsidR="00000000" w:rsidRPr="00000000">
              <w:rPr>
                <w:rtl w:val="0"/>
              </w:rPr>
            </w:r>
          </w:p>
          <w:p w:rsidR="00000000" w:rsidDel="00000000" w:rsidP="00000000" w:rsidRDefault="00000000" w:rsidRPr="00000000" w14:paraId="00000404">
            <w:pPr>
              <w:jc w:val="both"/>
              <w:rPr>
                <w:color w:val="999999"/>
              </w:rPr>
            </w:pPr>
            <w:r w:rsidDel="00000000" w:rsidR="00000000" w:rsidRPr="00000000">
              <w:rPr>
                <w:rtl w:val="0"/>
              </w:rPr>
              <w:t xml:space="preserve">Se informará al primer punto de contacto sobre la presentación de un incidente de seguridad para que realice la documentación respectiva y esté atento al seguimiento y desarrollo de este.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6">
            <w:pPr>
              <w:widowControl w:val="0"/>
              <w:rPr/>
            </w:pPr>
            <w:sdt>
              <w:sdtPr>
                <w:tag w:val="goog_rdk_54"/>
              </w:sdtPr>
              <w:sdtContent>
                <w:commentRangeStart w:id="54"/>
              </w:sdtContent>
            </w:sdt>
            <w:r w:rsidDel="00000000" w:rsidR="00000000" w:rsidRPr="00000000">
              <w:rPr/>
              <w:drawing>
                <wp:inline distB="0" distT="0" distL="0" distR="0">
                  <wp:extent cx="2771169" cy="1847445"/>
                  <wp:effectExtent b="0" l="0" r="0" t="0"/>
                  <wp:docPr descr="hombre actualizando un antivirus para evitar un hack - antivirus fotografías e imágenes de stock" id="368" name="image42.jpg"/>
                  <a:graphic>
                    <a:graphicData uri="http://schemas.openxmlformats.org/drawingml/2006/picture">
                      <pic:pic>
                        <pic:nvPicPr>
                          <pic:cNvPr descr="hombre actualizando un antivirus para evitar un hack - antivirus fotografías e imágenes de stock" id="0" name="image42.jpg"/>
                          <pic:cNvPicPr preferRelativeResize="0"/>
                        </pic:nvPicPr>
                        <pic:blipFill>
                          <a:blip r:embed="rId96"/>
                          <a:srcRect b="0" l="0" r="0" t="0"/>
                          <a:stretch>
                            <a:fillRect/>
                          </a:stretch>
                        </pic:blipFill>
                        <pic:spPr>
                          <a:xfrm>
                            <a:off x="0" y="0"/>
                            <a:ext cx="2771169" cy="1847445"/>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407">
            <w:pPr>
              <w:widowControl w:val="0"/>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233103_i39</w:t>
            </w:r>
            <w:r w:rsidDel="00000000" w:rsidR="00000000" w:rsidRPr="00000000">
              <w:rPr>
                <w:rtl w:val="0"/>
              </w:rPr>
            </w:r>
          </w:p>
          <w:p w:rsidR="00000000" w:rsidDel="00000000" w:rsidP="00000000" w:rsidRDefault="00000000" w:rsidRPr="00000000" w14:paraId="00000408">
            <w:pPr>
              <w:widowControl w:val="0"/>
              <w:rPr/>
            </w:pPr>
            <w:r w:rsidDel="00000000" w:rsidR="00000000" w:rsidRPr="00000000">
              <w:rPr>
                <w:rtl w:val="0"/>
              </w:rPr>
            </w:r>
          </w:p>
          <w:p w:rsidR="00000000" w:rsidDel="00000000" w:rsidP="00000000" w:rsidRDefault="00000000" w:rsidRPr="00000000" w14:paraId="00000409">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A">
            <w:pPr>
              <w:widowControl w:val="0"/>
              <w:rPr>
                <w:b w:val="1"/>
              </w:rPr>
            </w:pPr>
            <w:r w:rsidDel="00000000" w:rsidR="00000000" w:rsidRPr="00000000">
              <w:rPr>
                <w:rtl w:val="0"/>
              </w:rPr>
            </w:r>
          </w:p>
          <w:p w:rsidR="00000000" w:rsidDel="00000000" w:rsidP="00000000" w:rsidRDefault="00000000" w:rsidRPr="00000000" w14:paraId="0000040B">
            <w:pPr>
              <w:jc w:val="both"/>
              <w:rPr/>
            </w:pPr>
            <w:r w:rsidDel="00000000" w:rsidR="00000000" w:rsidRPr="00000000">
              <w:rPr>
                <w:rtl w:val="0"/>
              </w:rPr>
              <w:t xml:space="preserve">Punto de contacto clave</w:t>
            </w:r>
          </w:p>
          <w:p w:rsidR="00000000" w:rsidDel="00000000" w:rsidP="00000000" w:rsidRDefault="00000000" w:rsidRPr="00000000" w14:paraId="0000040C">
            <w:pPr>
              <w:jc w:val="both"/>
              <w:rPr/>
            </w:pPr>
            <w:r w:rsidDel="00000000" w:rsidR="00000000" w:rsidRPr="00000000">
              <w:rPr>
                <w:rtl w:val="0"/>
              </w:rPr>
            </w:r>
          </w:p>
          <w:p w:rsidR="00000000" w:rsidDel="00000000" w:rsidP="00000000" w:rsidRDefault="00000000" w:rsidRPr="00000000" w14:paraId="0000040D">
            <w:pPr>
              <w:jc w:val="both"/>
              <w:rPr/>
            </w:pPr>
            <w:r w:rsidDel="00000000" w:rsidR="00000000" w:rsidRPr="00000000">
              <w:rPr>
                <w:rtl w:val="0"/>
              </w:rPr>
              <w:t xml:space="preserve">El punto de contacto clave dentro de la gestión de incidentes es la persona encargada de la atención de estos, quien coordinará y asignará las actividades con las partes interesadas. Estos últimos solicitarán el apoyo a los involucrados en el proceso, con el fin de realizar la correcta ejecución de actividades que den solución al incidente. La persona encargada tendrá la potestad para decidir sobre las acciones que se deban ejecutar ante la presencia de una situación de este tipo y notificará a las altas directivas de la entidad.</w:t>
            </w:r>
          </w:p>
          <w:p w:rsidR="00000000" w:rsidDel="00000000" w:rsidP="00000000" w:rsidRDefault="00000000" w:rsidRPr="00000000" w14:paraId="0000040E">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0">
            <w:pPr>
              <w:widowControl w:val="0"/>
              <w:rPr/>
            </w:pPr>
            <w:sdt>
              <w:sdtPr>
                <w:tag w:val="goog_rdk_55"/>
              </w:sdtPr>
              <w:sdtContent>
                <w:commentRangeStart w:id="55"/>
              </w:sdtContent>
            </w:sdt>
            <w:r w:rsidDel="00000000" w:rsidR="00000000" w:rsidRPr="00000000">
              <w:rPr/>
              <w:drawing>
                <wp:inline distB="0" distT="0" distL="0" distR="0">
                  <wp:extent cx="2827490" cy="1884993"/>
                  <wp:effectExtent b="0" l="0" r="0" t="0"/>
                  <wp:docPr descr="cerradura. concepto de datos - antivirus fotografías e imágenes de stock" id="357" name="image29.jpg"/>
                  <a:graphic>
                    <a:graphicData uri="http://schemas.openxmlformats.org/drawingml/2006/picture">
                      <pic:pic>
                        <pic:nvPicPr>
                          <pic:cNvPr descr="cerradura. concepto de datos - antivirus fotografías e imágenes de stock" id="0" name="image29.jpg"/>
                          <pic:cNvPicPr preferRelativeResize="0"/>
                        </pic:nvPicPr>
                        <pic:blipFill>
                          <a:blip r:embed="rId97"/>
                          <a:srcRect b="0" l="0" r="0" t="0"/>
                          <a:stretch>
                            <a:fillRect/>
                          </a:stretch>
                        </pic:blipFill>
                        <pic:spPr>
                          <a:xfrm>
                            <a:off x="0" y="0"/>
                            <a:ext cx="2827490" cy="1884993"/>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411">
            <w:pPr>
              <w:widowControl w:val="0"/>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233103_i40</w:t>
            </w:r>
            <w:r w:rsidDel="00000000" w:rsidR="00000000" w:rsidRPr="00000000">
              <w:rPr>
                <w:rtl w:val="0"/>
              </w:rPr>
            </w:r>
          </w:p>
          <w:p w:rsidR="00000000" w:rsidDel="00000000" w:rsidP="00000000" w:rsidRDefault="00000000" w:rsidRPr="00000000" w14:paraId="00000412">
            <w:pPr>
              <w:widowControl w:val="0"/>
              <w:rPr/>
            </w:pPr>
            <w:r w:rsidDel="00000000" w:rsidR="00000000" w:rsidRPr="00000000">
              <w:rPr>
                <w:rtl w:val="0"/>
              </w:rPr>
            </w:r>
          </w:p>
        </w:tc>
      </w:tr>
    </w:tbl>
    <w:p w:rsidR="00000000" w:rsidDel="00000000" w:rsidP="00000000" w:rsidRDefault="00000000" w:rsidRPr="00000000" w14:paraId="00000413">
      <w:pPr>
        <w:rPr>
          <w:b w:val="1"/>
        </w:rPr>
      </w:pPr>
      <w:r w:rsidDel="00000000" w:rsidR="00000000" w:rsidRPr="00000000">
        <w:rPr>
          <w:rtl w:val="0"/>
        </w:rPr>
      </w:r>
    </w:p>
    <w:p w:rsidR="00000000" w:rsidDel="00000000" w:rsidP="00000000" w:rsidRDefault="00000000" w:rsidRPr="00000000" w14:paraId="00000414">
      <w:pPr>
        <w:rPr>
          <w:b w:val="1"/>
        </w:rPr>
      </w:pPr>
      <w:r w:rsidDel="00000000" w:rsidR="00000000" w:rsidRPr="00000000">
        <w:rPr>
          <w:rtl w:val="0"/>
        </w:rPr>
      </w:r>
    </w:p>
    <w:p w:rsidR="00000000" w:rsidDel="00000000" w:rsidP="00000000" w:rsidRDefault="00000000" w:rsidRPr="00000000" w14:paraId="00000415">
      <w:pPr>
        <w:rPr>
          <w:b w:val="1"/>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SÍNTESIS</w:t>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rPr>
          <w:b w:val="1"/>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tbl>
      <w:tblPr>
        <w:tblStyle w:val="Table39"/>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41A">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41B">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41C">
            <w:pPr>
              <w:rPr>
                <w:color w:val="bfbfbf"/>
              </w:rPr>
            </w:pPr>
            <w:r w:rsidDel="00000000" w:rsidR="00000000" w:rsidRPr="00000000">
              <w:rPr>
                <w:rtl w:val="0"/>
              </w:rPr>
            </w:r>
          </w:p>
          <w:p w:rsidR="00000000" w:rsidDel="00000000" w:rsidP="00000000" w:rsidRDefault="00000000" w:rsidRPr="00000000" w14:paraId="0000041D">
            <w:pPr>
              <w:rPr>
                <w:color w:val="bfbfbf"/>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Control de la seguridad digital</w:t>
            </w:r>
          </w:p>
          <w:p w:rsidR="00000000" w:rsidDel="00000000" w:rsidP="00000000" w:rsidRDefault="00000000" w:rsidRPr="00000000" w14:paraId="0000041F">
            <w:pPr>
              <w:rPr>
                <w:color w:val="bfbfbf"/>
                <w:highlight w:val="yellow"/>
              </w:rPr>
            </w:pPr>
            <w:r w:rsidDel="00000000" w:rsidR="00000000" w:rsidRPr="00000000">
              <w:rPr>
                <w:rtl w:val="0"/>
              </w:rPr>
              <w:br w:type="textWrapping"/>
            </w:r>
            <w:r w:rsidDel="00000000" w:rsidR="00000000" w:rsidRPr="00000000">
              <w:rPr>
                <w:highlight w:val="yellow"/>
                <w:rtl w:val="0"/>
              </w:rPr>
              <w:t xml:space="preserve">Síntesis: </w:t>
            </w: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422">
            <w:pPr>
              <w:rPr>
                <w:b w:val="1"/>
              </w:rPr>
            </w:pPr>
            <w:r w:rsidDel="00000000" w:rsidR="00000000" w:rsidRPr="00000000">
              <w:rPr>
                <w:b w:val="1"/>
                <w:rtl w:val="0"/>
              </w:rPr>
              <w:t xml:space="preserve">Introducción</w:t>
            </w:r>
          </w:p>
          <w:p w:rsidR="00000000" w:rsidDel="00000000" w:rsidP="00000000" w:rsidRDefault="00000000" w:rsidRPr="00000000" w14:paraId="00000423">
            <w:pPr>
              <w:rPr>
                <w:color w:val="bfbfbf"/>
              </w:rPr>
            </w:pPr>
            <w:r w:rsidDel="00000000" w:rsidR="00000000" w:rsidRPr="00000000">
              <w:rPr>
                <w:rtl w:val="0"/>
              </w:rPr>
            </w:r>
          </w:p>
        </w:tc>
        <w:tc>
          <w:tcPr/>
          <w:p w:rsidR="00000000" w:rsidDel="00000000" w:rsidP="00000000" w:rsidRDefault="00000000" w:rsidRPr="00000000" w14:paraId="00000424">
            <w:pPr>
              <w:spacing w:after="120" w:lineRule="auto"/>
              <w:jc w:val="both"/>
              <w:rPr/>
            </w:pPr>
            <w:r w:rsidDel="00000000" w:rsidR="00000000" w:rsidRPr="00000000">
              <w:rPr>
                <w:rtl w:val="0"/>
              </w:rPr>
              <w:t xml:space="preserve">Como refuerzo, a continuación encontrará la síntesis del componente formativo de una forma gráfica, así podrá repasar las diferentes temáticas tratadas.</w:t>
            </w:r>
          </w:p>
        </w:tc>
      </w:tr>
      <w:tr>
        <w:trPr>
          <w:cantSplit w:val="0"/>
          <w:tblHeader w:val="0"/>
        </w:trPr>
        <w:tc>
          <w:tcPr>
            <w:gridSpan w:val="2"/>
          </w:tcPr>
          <w:p w:rsidR="00000000" w:rsidDel="00000000" w:rsidP="00000000" w:rsidRDefault="00000000" w:rsidRPr="00000000" w14:paraId="00000425">
            <w:pPr>
              <w:rPr>
                <w:color w:val="bfbfbf"/>
              </w:rPr>
            </w:pPr>
            <w:r w:rsidDel="00000000" w:rsidR="00000000" w:rsidRPr="00000000">
              <w:rPr>
                <w:rtl w:val="0"/>
              </w:rPr>
            </w:r>
          </w:p>
          <w:p w:rsidR="00000000" w:rsidDel="00000000" w:rsidP="00000000" w:rsidRDefault="00000000" w:rsidRPr="00000000" w14:paraId="00000426">
            <w:pPr>
              <w:spacing w:after="120" w:lineRule="auto"/>
              <w:jc w:val="both"/>
              <w:rPr>
                <w:color w:val="ff0000"/>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2971800</wp:posOffset>
                      </wp:positionH>
                      <wp:positionV relativeFrom="paragraph">
                        <wp:posOffset>127000</wp:posOffset>
                      </wp:positionV>
                      <wp:extent cx="0" cy="257175"/>
                      <wp:effectExtent b="0" l="0" r="0" t="0"/>
                      <wp:wrapNone/>
                      <wp:docPr id="330" name=""/>
                      <a:graphic>
                        <a:graphicData uri="http://schemas.microsoft.com/office/word/2010/wordprocessingShape">
                          <wps:wsp>
                            <wps:cNvCnPr/>
                            <wps:spPr>
                              <a:xfrm>
                                <a:off x="5346000" y="3651413"/>
                                <a:ext cx="0" cy="257175"/>
                              </a:xfrm>
                              <a:prstGeom prst="straightConnector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2971800</wp:posOffset>
                      </wp:positionH>
                      <wp:positionV relativeFrom="paragraph">
                        <wp:posOffset>127000</wp:posOffset>
                      </wp:positionV>
                      <wp:extent cx="0" cy="257175"/>
                      <wp:effectExtent b="0" l="0" r="0" t="0"/>
                      <wp:wrapNone/>
                      <wp:docPr id="330" name="image69.png"/>
                      <a:graphic>
                        <a:graphicData uri="http://schemas.openxmlformats.org/drawingml/2006/picture">
                          <pic:pic>
                            <pic:nvPicPr>
                              <pic:cNvPr id="0" name="image69.png"/>
                              <pic:cNvPicPr preferRelativeResize="0"/>
                            </pic:nvPicPr>
                            <pic:blipFill>
                              <a:blip r:embed="rId98"/>
                              <a:srcRect/>
                              <a:stretch>
                                <a:fillRect/>
                              </a:stretch>
                            </pic:blipFill>
                            <pic:spPr>
                              <a:xfrm>
                                <a:off x="0" y="0"/>
                                <a:ext cx="0" cy="257175"/>
                              </a:xfrm>
                              <a:prstGeom prst="rect"/>
                              <a:ln/>
                            </pic:spPr>
                          </pic:pic>
                        </a:graphicData>
                      </a:graphic>
                    </wp:anchor>
                  </w:drawing>
                </mc:Fallback>
              </mc:AlternateContent>
            </w:r>
          </w:p>
          <w:p w:rsidR="00000000" w:rsidDel="00000000" w:rsidP="00000000" w:rsidRDefault="00000000" w:rsidRPr="00000000" w14:paraId="00000427">
            <w:pPr>
              <w:jc w:val="center"/>
              <w:rPr>
                <w:color w:val="ff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1955800</wp:posOffset>
                      </wp:positionH>
                      <wp:positionV relativeFrom="paragraph">
                        <wp:posOffset>0</wp:posOffset>
                      </wp:positionV>
                      <wp:extent cx="2133600" cy="695325"/>
                      <wp:effectExtent b="0" l="0" r="0" t="0"/>
                      <wp:wrapNone/>
                      <wp:docPr id="308" name=""/>
                      <a:graphic>
                        <a:graphicData uri="http://schemas.microsoft.com/office/word/2010/wordprocessingShape">
                          <wps:wsp>
                            <wps:cNvSpPr/>
                            <wps:cNvPr id="2" name="Shape 2"/>
                            <wps:spPr>
                              <a:xfrm>
                                <a:off x="4288725" y="3441863"/>
                                <a:ext cx="2114550" cy="676275"/>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2"/>
                                      <w:vertAlign w:val="baseline"/>
                                    </w:rPr>
                                    <w:t xml:space="preserve">Seguridad Informática</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0</wp:posOffset>
                      </wp:positionV>
                      <wp:extent cx="2133600" cy="695325"/>
                      <wp:effectExtent b="0" l="0" r="0" t="0"/>
                      <wp:wrapNone/>
                      <wp:docPr id="308" name="image7.png"/>
                      <a:graphic>
                        <a:graphicData uri="http://schemas.openxmlformats.org/drawingml/2006/picture">
                          <pic:pic>
                            <pic:nvPicPr>
                              <pic:cNvPr id="0" name="image7.png"/>
                              <pic:cNvPicPr preferRelativeResize="0"/>
                            </pic:nvPicPr>
                            <pic:blipFill>
                              <a:blip r:embed="rId99"/>
                              <a:srcRect/>
                              <a:stretch>
                                <a:fillRect/>
                              </a:stretch>
                            </pic:blipFill>
                            <pic:spPr>
                              <a:xfrm>
                                <a:off x="0" y="0"/>
                                <a:ext cx="2133600" cy="695325"/>
                              </a:xfrm>
                              <a:prstGeom prst="rect"/>
                              <a:ln/>
                            </pic:spPr>
                          </pic:pic>
                        </a:graphicData>
                      </a:graphic>
                    </wp:anchor>
                  </w:drawing>
                </mc:Fallback>
              </mc:AlternateContent>
            </w:r>
          </w:p>
          <w:p w:rsidR="00000000" w:rsidDel="00000000" w:rsidP="00000000" w:rsidRDefault="00000000" w:rsidRPr="00000000" w14:paraId="00000428">
            <w:pPr>
              <w:rPr>
                <w:color w:val="ff0000"/>
              </w:rPr>
            </w:pPr>
            <w:r w:rsidDel="00000000" w:rsidR="00000000" w:rsidRPr="00000000">
              <w:rPr>
                <w:rtl w:val="0"/>
              </w:rPr>
            </w:r>
          </w:p>
          <w:p w:rsidR="00000000" w:rsidDel="00000000" w:rsidP="00000000" w:rsidRDefault="00000000" w:rsidRPr="00000000" w14:paraId="00000429">
            <w:pPr>
              <w:rPr>
                <w:color w:val="ff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1511300</wp:posOffset>
                      </wp:positionH>
                      <wp:positionV relativeFrom="paragraph">
                        <wp:posOffset>25400</wp:posOffset>
                      </wp:positionV>
                      <wp:extent cx="498475" cy="565150"/>
                      <wp:effectExtent b="0" l="0" r="0" t="0"/>
                      <wp:wrapNone/>
                      <wp:docPr id="331" name=""/>
                      <a:graphic>
                        <a:graphicData uri="http://schemas.microsoft.com/office/word/2010/wordprocessingShape">
                          <wps:wsp>
                            <wps:cNvCnPr/>
                            <wps:spPr>
                              <a:xfrm flipH="1">
                                <a:off x="5122163" y="3522825"/>
                                <a:ext cx="447675" cy="514350"/>
                              </a:xfrm>
                              <a:prstGeom prst="curvedConnector3">
                                <a:avLst>
                                  <a:gd fmla="val 103192" name="adj1"/>
                                </a:avLst>
                              </a:prstGeom>
                              <a:noFill/>
                              <a:ln cap="flat" cmpd="sng" w="25400">
                                <a:solidFill>
                                  <a:schemeClr val="accent1"/>
                                </a:solidFill>
                                <a:prstDash val="solid"/>
                                <a:round/>
                                <a:headEnd len="med" w="med" type="triangl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1511300</wp:posOffset>
                      </wp:positionH>
                      <wp:positionV relativeFrom="paragraph">
                        <wp:posOffset>25400</wp:posOffset>
                      </wp:positionV>
                      <wp:extent cx="498475" cy="565150"/>
                      <wp:effectExtent b="0" l="0" r="0" t="0"/>
                      <wp:wrapNone/>
                      <wp:docPr id="331" name="image70.png"/>
                      <a:graphic>
                        <a:graphicData uri="http://schemas.openxmlformats.org/drawingml/2006/picture">
                          <pic:pic>
                            <pic:nvPicPr>
                              <pic:cNvPr id="0" name="image70.png"/>
                              <pic:cNvPicPr preferRelativeResize="0"/>
                            </pic:nvPicPr>
                            <pic:blipFill>
                              <a:blip r:embed="rId100"/>
                              <a:srcRect/>
                              <a:stretch>
                                <a:fillRect/>
                              </a:stretch>
                            </pic:blipFill>
                            <pic:spPr>
                              <a:xfrm>
                                <a:off x="0" y="0"/>
                                <a:ext cx="498475" cy="5651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4076700</wp:posOffset>
                      </wp:positionH>
                      <wp:positionV relativeFrom="paragraph">
                        <wp:posOffset>0</wp:posOffset>
                      </wp:positionV>
                      <wp:extent cx="517525" cy="612775"/>
                      <wp:effectExtent b="0" l="0" r="0" t="0"/>
                      <wp:wrapNone/>
                      <wp:docPr id="321" name=""/>
                      <a:graphic>
                        <a:graphicData uri="http://schemas.microsoft.com/office/word/2010/wordprocessingShape">
                          <wps:wsp>
                            <wps:cNvCnPr/>
                            <wps:spPr>
                              <a:xfrm>
                                <a:off x="5112638" y="3499013"/>
                                <a:ext cx="466725" cy="561975"/>
                              </a:xfrm>
                              <a:prstGeom prst="curvedConnector3">
                                <a:avLst>
                                  <a:gd fmla="val 103192" name="adj1"/>
                                </a:avLst>
                              </a:prstGeom>
                              <a:noFill/>
                              <a:ln cap="flat" cmpd="sng" w="25400">
                                <a:solidFill>
                                  <a:schemeClr val="accent1"/>
                                </a:solidFill>
                                <a:prstDash val="solid"/>
                                <a:round/>
                                <a:headEnd len="med" w="med" type="triangl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4076700</wp:posOffset>
                      </wp:positionH>
                      <wp:positionV relativeFrom="paragraph">
                        <wp:posOffset>0</wp:posOffset>
                      </wp:positionV>
                      <wp:extent cx="517525" cy="612775"/>
                      <wp:effectExtent b="0" l="0" r="0" t="0"/>
                      <wp:wrapNone/>
                      <wp:docPr id="321" name="image57.png"/>
                      <a:graphic>
                        <a:graphicData uri="http://schemas.openxmlformats.org/drawingml/2006/picture">
                          <pic:pic>
                            <pic:nvPicPr>
                              <pic:cNvPr id="0" name="image57.png"/>
                              <pic:cNvPicPr preferRelativeResize="0"/>
                            </pic:nvPicPr>
                            <pic:blipFill>
                              <a:blip r:embed="rId101"/>
                              <a:srcRect/>
                              <a:stretch>
                                <a:fillRect/>
                              </a:stretch>
                            </pic:blipFill>
                            <pic:spPr>
                              <a:xfrm>
                                <a:off x="0" y="0"/>
                                <a:ext cx="517525" cy="612775"/>
                              </a:xfrm>
                              <a:prstGeom prst="rect"/>
                              <a:ln/>
                            </pic:spPr>
                          </pic:pic>
                        </a:graphicData>
                      </a:graphic>
                    </wp:anchor>
                  </w:drawing>
                </mc:Fallback>
              </mc:AlternateContent>
            </w:r>
          </w:p>
          <w:p w:rsidR="00000000" w:rsidDel="00000000" w:rsidP="00000000" w:rsidRDefault="00000000" w:rsidRPr="00000000" w14:paraId="0000042A">
            <w:pPr>
              <w:rPr>
                <w:color w:val="ff0000"/>
              </w:rPr>
            </w:pPr>
            <w:r w:rsidDel="00000000" w:rsidR="00000000" w:rsidRPr="00000000">
              <w:rPr>
                <w:rtl w:val="0"/>
              </w:rPr>
            </w:r>
          </w:p>
          <w:p w:rsidR="00000000" w:rsidDel="00000000" w:rsidP="00000000" w:rsidRDefault="00000000" w:rsidRPr="00000000" w14:paraId="0000042B">
            <w:pPr>
              <w:rPr>
                <w:color w:val="ff0000"/>
              </w:rPr>
            </w:pPr>
            <w:r w:rsidDel="00000000" w:rsidR="00000000" w:rsidRPr="00000000">
              <w:rPr>
                <w:rtl w:val="0"/>
              </w:rPr>
            </w:r>
          </w:p>
          <w:p w:rsidR="00000000" w:rsidDel="00000000" w:rsidP="00000000" w:rsidRDefault="00000000" w:rsidRPr="00000000" w14:paraId="0000042C">
            <w:pPr>
              <w:rPr>
                <w:color w:val="ff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1054100</wp:posOffset>
                      </wp:positionH>
                      <wp:positionV relativeFrom="paragraph">
                        <wp:posOffset>63500</wp:posOffset>
                      </wp:positionV>
                      <wp:extent cx="1314450" cy="552450"/>
                      <wp:effectExtent b="0" l="0" r="0" t="0"/>
                      <wp:wrapNone/>
                      <wp:docPr id="334" name=""/>
                      <a:graphic>
                        <a:graphicData uri="http://schemas.microsoft.com/office/word/2010/wordprocessingShape">
                          <wps:wsp>
                            <wps:cNvSpPr/>
                            <wps:cNvPr id="28" name="Shape 28"/>
                            <wps:spPr>
                              <a:xfrm>
                                <a:off x="4698300" y="3513300"/>
                                <a:ext cx="1295400" cy="533400"/>
                              </a:xfrm>
                              <a:prstGeom prst="ellipse">
                                <a:avLst/>
                              </a:prstGeom>
                              <a:solidFill>
                                <a:srgbClr val="B6DDE7"/>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Evento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1054100</wp:posOffset>
                      </wp:positionH>
                      <wp:positionV relativeFrom="paragraph">
                        <wp:posOffset>63500</wp:posOffset>
                      </wp:positionV>
                      <wp:extent cx="1314450" cy="552450"/>
                      <wp:effectExtent b="0" l="0" r="0" t="0"/>
                      <wp:wrapNone/>
                      <wp:docPr id="334" name="image77.png"/>
                      <a:graphic>
                        <a:graphicData uri="http://schemas.openxmlformats.org/drawingml/2006/picture">
                          <pic:pic>
                            <pic:nvPicPr>
                              <pic:cNvPr id="0" name="image77.png"/>
                              <pic:cNvPicPr preferRelativeResize="0"/>
                            </pic:nvPicPr>
                            <pic:blipFill>
                              <a:blip r:embed="rId102"/>
                              <a:srcRect/>
                              <a:stretch>
                                <a:fillRect/>
                              </a:stretch>
                            </pic:blipFill>
                            <pic:spPr>
                              <a:xfrm>
                                <a:off x="0" y="0"/>
                                <a:ext cx="1314450" cy="552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3721100</wp:posOffset>
                      </wp:positionH>
                      <wp:positionV relativeFrom="paragraph">
                        <wp:posOffset>88900</wp:posOffset>
                      </wp:positionV>
                      <wp:extent cx="1314450" cy="552450"/>
                      <wp:effectExtent b="0" l="0" r="0" t="0"/>
                      <wp:wrapNone/>
                      <wp:docPr id="319" name=""/>
                      <a:graphic>
                        <a:graphicData uri="http://schemas.microsoft.com/office/word/2010/wordprocessingShape">
                          <wps:wsp>
                            <wps:cNvSpPr/>
                            <wps:cNvPr id="13" name="Shape 13"/>
                            <wps:spPr>
                              <a:xfrm>
                                <a:off x="4698300" y="3513300"/>
                                <a:ext cx="1295400" cy="533400"/>
                              </a:xfrm>
                              <a:prstGeom prst="ellipse">
                                <a:avLst/>
                              </a:prstGeom>
                              <a:solidFill>
                                <a:srgbClr val="B6DDE7"/>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Incidente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3721100</wp:posOffset>
                      </wp:positionH>
                      <wp:positionV relativeFrom="paragraph">
                        <wp:posOffset>88900</wp:posOffset>
                      </wp:positionV>
                      <wp:extent cx="1314450" cy="552450"/>
                      <wp:effectExtent b="0" l="0" r="0" t="0"/>
                      <wp:wrapNone/>
                      <wp:docPr id="319" name="image48.png"/>
                      <a:graphic>
                        <a:graphicData uri="http://schemas.openxmlformats.org/drawingml/2006/picture">
                          <pic:pic>
                            <pic:nvPicPr>
                              <pic:cNvPr id="0" name="image48.png"/>
                              <pic:cNvPicPr preferRelativeResize="0"/>
                            </pic:nvPicPr>
                            <pic:blipFill>
                              <a:blip r:embed="rId103"/>
                              <a:srcRect/>
                              <a:stretch>
                                <a:fillRect/>
                              </a:stretch>
                            </pic:blipFill>
                            <pic:spPr>
                              <a:xfrm>
                                <a:off x="0" y="0"/>
                                <a:ext cx="1314450" cy="552450"/>
                              </a:xfrm>
                              <a:prstGeom prst="rect"/>
                              <a:ln/>
                            </pic:spPr>
                          </pic:pic>
                        </a:graphicData>
                      </a:graphic>
                    </wp:anchor>
                  </w:drawing>
                </mc:Fallback>
              </mc:AlternateContent>
            </w:r>
          </w:p>
          <w:p w:rsidR="00000000" w:rsidDel="00000000" w:rsidP="00000000" w:rsidRDefault="00000000" w:rsidRPr="00000000" w14:paraId="0000042D">
            <w:pPr>
              <w:rPr>
                <w:color w:val="ff0000"/>
              </w:rPr>
            </w:pPr>
            <w:r w:rsidDel="00000000" w:rsidR="00000000" w:rsidRPr="00000000">
              <w:rPr>
                <w:rtl w:val="0"/>
              </w:rPr>
            </w:r>
          </w:p>
          <w:p w:rsidR="00000000" w:rsidDel="00000000" w:rsidP="00000000" w:rsidRDefault="00000000" w:rsidRPr="00000000" w14:paraId="0000042E">
            <w:pPr>
              <w:rPr>
                <w:color w:val="ff0000"/>
              </w:rPr>
            </w:pPr>
            <w:r w:rsidDel="00000000" w:rsidR="00000000" w:rsidRPr="00000000">
              <w:rPr>
                <w:rtl w:val="0"/>
              </w:rPr>
            </w:r>
          </w:p>
          <w:p w:rsidR="00000000" w:rsidDel="00000000" w:rsidP="00000000" w:rsidRDefault="00000000" w:rsidRPr="00000000" w14:paraId="0000042F">
            <w:pPr>
              <w:rPr>
                <w:color w:val="ff0000"/>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1600200</wp:posOffset>
                      </wp:positionH>
                      <wp:positionV relativeFrom="paragraph">
                        <wp:posOffset>139700</wp:posOffset>
                      </wp:positionV>
                      <wp:extent cx="0" cy="257175"/>
                      <wp:effectExtent b="0" l="0" r="0" t="0"/>
                      <wp:wrapNone/>
                      <wp:docPr id="309" name=""/>
                      <a:graphic>
                        <a:graphicData uri="http://schemas.microsoft.com/office/word/2010/wordprocessingShape">
                          <wps:wsp>
                            <wps:cNvCnPr/>
                            <wps:spPr>
                              <a:xfrm>
                                <a:off x="5346000" y="3651413"/>
                                <a:ext cx="0" cy="257175"/>
                              </a:xfrm>
                              <a:prstGeom prst="straightConnector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139700</wp:posOffset>
                      </wp:positionV>
                      <wp:extent cx="0" cy="257175"/>
                      <wp:effectExtent b="0" l="0" r="0" t="0"/>
                      <wp:wrapNone/>
                      <wp:docPr id="309" name="image8.png"/>
                      <a:graphic>
                        <a:graphicData uri="http://schemas.openxmlformats.org/drawingml/2006/picture">
                          <pic:pic>
                            <pic:nvPicPr>
                              <pic:cNvPr id="0" name="image8.png"/>
                              <pic:cNvPicPr preferRelativeResize="0"/>
                            </pic:nvPicPr>
                            <pic:blipFill>
                              <a:blip r:embed="rId104"/>
                              <a:srcRect/>
                              <a:stretch>
                                <a:fillRect/>
                              </a:stretch>
                            </pic:blipFill>
                            <pic:spPr>
                              <a:xfrm>
                                <a:off x="0" y="0"/>
                                <a:ext cx="0" cy="257175"/>
                              </a:xfrm>
                              <a:prstGeom prst="rect"/>
                              <a:ln/>
                            </pic:spPr>
                          </pic:pic>
                        </a:graphicData>
                      </a:graphic>
                    </wp:anchor>
                  </w:drawing>
                </mc:Fallback>
              </mc:AlternateContent>
            </w:r>
          </w:p>
          <w:p w:rsidR="00000000" w:rsidDel="00000000" w:rsidP="00000000" w:rsidRDefault="00000000" w:rsidRPr="00000000" w14:paraId="00000430">
            <w:pPr>
              <w:rPr>
                <w:color w:val="ff0000"/>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4356100</wp:posOffset>
                      </wp:positionH>
                      <wp:positionV relativeFrom="paragraph">
                        <wp:posOffset>0</wp:posOffset>
                      </wp:positionV>
                      <wp:extent cx="9525" cy="238125"/>
                      <wp:effectExtent b="0" l="0" r="0" t="0"/>
                      <wp:wrapNone/>
                      <wp:docPr id="314" name=""/>
                      <a:graphic>
                        <a:graphicData uri="http://schemas.microsoft.com/office/word/2010/wordprocessingShape">
                          <wps:wsp>
                            <wps:cNvCnPr/>
                            <wps:spPr>
                              <a:xfrm>
                                <a:off x="5341238" y="3660938"/>
                                <a:ext cx="9525" cy="238125"/>
                              </a:xfrm>
                              <a:prstGeom prst="straightConnector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4356100</wp:posOffset>
                      </wp:positionH>
                      <wp:positionV relativeFrom="paragraph">
                        <wp:posOffset>0</wp:posOffset>
                      </wp:positionV>
                      <wp:extent cx="9525" cy="238125"/>
                      <wp:effectExtent b="0" l="0" r="0" t="0"/>
                      <wp:wrapNone/>
                      <wp:docPr id="314" name="image23.png"/>
                      <a:graphic>
                        <a:graphicData uri="http://schemas.openxmlformats.org/drawingml/2006/picture">
                          <pic:pic>
                            <pic:nvPicPr>
                              <pic:cNvPr id="0" name="image23.png"/>
                              <pic:cNvPicPr preferRelativeResize="0"/>
                            </pic:nvPicPr>
                            <pic:blipFill>
                              <a:blip r:embed="rId105"/>
                              <a:srcRect/>
                              <a:stretch>
                                <a:fillRect/>
                              </a:stretch>
                            </pic:blipFill>
                            <pic:spPr>
                              <a:xfrm>
                                <a:off x="0" y="0"/>
                                <a:ext cx="9525" cy="238125"/>
                              </a:xfrm>
                              <a:prstGeom prst="rect"/>
                              <a:ln/>
                            </pic:spPr>
                          </pic:pic>
                        </a:graphicData>
                      </a:graphic>
                    </wp:anchor>
                  </w:drawing>
                </mc:Fallback>
              </mc:AlternateContent>
            </w:r>
          </w:p>
          <w:p w:rsidR="00000000" w:rsidDel="00000000" w:rsidP="00000000" w:rsidRDefault="00000000" w:rsidRPr="00000000" w14:paraId="00000431">
            <w:pPr>
              <w:rPr>
                <w:color w:val="ff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698500</wp:posOffset>
                      </wp:positionH>
                      <wp:positionV relativeFrom="paragraph">
                        <wp:posOffset>38100</wp:posOffset>
                      </wp:positionV>
                      <wp:extent cx="1762125" cy="647700"/>
                      <wp:effectExtent b="0" l="0" r="0" t="0"/>
                      <wp:wrapNone/>
                      <wp:docPr id="335" name=""/>
                      <a:graphic>
                        <a:graphicData uri="http://schemas.microsoft.com/office/word/2010/wordprocessingShape">
                          <wps:wsp>
                            <wps:cNvSpPr/>
                            <wps:cNvPr id="29" name="Shape 29"/>
                            <wps:spPr>
                              <a:xfrm>
                                <a:off x="4474463" y="3465675"/>
                                <a:ext cx="1743075" cy="628650"/>
                              </a:xfrm>
                              <a:prstGeom prst="rect">
                                <a:avLst/>
                              </a:prstGeom>
                              <a:solidFill>
                                <a:srgbClr val="DAEEF3"/>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Ocurrencia que al presentarse denota una posible vulneración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698500</wp:posOffset>
                      </wp:positionH>
                      <wp:positionV relativeFrom="paragraph">
                        <wp:posOffset>38100</wp:posOffset>
                      </wp:positionV>
                      <wp:extent cx="1762125" cy="647700"/>
                      <wp:effectExtent b="0" l="0" r="0" t="0"/>
                      <wp:wrapNone/>
                      <wp:docPr id="335" name="image90.png"/>
                      <a:graphic>
                        <a:graphicData uri="http://schemas.openxmlformats.org/drawingml/2006/picture">
                          <pic:pic>
                            <pic:nvPicPr>
                              <pic:cNvPr id="0" name="image90.png"/>
                              <pic:cNvPicPr preferRelativeResize="0"/>
                            </pic:nvPicPr>
                            <pic:blipFill>
                              <a:blip r:embed="rId106"/>
                              <a:srcRect/>
                              <a:stretch>
                                <a:fillRect/>
                              </a:stretch>
                            </pic:blipFill>
                            <pic:spPr>
                              <a:xfrm>
                                <a:off x="0" y="0"/>
                                <a:ext cx="1762125" cy="647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3556000</wp:posOffset>
                      </wp:positionH>
                      <wp:positionV relativeFrom="paragraph">
                        <wp:posOffset>50800</wp:posOffset>
                      </wp:positionV>
                      <wp:extent cx="1847850" cy="638175"/>
                      <wp:effectExtent b="0" l="0" r="0" t="0"/>
                      <wp:wrapNone/>
                      <wp:docPr id="332" name=""/>
                      <a:graphic>
                        <a:graphicData uri="http://schemas.microsoft.com/office/word/2010/wordprocessingShape">
                          <wps:wsp>
                            <wps:cNvSpPr/>
                            <wps:cNvPr id="26" name="Shape 26"/>
                            <wps:spPr>
                              <a:xfrm>
                                <a:off x="4431600" y="3470438"/>
                                <a:ext cx="1828800" cy="619125"/>
                              </a:xfrm>
                              <a:prstGeom prst="rect">
                                <a:avLst/>
                              </a:prstGeom>
                              <a:solidFill>
                                <a:srgbClr val="DAEEF3"/>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Suceso no deseado y no planeado que puede causar daño</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3556000</wp:posOffset>
                      </wp:positionH>
                      <wp:positionV relativeFrom="paragraph">
                        <wp:posOffset>50800</wp:posOffset>
                      </wp:positionV>
                      <wp:extent cx="1847850" cy="638175"/>
                      <wp:effectExtent b="0" l="0" r="0" t="0"/>
                      <wp:wrapNone/>
                      <wp:docPr id="332" name="image74.png"/>
                      <a:graphic>
                        <a:graphicData uri="http://schemas.openxmlformats.org/drawingml/2006/picture">
                          <pic:pic>
                            <pic:nvPicPr>
                              <pic:cNvPr id="0" name="image74.png"/>
                              <pic:cNvPicPr preferRelativeResize="0"/>
                            </pic:nvPicPr>
                            <pic:blipFill>
                              <a:blip r:embed="rId107"/>
                              <a:srcRect/>
                              <a:stretch>
                                <a:fillRect/>
                              </a:stretch>
                            </pic:blipFill>
                            <pic:spPr>
                              <a:xfrm>
                                <a:off x="0" y="0"/>
                                <a:ext cx="1847850" cy="638175"/>
                              </a:xfrm>
                              <a:prstGeom prst="rect"/>
                              <a:ln/>
                            </pic:spPr>
                          </pic:pic>
                        </a:graphicData>
                      </a:graphic>
                    </wp:anchor>
                  </w:drawing>
                </mc:Fallback>
              </mc:AlternateContent>
            </w:r>
          </w:p>
          <w:p w:rsidR="00000000" w:rsidDel="00000000" w:rsidP="00000000" w:rsidRDefault="00000000" w:rsidRPr="00000000" w14:paraId="00000432">
            <w:pPr>
              <w:rPr>
                <w:color w:val="ff0000"/>
              </w:rPr>
            </w:pPr>
            <w:r w:rsidDel="00000000" w:rsidR="00000000" w:rsidRPr="00000000">
              <w:rPr>
                <w:rtl w:val="0"/>
              </w:rPr>
            </w:r>
          </w:p>
          <w:p w:rsidR="00000000" w:rsidDel="00000000" w:rsidP="00000000" w:rsidRDefault="00000000" w:rsidRPr="00000000" w14:paraId="00000433">
            <w:pPr>
              <w:rPr>
                <w:color w:val="ff0000"/>
              </w:rPr>
            </w:pPr>
            <w:r w:rsidDel="00000000" w:rsidR="00000000" w:rsidRPr="00000000">
              <w:rPr>
                <w:rtl w:val="0"/>
              </w:rPr>
            </w:r>
          </w:p>
          <w:p w:rsidR="00000000" w:rsidDel="00000000" w:rsidP="00000000" w:rsidRDefault="00000000" w:rsidRPr="00000000" w14:paraId="00000434">
            <w:pPr>
              <w:rPr>
                <w:color w:val="ff0000"/>
              </w:rPr>
            </w:pPr>
            <w:r w:rsidDel="00000000" w:rsidR="00000000" w:rsidRPr="00000000">
              <w:rPr>
                <w:rtl w:val="0"/>
              </w:rPr>
            </w:r>
          </w:p>
          <w:p w:rsidR="00000000" w:rsidDel="00000000" w:rsidP="00000000" w:rsidRDefault="00000000" w:rsidRPr="00000000" w14:paraId="00000435">
            <w:pPr>
              <w:rPr>
                <w:color w:val="ff0000"/>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1574800</wp:posOffset>
                      </wp:positionH>
                      <wp:positionV relativeFrom="paragraph">
                        <wp:posOffset>50800</wp:posOffset>
                      </wp:positionV>
                      <wp:extent cx="0" cy="257175"/>
                      <wp:effectExtent b="0" l="0" r="0" t="0"/>
                      <wp:wrapNone/>
                      <wp:docPr id="311" name=""/>
                      <a:graphic>
                        <a:graphicData uri="http://schemas.microsoft.com/office/word/2010/wordprocessingShape">
                          <wps:wsp>
                            <wps:cNvCnPr/>
                            <wps:spPr>
                              <a:xfrm>
                                <a:off x="5346000" y="3651413"/>
                                <a:ext cx="0" cy="257175"/>
                              </a:xfrm>
                              <a:prstGeom prst="straightConnector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1574800</wp:posOffset>
                      </wp:positionH>
                      <wp:positionV relativeFrom="paragraph">
                        <wp:posOffset>50800</wp:posOffset>
                      </wp:positionV>
                      <wp:extent cx="0" cy="257175"/>
                      <wp:effectExtent b="0" l="0" r="0" t="0"/>
                      <wp:wrapNone/>
                      <wp:docPr id="311" name="image17.png"/>
                      <a:graphic>
                        <a:graphicData uri="http://schemas.openxmlformats.org/drawingml/2006/picture">
                          <pic:pic>
                            <pic:nvPicPr>
                              <pic:cNvPr id="0" name="image17.png"/>
                              <pic:cNvPicPr preferRelativeResize="0"/>
                            </pic:nvPicPr>
                            <pic:blipFill>
                              <a:blip r:embed="rId108"/>
                              <a:srcRect/>
                              <a:stretch>
                                <a:fillRect/>
                              </a:stretch>
                            </pic:blipFill>
                            <pic:spPr>
                              <a:xfrm>
                                <a:off x="0" y="0"/>
                                <a:ext cx="0" cy="25717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4406900</wp:posOffset>
                      </wp:positionH>
                      <wp:positionV relativeFrom="paragraph">
                        <wp:posOffset>50800</wp:posOffset>
                      </wp:positionV>
                      <wp:extent cx="0" cy="257175"/>
                      <wp:effectExtent b="0" l="0" r="0" t="0"/>
                      <wp:wrapNone/>
                      <wp:docPr id="325" name=""/>
                      <a:graphic>
                        <a:graphicData uri="http://schemas.microsoft.com/office/word/2010/wordprocessingShape">
                          <wps:wsp>
                            <wps:cNvCnPr/>
                            <wps:spPr>
                              <a:xfrm>
                                <a:off x="5346000" y="3651413"/>
                                <a:ext cx="0" cy="257175"/>
                              </a:xfrm>
                              <a:prstGeom prst="straightConnector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4406900</wp:posOffset>
                      </wp:positionH>
                      <wp:positionV relativeFrom="paragraph">
                        <wp:posOffset>50800</wp:posOffset>
                      </wp:positionV>
                      <wp:extent cx="0" cy="257175"/>
                      <wp:effectExtent b="0" l="0" r="0" t="0"/>
                      <wp:wrapNone/>
                      <wp:docPr id="325" name="image64.png"/>
                      <a:graphic>
                        <a:graphicData uri="http://schemas.openxmlformats.org/drawingml/2006/picture">
                          <pic:pic>
                            <pic:nvPicPr>
                              <pic:cNvPr id="0" name="image64.png"/>
                              <pic:cNvPicPr preferRelativeResize="0"/>
                            </pic:nvPicPr>
                            <pic:blipFill>
                              <a:blip r:embed="rId109"/>
                              <a:srcRect/>
                              <a:stretch>
                                <a:fillRect/>
                              </a:stretch>
                            </pic:blipFill>
                            <pic:spPr>
                              <a:xfrm>
                                <a:off x="0" y="0"/>
                                <a:ext cx="0" cy="257175"/>
                              </a:xfrm>
                              <a:prstGeom prst="rect"/>
                              <a:ln/>
                            </pic:spPr>
                          </pic:pic>
                        </a:graphicData>
                      </a:graphic>
                    </wp:anchor>
                  </w:drawing>
                </mc:Fallback>
              </mc:AlternateContent>
            </w:r>
          </w:p>
          <w:p w:rsidR="00000000" w:rsidDel="00000000" w:rsidP="00000000" w:rsidRDefault="00000000" w:rsidRPr="00000000" w14:paraId="00000436">
            <w:pPr>
              <w:rPr>
                <w:color w:val="ff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114300</wp:posOffset>
                      </wp:positionV>
                      <wp:extent cx="1790700" cy="457200"/>
                      <wp:effectExtent b="0" l="0" r="0" t="0"/>
                      <wp:wrapNone/>
                      <wp:docPr id="313" name=""/>
                      <a:graphic>
                        <a:graphicData uri="http://schemas.microsoft.com/office/word/2010/wordprocessingShape">
                          <wps:wsp>
                            <wps:cNvSpPr/>
                            <wps:cNvPr id="7" name="Shape 7"/>
                            <wps:spPr>
                              <a:xfrm>
                                <a:off x="4460175" y="3560925"/>
                                <a:ext cx="1771650" cy="438150"/>
                              </a:xfrm>
                              <a:prstGeom prst="rect">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Los eventos se monitorean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114300</wp:posOffset>
                      </wp:positionV>
                      <wp:extent cx="1790700" cy="457200"/>
                      <wp:effectExtent b="0" l="0" r="0" t="0"/>
                      <wp:wrapNone/>
                      <wp:docPr id="313" name="image22.png"/>
                      <a:graphic>
                        <a:graphicData uri="http://schemas.openxmlformats.org/drawingml/2006/picture">
                          <pic:pic>
                            <pic:nvPicPr>
                              <pic:cNvPr id="0" name="image22.png"/>
                              <pic:cNvPicPr preferRelativeResize="0"/>
                            </pic:nvPicPr>
                            <pic:blipFill>
                              <a:blip r:embed="rId110"/>
                              <a:srcRect/>
                              <a:stretch>
                                <a:fillRect/>
                              </a:stretch>
                            </pic:blipFill>
                            <pic:spPr>
                              <a:xfrm>
                                <a:off x="0" y="0"/>
                                <a:ext cx="1790700" cy="457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3594100</wp:posOffset>
                      </wp:positionH>
                      <wp:positionV relativeFrom="paragraph">
                        <wp:posOffset>127000</wp:posOffset>
                      </wp:positionV>
                      <wp:extent cx="1790700" cy="409575"/>
                      <wp:effectExtent b="0" l="0" r="0" t="0"/>
                      <wp:wrapNone/>
                      <wp:docPr id="336" name=""/>
                      <a:graphic>
                        <a:graphicData uri="http://schemas.microsoft.com/office/word/2010/wordprocessingShape">
                          <wps:wsp>
                            <wps:cNvSpPr/>
                            <wps:cNvPr id="30" name="Shape 30"/>
                            <wps:spPr>
                              <a:xfrm>
                                <a:off x="4460175" y="3584738"/>
                                <a:ext cx="1771650" cy="390525"/>
                              </a:xfrm>
                              <a:prstGeom prst="rect">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Los incidentes se validan</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3594100</wp:posOffset>
                      </wp:positionH>
                      <wp:positionV relativeFrom="paragraph">
                        <wp:posOffset>127000</wp:posOffset>
                      </wp:positionV>
                      <wp:extent cx="1790700" cy="409575"/>
                      <wp:effectExtent b="0" l="0" r="0" t="0"/>
                      <wp:wrapNone/>
                      <wp:docPr id="336" name="image91.png"/>
                      <a:graphic>
                        <a:graphicData uri="http://schemas.openxmlformats.org/drawingml/2006/picture">
                          <pic:pic>
                            <pic:nvPicPr>
                              <pic:cNvPr id="0" name="image91.png"/>
                              <pic:cNvPicPr preferRelativeResize="0"/>
                            </pic:nvPicPr>
                            <pic:blipFill>
                              <a:blip r:embed="rId111"/>
                              <a:srcRect/>
                              <a:stretch>
                                <a:fillRect/>
                              </a:stretch>
                            </pic:blipFill>
                            <pic:spPr>
                              <a:xfrm>
                                <a:off x="0" y="0"/>
                                <a:ext cx="1790700" cy="409575"/>
                              </a:xfrm>
                              <a:prstGeom prst="rect"/>
                              <a:ln/>
                            </pic:spPr>
                          </pic:pic>
                        </a:graphicData>
                      </a:graphic>
                    </wp:anchor>
                  </w:drawing>
                </mc:Fallback>
              </mc:AlternateContent>
            </w:r>
          </w:p>
          <w:p w:rsidR="00000000" w:rsidDel="00000000" w:rsidP="00000000" w:rsidRDefault="00000000" w:rsidRPr="00000000" w14:paraId="00000437">
            <w:pPr>
              <w:rPr>
                <w:color w:val="ff0000"/>
              </w:rPr>
            </w:pPr>
            <w:r w:rsidDel="00000000" w:rsidR="00000000" w:rsidRPr="00000000">
              <w:rPr>
                <w:rtl w:val="0"/>
              </w:rPr>
            </w:r>
          </w:p>
          <w:p w:rsidR="00000000" w:rsidDel="00000000" w:rsidP="00000000" w:rsidRDefault="00000000" w:rsidRPr="00000000" w14:paraId="00000438">
            <w:pPr>
              <w:rPr>
                <w:color w:val="ff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3149600</wp:posOffset>
                      </wp:positionH>
                      <wp:positionV relativeFrom="paragraph">
                        <wp:posOffset>38100</wp:posOffset>
                      </wp:positionV>
                      <wp:extent cx="498475" cy="565150"/>
                      <wp:effectExtent b="0" l="0" r="0" t="0"/>
                      <wp:wrapNone/>
                      <wp:docPr id="324" name=""/>
                      <a:graphic>
                        <a:graphicData uri="http://schemas.microsoft.com/office/word/2010/wordprocessingShape">
                          <wps:wsp>
                            <wps:cNvCnPr/>
                            <wps:spPr>
                              <a:xfrm flipH="1">
                                <a:off x="5122163" y="3522825"/>
                                <a:ext cx="447675" cy="514350"/>
                              </a:xfrm>
                              <a:prstGeom prst="curvedConnector3">
                                <a:avLst>
                                  <a:gd fmla="val 103192" name="adj1"/>
                                </a:avLst>
                              </a:prstGeom>
                              <a:noFill/>
                              <a:ln cap="flat" cmpd="sng" w="25400">
                                <a:solidFill>
                                  <a:schemeClr val="accent1"/>
                                </a:solidFill>
                                <a:prstDash val="solid"/>
                                <a:round/>
                                <a:headEnd len="med" w="med" type="triangl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3149600</wp:posOffset>
                      </wp:positionH>
                      <wp:positionV relativeFrom="paragraph">
                        <wp:posOffset>38100</wp:posOffset>
                      </wp:positionV>
                      <wp:extent cx="498475" cy="565150"/>
                      <wp:effectExtent b="0" l="0" r="0" t="0"/>
                      <wp:wrapNone/>
                      <wp:docPr id="324" name="image63.png"/>
                      <a:graphic>
                        <a:graphicData uri="http://schemas.openxmlformats.org/drawingml/2006/picture">
                          <pic:pic>
                            <pic:nvPicPr>
                              <pic:cNvPr id="0" name="image63.png"/>
                              <pic:cNvPicPr preferRelativeResize="0"/>
                            </pic:nvPicPr>
                            <pic:blipFill>
                              <a:blip r:embed="rId112"/>
                              <a:srcRect/>
                              <a:stretch>
                                <a:fillRect/>
                              </a:stretch>
                            </pic:blipFill>
                            <pic:spPr>
                              <a:xfrm>
                                <a:off x="0" y="0"/>
                                <a:ext cx="498475" cy="5651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5334000</wp:posOffset>
                      </wp:positionH>
                      <wp:positionV relativeFrom="paragraph">
                        <wp:posOffset>38100</wp:posOffset>
                      </wp:positionV>
                      <wp:extent cx="517525" cy="612775"/>
                      <wp:effectExtent b="0" l="0" r="0" t="0"/>
                      <wp:wrapNone/>
                      <wp:docPr id="333" name=""/>
                      <a:graphic>
                        <a:graphicData uri="http://schemas.microsoft.com/office/word/2010/wordprocessingShape">
                          <wps:wsp>
                            <wps:cNvCnPr/>
                            <wps:spPr>
                              <a:xfrm>
                                <a:off x="5112638" y="3499013"/>
                                <a:ext cx="466725" cy="561975"/>
                              </a:xfrm>
                              <a:prstGeom prst="curvedConnector3">
                                <a:avLst>
                                  <a:gd fmla="val 103192" name="adj1"/>
                                </a:avLst>
                              </a:prstGeom>
                              <a:noFill/>
                              <a:ln cap="flat" cmpd="sng" w="25400">
                                <a:solidFill>
                                  <a:schemeClr val="accent1"/>
                                </a:solidFill>
                                <a:prstDash val="solid"/>
                                <a:round/>
                                <a:headEnd len="med" w="med" type="triangl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5334000</wp:posOffset>
                      </wp:positionH>
                      <wp:positionV relativeFrom="paragraph">
                        <wp:posOffset>38100</wp:posOffset>
                      </wp:positionV>
                      <wp:extent cx="517525" cy="612775"/>
                      <wp:effectExtent b="0" l="0" r="0" t="0"/>
                      <wp:wrapNone/>
                      <wp:docPr id="333" name="image75.png"/>
                      <a:graphic>
                        <a:graphicData uri="http://schemas.openxmlformats.org/drawingml/2006/picture">
                          <pic:pic>
                            <pic:nvPicPr>
                              <pic:cNvPr id="0" name="image75.png"/>
                              <pic:cNvPicPr preferRelativeResize="0"/>
                            </pic:nvPicPr>
                            <pic:blipFill>
                              <a:blip r:embed="rId113"/>
                              <a:srcRect/>
                              <a:stretch>
                                <a:fillRect/>
                              </a:stretch>
                            </pic:blipFill>
                            <pic:spPr>
                              <a:xfrm>
                                <a:off x="0" y="0"/>
                                <a:ext cx="517525" cy="612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38100</wp:posOffset>
                      </wp:positionV>
                      <wp:extent cx="96519" cy="669925"/>
                      <wp:effectExtent b="0" l="0" r="0" t="0"/>
                      <wp:wrapNone/>
                      <wp:docPr id="328" name=""/>
                      <a:graphic>
                        <a:graphicData uri="http://schemas.microsoft.com/office/word/2010/wordprocessingShape">
                          <wps:wsp>
                            <wps:cNvCnPr/>
                            <wps:spPr>
                              <a:xfrm flipH="1">
                                <a:off x="5323141" y="3470438"/>
                                <a:ext cx="45719" cy="619125"/>
                              </a:xfrm>
                              <a:prstGeom prst="curvedConnector3">
                                <a:avLst>
                                  <a:gd fmla="val 624312" name="adj1"/>
                                </a:avLst>
                              </a:prstGeom>
                              <a:noFill/>
                              <a:ln cap="flat" cmpd="sng" w="25400">
                                <a:solidFill>
                                  <a:schemeClr val="accent1"/>
                                </a:solidFill>
                                <a:prstDash val="solid"/>
                                <a:round/>
                                <a:headEnd len="med" w="med" type="triangl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38100</wp:posOffset>
                      </wp:positionV>
                      <wp:extent cx="96519" cy="669925"/>
                      <wp:effectExtent b="0" l="0" r="0" t="0"/>
                      <wp:wrapNone/>
                      <wp:docPr id="328" name="image67.png"/>
                      <a:graphic>
                        <a:graphicData uri="http://schemas.openxmlformats.org/drawingml/2006/picture">
                          <pic:pic>
                            <pic:nvPicPr>
                              <pic:cNvPr id="0" name="image67.png"/>
                              <pic:cNvPicPr preferRelativeResize="0"/>
                            </pic:nvPicPr>
                            <pic:blipFill>
                              <a:blip r:embed="rId114"/>
                              <a:srcRect/>
                              <a:stretch>
                                <a:fillRect/>
                              </a:stretch>
                            </pic:blipFill>
                            <pic:spPr>
                              <a:xfrm>
                                <a:off x="0" y="0"/>
                                <a:ext cx="96519" cy="669925"/>
                              </a:xfrm>
                              <a:prstGeom prst="rect"/>
                              <a:ln/>
                            </pic:spPr>
                          </pic:pic>
                        </a:graphicData>
                      </a:graphic>
                    </wp:anchor>
                  </w:drawing>
                </mc:Fallback>
              </mc:AlternateContent>
            </w:r>
          </w:p>
          <w:p w:rsidR="00000000" w:rsidDel="00000000" w:rsidP="00000000" w:rsidRDefault="00000000" w:rsidRPr="00000000" w14:paraId="00000439">
            <w:pPr>
              <w:rPr>
                <w:color w:val="ff0000"/>
              </w:rPr>
            </w:pPr>
            <w:r w:rsidDel="00000000" w:rsidR="00000000" w:rsidRPr="00000000">
              <w:rPr>
                <w:rtl w:val="0"/>
              </w:rPr>
            </w:r>
          </w:p>
          <w:p w:rsidR="00000000" w:rsidDel="00000000" w:rsidP="00000000" w:rsidRDefault="00000000" w:rsidRPr="00000000" w14:paraId="0000043A">
            <w:pPr>
              <w:rPr>
                <w:color w:val="ff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3098800</wp:posOffset>
                      </wp:positionH>
                      <wp:positionV relativeFrom="paragraph">
                        <wp:posOffset>139700</wp:posOffset>
                      </wp:positionV>
                      <wp:extent cx="895350" cy="400050"/>
                      <wp:effectExtent b="0" l="0" r="0" t="0"/>
                      <wp:wrapNone/>
                      <wp:docPr id="323" name=""/>
                      <a:graphic>
                        <a:graphicData uri="http://schemas.microsoft.com/office/word/2010/wordprocessingShape">
                          <wps:wsp>
                            <wps:cNvSpPr/>
                            <wps:cNvPr id="17" name="Shape 17"/>
                            <wps:spPr>
                              <a:xfrm>
                                <a:off x="4907850" y="3589500"/>
                                <a:ext cx="876300" cy="381000"/>
                              </a:xfrm>
                              <a:prstGeom prst="ellipse">
                                <a:avLst/>
                              </a:prstGeom>
                              <a:solidFill>
                                <a:srgbClr val="92CCDC"/>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CSIRT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3098800</wp:posOffset>
                      </wp:positionH>
                      <wp:positionV relativeFrom="paragraph">
                        <wp:posOffset>139700</wp:posOffset>
                      </wp:positionV>
                      <wp:extent cx="895350" cy="400050"/>
                      <wp:effectExtent b="0" l="0" r="0" t="0"/>
                      <wp:wrapNone/>
                      <wp:docPr id="323" name="image62.png"/>
                      <a:graphic>
                        <a:graphicData uri="http://schemas.openxmlformats.org/drawingml/2006/picture">
                          <pic:pic>
                            <pic:nvPicPr>
                              <pic:cNvPr id="0" name="image62.png"/>
                              <pic:cNvPicPr preferRelativeResize="0"/>
                            </pic:nvPicPr>
                            <pic:blipFill>
                              <a:blip r:embed="rId115"/>
                              <a:srcRect/>
                              <a:stretch>
                                <a:fillRect/>
                              </a:stretch>
                            </pic:blipFill>
                            <pic:spPr>
                              <a:xfrm>
                                <a:off x="0" y="0"/>
                                <a:ext cx="895350" cy="400050"/>
                              </a:xfrm>
                              <a:prstGeom prst="rect"/>
                              <a:ln/>
                            </pic:spPr>
                          </pic:pic>
                        </a:graphicData>
                      </a:graphic>
                    </wp:anchor>
                  </w:drawing>
                </mc:Fallback>
              </mc:AlternateContent>
            </w:r>
          </w:p>
          <w:p w:rsidR="00000000" w:rsidDel="00000000" w:rsidP="00000000" w:rsidRDefault="00000000" w:rsidRPr="00000000" w14:paraId="0000043B">
            <w:pPr>
              <w:rPr>
                <w:color w:val="ff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4991100</wp:posOffset>
                      </wp:positionH>
                      <wp:positionV relativeFrom="paragraph">
                        <wp:posOffset>0</wp:posOffset>
                      </wp:positionV>
                      <wp:extent cx="895350" cy="400050"/>
                      <wp:effectExtent b="0" l="0" r="0" t="0"/>
                      <wp:wrapNone/>
                      <wp:docPr id="322" name=""/>
                      <a:graphic>
                        <a:graphicData uri="http://schemas.microsoft.com/office/word/2010/wordprocessingShape">
                          <wps:wsp>
                            <wps:cNvSpPr/>
                            <wps:cNvPr id="16" name="Shape 16"/>
                            <wps:spPr>
                              <a:xfrm>
                                <a:off x="4907850" y="3589500"/>
                                <a:ext cx="876300" cy="381000"/>
                              </a:xfrm>
                              <a:prstGeom prst="ellipse">
                                <a:avLst/>
                              </a:prstGeom>
                              <a:solidFill>
                                <a:srgbClr val="92CCDC"/>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CERT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4991100</wp:posOffset>
                      </wp:positionH>
                      <wp:positionV relativeFrom="paragraph">
                        <wp:posOffset>0</wp:posOffset>
                      </wp:positionV>
                      <wp:extent cx="895350" cy="400050"/>
                      <wp:effectExtent b="0" l="0" r="0" t="0"/>
                      <wp:wrapNone/>
                      <wp:docPr id="322" name="image61.png"/>
                      <a:graphic>
                        <a:graphicData uri="http://schemas.openxmlformats.org/drawingml/2006/picture">
                          <pic:pic>
                            <pic:nvPicPr>
                              <pic:cNvPr id="0" name="image61.png"/>
                              <pic:cNvPicPr preferRelativeResize="0"/>
                            </pic:nvPicPr>
                            <pic:blipFill>
                              <a:blip r:embed="rId116"/>
                              <a:srcRect/>
                              <a:stretch>
                                <a:fillRect/>
                              </a:stretch>
                            </pic:blipFill>
                            <pic:spPr>
                              <a:xfrm>
                                <a:off x="0" y="0"/>
                                <a:ext cx="895350" cy="400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609600</wp:posOffset>
                      </wp:positionH>
                      <wp:positionV relativeFrom="paragraph">
                        <wp:posOffset>0</wp:posOffset>
                      </wp:positionV>
                      <wp:extent cx="1809750" cy="533400"/>
                      <wp:effectExtent b="0" l="0" r="0" t="0"/>
                      <wp:wrapNone/>
                      <wp:docPr id="310" name=""/>
                      <a:graphic>
                        <a:graphicData uri="http://schemas.microsoft.com/office/word/2010/wordprocessingShape">
                          <wps:wsp>
                            <wps:cNvSpPr/>
                            <wps:cNvPr id="4" name="Shape 4"/>
                            <wps:spPr>
                              <a:xfrm>
                                <a:off x="4450650" y="3522825"/>
                                <a:ext cx="1790700" cy="514350"/>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PLATAFORMAS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609600</wp:posOffset>
                      </wp:positionH>
                      <wp:positionV relativeFrom="paragraph">
                        <wp:posOffset>0</wp:posOffset>
                      </wp:positionV>
                      <wp:extent cx="1809750" cy="533400"/>
                      <wp:effectExtent b="0" l="0" r="0" t="0"/>
                      <wp:wrapNone/>
                      <wp:docPr id="310" name="image11.png"/>
                      <a:graphic>
                        <a:graphicData uri="http://schemas.openxmlformats.org/drawingml/2006/picture">
                          <pic:pic>
                            <pic:nvPicPr>
                              <pic:cNvPr id="0" name="image11.png"/>
                              <pic:cNvPicPr preferRelativeResize="0"/>
                            </pic:nvPicPr>
                            <pic:blipFill>
                              <a:blip r:embed="rId117"/>
                              <a:srcRect/>
                              <a:stretch>
                                <a:fillRect/>
                              </a:stretch>
                            </pic:blipFill>
                            <pic:spPr>
                              <a:xfrm>
                                <a:off x="0" y="0"/>
                                <a:ext cx="1809750" cy="533400"/>
                              </a:xfrm>
                              <a:prstGeom prst="rect"/>
                              <a:ln/>
                            </pic:spPr>
                          </pic:pic>
                        </a:graphicData>
                      </a:graphic>
                    </wp:anchor>
                  </w:drawing>
                </mc:Fallback>
              </mc:AlternateContent>
            </w:r>
          </w:p>
          <w:p w:rsidR="00000000" w:rsidDel="00000000" w:rsidP="00000000" w:rsidRDefault="00000000" w:rsidRPr="00000000" w14:paraId="0000043C">
            <w:pPr>
              <w:rPr>
                <w:color w:val="ff0000"/>
              </w:rPr>
            </w:pPr>
            <w:r w:rsidDel="00000000" w:rsidR="00000000" w:rsidRPr="00000000">
              <w:rPr>
                <w:rtl w:val="0"/>
              </w:rPr>
            </w:r>
          </w:p>
          <w:p w:rsidR="00000000" w:rsidDel="00000000" w:rsidP="00000000" w:rsidRDefault="00000000" w:rsidRPr="00000000" w14:paraId="0000043D">
            <w:pPr>
              <w:rPr>
                <w:color w:val="ff0000"/>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5422900</wp:posOffset>
                      </wp:positionH>
                      <wp:positionV relativeFrom="paragraph">
                        <wp:posOffset>50800</wp:posOffset>
                      </wp:positionV>
                      <wp:extent cx="0" cy="257175"/>
                      <wp:effectExtent b="0" l="0" r="0" t="0"/>
                      <wp:wrapNone/>
                      <wp:docPr id="316" name=""/>
                      <a:graphic>
                        <a:graphicData uri="http://schemas.microsoft.com/office/word/2010/wordprocessingShape">
                          <wps:wsp>
                            <wps:cNvCnPr/>
                            <wps:spPr>
                              <a:xfrm>
                                <a:off x="5346000" y="3651413"/>
                                <a:ext cx="0" cy="257175"/>
                              </a:xfrm>
                              <a:prstGeom prst="straightConnector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5422900</wp:posOffset>
                      </wp:positionH>
                      <wp:positionV relativeFrom="paragraph">
                        <wp:posOffset>50800</wp:posOffset>
                      </wp:positionV>
                      <wp:extent cx="0" cy="257175"/>
                      <wp:effectExtent b="0" l="0" r="0" t="0"/>
                      <wp:wrapNone/>
                      <wp:docPr id="316" name="image33.png"/>
                      <a:graphic>
                        <a:graphicData uri="http://schemas.openxmlformats.org/drawingml/2006/picture">
                          <pic:pic>
                            <pic:nvPicPr>
                              <pic:cNvPr id="0" name="image33.png"/>
                              <pic:cNvPicPr preferRelativeResize="0"/>
                            </pic:nvPicPr>
                            <pic:blipFill>
                              <a:blip r:embed="rId118"/>
                              <a:srcRect/>
                              <a:stretch>
                                <a:fillRect/>
                              </a:stretch>
                            </pic:blipFill>
                            <pic:spPr>
                              <a:xfrm>
                                <a:off x="0" y="0"/>
                                <a:ext cx="0" cy="25717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3492500</wp:posOffset>
                      </wp:positionH>
                      <wp:positionV relativeFrom="paragraph">
                        <wp:posOffset>50800</wp:posOffset>
                      </wp:positionV>
                      <wp:extent cx="0" cy="257175"/>
                      <wp:effectExtent b="0" l="0" r="0" t="0"/>
                      <wp:wrapNone/>
                      <wp:docPr id="312" name=""/>
                      <a:graphic>
                        <a:graphicData uri="http://schemas.microsoft.com/office/word/2010/wordprocessingShape">
                          <wps:wsp>
                            <wps:cNvCnPr/>
                            <wps:spPr>
                              <a:xfrm>
                                <a:off x="5346000" y="3651413"/>
                                <a:ext cx="0" cy="257175"/>
                              </a:xfrm>
                              <a:prstGeom prst="straightConnector1">
                                <a:avLst/>
                              </a:prstGeom>
                              <a:noFill/>
                              <a:ln cap="flat" cmpd="sng" w="25400">
                                <a:solidFill>
                                  <a:schemeClr val="accent1"/>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3492500</wp:posOffset>
                      </wp:positionH>
                      <wp:positionV relativeFrom="paragraph">
                        <wp:posOffset>50800</wp:posOffset>
                      </wp:positionV>
                      <wp:extent cx="0" cy="257175"/>
                      <wp:effectExtent b="0" l="0" r="0" t="0"/>
                      <wp:wrapNone/>
                      <wp:docPr id="312" name="image20.png"/>
                      <a:graphic>
                        <a:graphicData uri="http://schemas.openxmlformats.org/drawingml/2006/picture">
                          <pic:pic>
                            <pic:nvPicPr>
                              <pic:cNvPr id="0" name="image20.png"/>
                              <pic:cNvPicPr preferRelativeResize="0"/>
                            </pic:nvPicPr>
                            <pic:blipFill>
                              <a:blip r:embed="rId119"/>
                              <a:srcRect/>
                              <a:stretch>
                                <a:fillRect/>
                              </a:stretch>
                            </pic:blipFill>
                            <pic:spPr>
                              <a:xfrm>
                                <a:off x="0" y="0"/>
                                <a:ext cx="0" cy="257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571500</wp:posOffset>
                      </wp:positionH>
                      <wp:positionV relativeFrom="paragraph">
                        <wp:posOffset>-12699</wp:posOffset>
                      </wp:positionV>
                      <wp:extent cx="96519" cy="669925"/>
                      <wp:effectExtent b="0" l="0" r="0" t="0"/>
                      <wp:wrapNone/>
                      <wp:docPr id="326" name=""/>
                      <a:graphic>
                        <a:graphicData uri="http://schemas.microsoft.com/office/word/2010/wordprocessingShape">
                          <wps:wsp>
                            <wps:cNvCnPr/>
                            <wps:spPr>
                              <a:xfrm flipH="1">
                                <a:off x="5323141" y="3470438"/>
                                <a:ext cx="45719" cy="619125"/>
                              </a:xfrm>
                              <a:prstGeom prst="curvedConnector3">
                                <a:avLst>
                                  <a:gd fmla="val 624312" name="adj1"/>
                                </a:avLst>
                              </a:prstGeom>
                              <a:noFill/>
                              <a:ln cap="flat" cmpd="sng" w="25400">
                                <a:solidFill>
                                  <a:schemeClr val="accent1"/>
                                </a:solidFill>
                                <a:prstDash val="solid"/>
                                <a:round/>
                                <a:headEnd len="med" w="med" type="triangl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571500</wp:posOffset>
                      </wp:positionH>
                      <wp:positionV relativeFrom="paragraph">
                        <wp:posOffset>-12699</wp:posOffset>
                      </wp:positionV>
                      <wp:extent cx="96519" cy="669925"/>
                      <wp:effectExtent b="0" l="0" r="0" t="0"/>
                      <wp:wrapNone/>
                      <wp:docPr id="326" name="image65.png"/>
                      <a:graphic>
                        <a:graphicData uri="http://schemas.openxmlformats.org/drawingml/2006/picture">
                          <pic:pic>
                            <pic:nvPicPr>
                              <pic:cNvPr id="0" name="image65.png"/>
                              <pic:cNvPicPr preferRelativeResize="0"/>
                            </pic:nvPicPr>
                            <pic:blipFill>
                              <a:blip r:embed="rId120"/>
                              <a:srcRect/>
                              <a:stretch>
                                <a:fillRect/>
                              </a:stretch>
                            </pic:blipFill>
                            <pic:spPr>
                              <a:xfrm>
                                <a:off x="0" y="0"/>
                                <a:ext cx="96519" cy="669925"/>
                              </a:xfrm>
                              <a:prstGeom prst="rect"/>
                              <a:ln/>
                            </pic:spPr>
                          </pic:pic>
                        </a:graphicData>
                      </a:graphic>
                    </wp:anchor>
                  </w:drawing>
                </mc:Fallback>
              </mc:AlternateContent>
            </w:r>
          </w:p>
          <w:p w:rsidR="00000000" w:rsidDel="00000000" w:rsidP="00000000" w:rsidRDefault="00000000" w:rsidRPr="00000000" w14:paraId="0000043E">
            <w:pPr>
              <w:rPr>
                <w:color w:val="ff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2552700</wp:posOffset>
                      </wp:positionH>
                      <wp:positionV relativeFrom="paragraph">
                        <wp:posOffset>139700</wp:posOffset>
                      </wp:positionV>
                      <wp:extent cx="1924050" cy="876300"/>
                      <wp:effectExtent b="0" l="0" r="0" t="0"/>
                      <wp:wrapNone/>
                      <wp:docPr id="317" name=""/>
                      <a:graphic>
                        <a:graphicData uri="http://schemas.microsoft.com/office/word/2010/wordprocessingShape">
                          <wps:wsp>
                            <wps:cNvSpPr/>
                            <wps:cNvPr id="11" name="Shape 11"/>
                            <wps:spPr>
                              <a:xfrm>
                                <a:off x="4393500" y="3351375"/>
                                <a:ext cx="1905000" cy="857250"/>
                              </a:xfrm>
                              <a:prstGeom prst="rect">
                                <a:avLst/>
                              </a:prstGeom>
                              <a:solidFill>
                                <a:srgbClr val="DAEEF3"/>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Equipo con la función de prestar los servicios que permiten prevenir y dar respuesta a incidentes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2552700</wp:posOffset>
                      </wp:positionH>
                      <wp:positionV relativeFrom="paragraph">
                        <wp:posOffset>139700</wp:posOffset>
                      </wp:positionV>
                      <wp:extent cx="1924050" cy="876300"/>
                      <wp:effectExtent b="0" l="0" r="0" t="0"/>
                      <wp:wrapNone/>
                      <wp:docPr id="317" name="image35.png"/>
                      <a:graphic>
                        <a:graphicData uri="http://schemas.openxmlformats.org/drawingml/2006/picture">
                          <pic:pic>
                            <pic:nvPicPr>
                              <pic:cNvPr id="0" name="image35.png"/>
                              <pic:cNvPicPr preferRelativeResize="0"/>
                            </pic:nvPicPr>
                            <pic:blipFill>
                              <a:blip r:embed="rId121"/>
                              <a:srcRect/>
                              <a:stretch>
                                <a:fillRect/>
                              </a:stretch>
                            </pic:blipFill>
                            <pic:spPr>
                              <a:xfrm>
                                <a:off x="0" y="0"/>
                                <a:ext cx="1924050" cy="876300"/>
                              </a:xfrm>
                              <a:prstGeom prst="rect"/>
                              <a:ln/>
                            </pic:spPr>
                          </pic:pic>
                        </a:graphicData>
                      </a:graphic>
                    </wp:anchor>
                  </w:drawing>
                </mc:Fallback>
              </mc:AlternateContent>
            </w:r>
          </w:p>
          <w:p w:rsidR="00000000" w:rsidDel="00000000" w:rsidP="00000000" w:rsidRDefault="00000000" w:rsidRPr="00000000" w14:paraId="0000043F">
            <w:pPr>
              <w:rPr>
                <w:color w:val="ff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4775200</wp:posOffset>
                      </wp:positionH>
                      <wp:positionV relativeFrom="paragraph">
                        <wp:posOffset>0</wp:posOffset>
                      </wp:positionV>
                      <wp:extent cx="1495425" cy="866775"/>
                      <wp:effectExtent b="0" l="0" r="0" t="0"/>
                      <wp:wrapNone/>
                      <wp:docPr id="329" name=""/>
                      <a:graphic>
                        <a:graphicData uri="http://schemas.microsoft.com/office/word/2010/wordprocessingShape">
                          <wps:wsp>
                            <wps:cNvSpPr/>
                            <wps:cNvPr id="23" name="Shape 23"/>
                            <wps:spPr>
                              <a:xfrm>
                                <a:off x="4607813" y="3356138"/>
                                <a:ext cx="1476375" cy="847725"/>
                              </a:xfrm>
                              <a:prstGeom prst="rect">
                                <a:avLst/>
                              </a:prstGeom>
                              <a:solidFill>
                                <a:srgbClr val="DAEEF3"/>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Equipo para dar respuestas a las emergencias informáticas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4775200</wp:posOffset>
                      </wp:positionH>
                      <wp:positionV relativeFrom="paragraph">
                        <wp:posOffset>0</wp:posOffset>
                      </wp:positionV>
                      <wp:extent cx="1495425" cy="866775"/>
                      <wp:effectExtent b="0" l="0" r="0" t="0"/>
                      <wp:wrapNone/>
                      <wp:docPr id="329" name="image68.png"/>
                      <a:graphic>
                        <a:graphicData uri="http://schemas.openxmlformats.org/drawingml/2006/picture">
                          <pic:pic>
                            <pic:nvPicPr>
                              <pic:cNvPr id="0" name="image68.png"/>
                              <pic:cNvPicPr preferRelativeResize="0"/>
                            </pic:nvPicPr>
                            <pic:blipFill>
                              <a:blip r:embed="rId122"/>
                              <a:srcRect/>
                              <a:stretch>
                                <a:fillRect/>
                              </a:stretch>
                            </pic:blipFill>
                            <pic:spPr>
                              <a:xfrm>
                                <a:off x="0" y="0"/>
                                <a:ext cx="1495425" cy="866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571500</wp:posOffset>
                      </wp:positionH>
                      <wp:positionV relativeFrom="paragraph">
                        <wp:posOffset>101600</wp:posOffset>
                      </wp:positionV>
                      <wp:extent cx="1809750" cy="657225"/>
                      <wp:effectExtent b="0" l="0" r="0" t="0"/>
                      <wp:wrapNone/>
                      <wp:docPr id="320" name=""/>
                      <a:graphic>
                        <a:graphicData uri="http://schemas.microsoft.com/office/word/2010/wordprocessingShape">
                          <wps:wsp>
                            <wps:cNvSpPr/>
                            <wps:cNvPr id="14" name="Shape 14"/>
                            <wps:spPr>
                              <a:xfrm>
                                <a:off x="4450650" y="3460913"/>
                                <a:ext cx="1790700" cy="63817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Notificación de respuestas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571500</wp:posOffset>
                      </wp:positionH>
                      <wp:positionV relativeFrom="paragraph">
                        <wp:posOffset>101600</wp:posOffset>
                      </wp:positionV>
                      <wp:extent cx="1809750" cy="657225"/>
                      <wp:effectExtent b="0" l="0" r="0" t="0"/>
                      <wp:wrapNone/>
                      <wp:docPr id="320" name="image53.png"/>
                      <a:graphic>
                        <a:graphicData uri="http://schemas.openxmlformats.org/drawingml/2006/picture">
                          <pic:pic>
                            <pic:nvPicPr>
                              <pic:cNvPr id="0" name="image53.png"/>
                              <pic:cNvPicPr preferRelativeResize="0"/>
                            </pic:nvPicPr>
                            <pic:blipFill>
                              <a:blip r:embed="rId123"/>
                              <a:srcRect/>
                              <a:stretch>
                                <a:fillRect/>
                              </a:stretch>
                            </pic:blipFill>
                            <pic:spPr>
                              <a:xfrm>
                                <a:off x="0" y="0"/>
                                <a:ext cx="1809750" cy="657225"/>
                              </a:xfrm>
                              <a:prstGeom prst="rect"/>
                              <a:ln/>
                            </pic:spPr>
                          </pic:pic>
                        </a:graphicData>
                      </a:graphic>
                    </wp:anchor>
                  </w:drawing>
                </mc:Fallback>
              </mc:AlternateContent>
            </w:r>
          </w:p>
          <w:p w:rsidR="00000000" w:rsidDel="00000000" w:rsidP="00000000" w:rsidRDefault="00000000" w:rsidRPr="00000000" w14:paraId="00000440">
            <w:pPr>
              <w:rPr>
                <w:color w:val="ff0000"/>
              </w:rPr>
            </w:pPr>
            <w:r w:rsidDel="00000000" w:rsidR="00000000" w:rsidRPr="00000000">
              <w:rPr>
                <w:rtl w:val="0"/>
              </w:rPr>
            </w:r>
          </w:p>
          <w:p w:rsidR="00000000" w:rsidDel="00000000" w:rsidP="00000000" w:rsidRDefault="00000000" w:rsidRPr="00000000" w14:paraId="00000441">
            <w:pPr>
              <w:rPr>
                <w:color w:val="ff0000"/>
              </w:rPr>
            </w:pPr>
            <w:r w:rsidDel="00000000" w:rsidR="00000000" w:rsidRPr="00000000">
              <w:rPr>
                <w:rtl w:val="0"/>
              </w:rPr>
            </w:r>
          </w:p>
          <w:p w:rsidR="00000000" w:rsidDel="00000000" w:rsidP="00000000" w:rsidRDefault="00000000" w:rsidRPr="00000000" w14:paraId="00000442">
            <w:pPr>
              <w:ind w:left="720" w:firstLine="0"/>
              <w:rPr>
                <w:b w:val="1"/>
              </w:rPr>
            </w:pPr>
            <w:r w:rsidDel="00000000" w:rsidR="00000000" w:rsidRPr="00000000">
              <w:rPr>
                <w:rtl w:val="0"/>
              </w:rPr>
            </w:r>
          </w:p>
          <w:p w:rsidR="00000000" w:rsidDel="00000000" w:rsidP="00000000" w:rsidRDefault="00000000" w:rsidRPr="00000000" w14:paraId="00000443">
            <w:pPr>
              <w:ind w:left="720" w:firstLine="0"/>
              <w:rPr>
                <w:b w:val="1"/>
              </w:rPr>
            </w:pPr>
            <w:r w:rsidDel="00000000" w:rsidR="00000000" w:rsidRPr="00000000">
              <w:rPr>
                <w:rtl w:val="0"/>
              </w:rPr>
            </w:r>
          </w:p>
          <w:p w:rsidR="00000000" w:rsidDel="00000000" w:rsidP="00000000" w:rsidRDefault="00000000" w:rsidRPr="00000000" w14:paraId="00000444">
            <w:pPr>
              <w:ind w:left="720" w:firstLine="0"/>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3479800</wp:posOffset>
                      </wp:positionH>
                      <wp:positionV relativeFrom="paragraph">
                        <wp:posOffset>50800</wp:posOffset>
                      </wp:positionV>
                      <wp:extent cx="403225" cy="612775"/>
                      <wp:effectExtent b="0" l="0" r="0" t="0"/>
                      <wp:wrapNone/>
                      <wp:docPr id="315" name=""/>
                      <a:graphic>
                        <a:graphicData uri="http://schemas.microsoft.com/office/word/2010/wordprocessingShape">
                          <wps:wsp>
                            <wps:cNvCnPr/>
                            <wps:spPr>
                              <a:xfrm flipH="1">
                                <a:off x="5169788" y="3499013"/>
                                <a:ext cx="352425" cy="561975"/>
                              </a:xfrm>
                              <a:prstGeom prst="curvedConnector3">
                                <a:avLst>
                                  <a:gd fmla="val 103192" name="adj1"/>
                                </a:avLst>
                              </a:prstGeom>
                              <a:noFill/>
                              <a:ln cap="flat" cmpd="sng" w="25400">
                                <a:solidFill>
                                  <a:schemeClr val="accent1"/>
                                </a:solidFill>
                                <a:prstDash val="solid"/>
                                <a:round/>
                                <a:headEnd len="med" w="med" type="triangl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3479800</wp:posOffset>
                      </wp:positionH>
                      <wp:positionV relativeFrom="paragraph">
                        <wp:posOffset>50800</wp:posOffset>
                      </wp:positionV>
                      <wp:extent cx="403225" cy="612775"/>
                      <wp:effectExtent b="0" l="0" r="0" t="0"/>
                      <wp:wrapNone/>
                      <wp:docPr id="315" name="image32.png"/>
                      <a:graphic>
                        <a:graphicData uri="http://schemas.openxmlformats.org/drawingml/2006/picture">
                          <pic:pic>
                            <pic:nvPicPr>
                              <pic:cNvPr id="0" name="image32.png"/>
                              <pic:cNvPicPr preferRelativeResize="0"/>
                            </pic:nvPicPr>
                            <pic:blipFill>
                              <a:blip r:embed="rId124"/>
                              <a:srcRect/>
                              <a:stretch>
                                <a:fillRect/>
                              </a:stretch>
                            </pic:blipFill>
                            <pic:spPr>
                              <a:xfrm>
                                <a:off x="0" y="0"/>
                                <a:ext cx="403225" cy="6127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5130800</wp:posOffset>
                      </wp:positionH>
                      <wp:positionV relativeFrom="paragraph">
                        <wp:posOffset>38100</wp:posOffset>
                      </wp:positionV>
                      <wp:extent cx="422275" cy="622300"/>
                      <wp:effectExtent b="0" l="0" r="0" t="0"/>
                      <wp:wrapNone/>
                      <wp:docPr id="318" name=""/>
                      <a:graphic>
                        <a:graphicData uri="http://schemas.microsoft.com/office/word/2010/wordprocessingShape">
                          <wps:wsp>
                            <wps:cNvCnPr/>
                            <wps:spPr>
                              <a:xfrm>
                                <a:off x="5160263" y="3494250"/>
                                <a:ext cx="371475" cy="571500"/>
                              </a:xfrm>
                              <a:prstGeom prst="curvedConnector3">
                                <a:avLst>
                                  <a:gd fmla="val 103192" name="adj1"/>
                                </a:avLst>
                              </a:prstGeom>
                              <a:noFill/>
                              <a:ln cap="flat" cmpd="sng" w="25400">
                                <a:solidFill>
                                  <a:schemeClr val="accent1"/>
                                </a:solidFill>
                                <a:prstDash val="solid"/>
                                <a:round/>
                                <a:headEnd len="med" w="med" type="triangl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5130800</wp:posOffset>
                      </wp:positionH>
                      <wp:positionV relativeFrom="paragraph">
                        <wp:posOffset>38100</wp:posOffset>
                      </wp:positionV>
                      <wp:extent cx="422275" cy="622300"/>
                      <wp:effectExtent b="0" l="0" r="0" t="0"/>
                      <wp:wrapNone/>
                      <wp:docPr id="318" name="image45.png"/>
                      <a:graphic>
                        <a:graphicData uri="http://schemas.openxmlformats.org/drawingml/2006/picture">
                          <pic:pic>
                            <pic:nvPicPr>
                              <pic:cNvPr id="0" name="image45.png"/>
                              <pic:cNvPicPr preferRelativeResize="0"/>
                            </pic:nvPicPr>
                            <pic:blipFill>
                              <a:blip r:embed="rId125"/>
                              <a:srcRect/>
                              <a:stretch>
                                <a:fillRect/>
                              </a:stretch>
                            </pic:blipFill>
                            <pic:spPr>
                              <a:xfrm>
                                <a:off x="0" y="0"/>
                                <a:ext cx="422275" cy="622300"/>
                              </a:xfrm>
                              <a:prstGeom prst="rect"/>
                              <a:ln/>
                            </pic:spPr>
                          </pic:pic>
                        </a:graphicData>
                      </a:graphic>
                    </wp:anchor>
                  </w:drawing>
                </mc:Fallback>
              </mc:AlternateContent>
            </w:r>
          </w:p>
          <w:p w:rsidR="00000000" w:rsidDel="00000000" w:rsidP="00000000" w:rsidRDefault="00000000" w:rsidRPr="00000000" w14:paraId="00000445">
            <w:pPr>
              <w:rPr>
                <w:b w:val="1"/>
              </w:rPr>
            </w:pPr>
            <w:r w:rsidDel="00000000" w:rsidR="00000000" w:rsidRPr="00000000">
              <w:rPr>
                <w:rtl w:val="0"/>
              </w:rPr>
            </w:r>
          </w:p>
          <w:p w:rsidR="00000000" w:rsidDel="00000000" w:rsidP="00000000" w:rsidRDefault="00000000" w:rsidRPr="00000000" w14:paraId="00000446">
            <w:pPr>
              <w:rPr>
                <w:color w:val="ff0000"/>
              </w:rPr>
            </w:pPr>
            <w:r w:rsidDel="00000000" w:rsidR="00000000" w:rsidRPr="00000000">
              <w:rPr>
                <w:rtl w:val="0"/>
              </w:rPr>
            </w:r>
          </w:p>
          <w:p w:rsidR="00000000" w:rsidDel="00000000" w:rsidP="00000000" w:rsidRDefault="00000000" w:rsidRPr="00000000" w14:paraId="00000447">
            <w:pPr>
              <w:rPr>
                <w:color w:val="ff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3162300</wp:posOffset>
                      </wp:positionH>
                      <wp:positionV relativeFrom="paragraph">
                        <wp:posOffset>139700</wp:posOffset>
                      </wp:positionV>
                      <wp:extent cx="2771775" cy="428625"/>
                      <wp:effectExtent b="0" l="0" r="0" t="0"/>
                      <wp:wrapNone/>
                      <wp:docPr id="327" name=""/>
                      <a:graphic>
                        <a:graphicData uri="http://schemas.microsoft.com/office/word/2010/wordprocessingShape">
                          <wps:wsp>
                            <wps:cNvSpPr/>
                            <wps:cNvPr id="21" name="Shape 21"/>
                            <wps:spPr>
                              <a:xfrm>
                                <a:off x="3969638" y="3575213"/>
                                <a:ext cx="2752725" cy="409575"/>
                              </a:xfrm>
                              <a:prstGeom prst="rect">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CENTRO DE GESTIÓN DE INCIDENTES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3162300</wp:posOffset>
                      </wp:positionH>
                      <wp:positionV relativeFrom="paragraph">
                        <wp:posOffset>139700</wp:posOffset>
                      </wp:positionV>
                      <wp:extent cx="2771775" cy="428625"/>
                      <wp:effectExtent b="0" l="0" r="0" t="0"/>
                      <wp:wrapNone/>
                      <wp:docPr id="327" name="image66.png"/>
                      <a:graphic>
                        <a:graphicData uri="http://schemas.openxmlformats.org/drawingml/2006/picture">
                          <pic:pic>
                            <pic:nvPicPr>
                              <pic:cNvPr id="0" name="image66.png"/>
                              <pic:cNvPicPr preferRelativeResize="0"/>
                            </pic:nvPicPr>
                            <pic:blipFill>
                              <a:blip r:embed="rId126"/>
                              <a:srcRect/>
                              <a:stretch>
                                <a:fillRect/>
                              </a:stretch>
                            </pic:blipFill>
                            <pic:spPr>
                              <a:xfrm>
                                <a:off x="0" y="0"/>
                                <a:ext cx="2771775" cy="428625"/>
                              </a:xfrm>
                              <a:prstGeom prst="rect"/>
                              <a:ln/>
                            </pic:spPr>
                          </pic:pic>
                        </a:graphicData>
                      </a:graphic>
                    </wp:anchor>
                  </w:drawing>
                </mc:Fallback>
              </mc:AlternateContent>
            </w:r>
          </w:p>
          <w:p w:rsidR="00000000" w:rsidDel="00000000" w:rsidP="00000000" w:rsidRDefault="00000000" w:rsidRPr="00000000" w14:paraId="00000448">
            <w:pPr>
              <w:rPr>
                <w:color w:val="ff0000"/>
              </w:rPr>
            </w:pPr>
            <w:r w:rsidDel="00000000" w:rsidR="00000000" w:rsidRPr="00000000">
              <w:rPr>
                <w:rtl w:val="0"/>
              </w:rPr>
            </w:r>
          </w:p>
          <w:p w:rsidR="00000000" w:rsidDel="00000000" w:rsidP="00000000" w:rsidRDefault="00000000" w:rsidRPr="00000000" w14:paraId="00000449">
            <w:pPr>
              <w:rPr>
                <w:b w:val="1"/>
              </w:rPr>
            </w:pPr>
            <w:r w:rsidDel="00000000" w:rsidR="00000000" w:rsidRPr="00000000">
              <w:rPr>
                <w:rtl w:val="0"/>
              </w:rPr>
            </w:r>
          </w:p>
          <w:p w:rsidR="00000000" w:rsidDel="00000000" w:rsidP="00000000" w:rsidRDefault="00000000" w:rsidRPr="00000000" w14:paraId="0000044A">
            <w:pPr>
              <w:rPr>
                <w:b w:val="1"/>
              </w:rPr>
            </w:pPr>
            <w:r w:rsidDel="00000000" w:rsidR="00000000" w:rsidRPr="00000000">
              <w:rPr>
                <w:rtl w:val="0"/>
              </w:rPr>
            </w:r>
          </w:p>
          <w:p w:rsidR="00000000" w:rsidDel="00000000" w:rsidP="00000000" w:rsidRDefault="00000000" w:rsidRPr="00000000" w14:paraId="0000044B">
            <w:pPr>
              <w:rPr/>
            </w:pPr>
            <w:r w:rsidDel="00000000" w:rsidR="00000000" w:rsidRPr="00000000">
              <w:rPr>
                <w:b w:val="1"/>
                <w:rtl w:val="0"/>
              </w:rPr>
              <w:t xml:space="preserve">Nota: </w:t>
            </w:r>
            <w:r w:rsidDel="00000000" w:rsidR="00000000" w:rsidRPr="00000000">
              <w:rPr>
                <w:rtl w:val="0"/>
              </w:rPr>
              <w:t xml:space="preserve">elaboración propia del experto</w:t>
            </w:r>
          </w:p>
          <w:p w:rsidR="00000000" w:rsidDel="00000000" w:rsidP="00000000" w:rsidRDefault="00000000" w:rsidRPr="00000000" w14:paraId="0000044C">
            <w:pPr>
              <w:widowControl w:val="0"/>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233103_i41</w:t>
            </w: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b w:val="1"/>
              </w:rPr>
            </w:pPr>
            <w:r w:rsidDel="00000000" w:rsidR="00000000" w:rsidRPr="00000000">
              <w:rPr>
                <w:rtl w:val="0"/>
              </w:rPr>
            </w:r>
          </w:p>
          <w:p w:rsidR="00000000" w:rsidDel="00000000" w:rsidP="00000000" w:rsidRDefault="00000000" w:rsidRPr="00000000" w14:paraId="0000044F">
            <w:pPr>
              <w:rPr>
                <w:b w:val="1"/>
                <w:highlight w:val="yellow"/>
              </w:rPr>
            </w:pPr>
            <w:r w:rsidDel="00000000" w:rsidR="00000000" w:rsidRPr="00000000">
              <w:rPr>
                <w:b w:val="1"/>
                <w:highlight w:val="yellow"/>
                <w:rtl w:val="0"/>
              </w:rPr>
              <w:t xml:space="preserve">Texto para diseñador web</w:t>
            </w:r>
          </w:p>
          <w:p w:rsidR="00000000" w:rsidDel="00000000" w:rsidP="00000000" w:rsidRDefault="00000000" w:rsidRPr="00000000" w14:paraId="00000450">
            <w:pPr>
              <w:rPr>
                <w:highlight w:val="yellow"/>
              </w:rPr>
            </w:pPr>
            <w:r w:rsidDel="00000000" w:rsidR="00000000" w:rsidRPr="00000000">
              <w:rPr>
                <w:rtl w:val="0"/>
              </w:rPr>
            </w:r>
          </w:p>
          <w:p w:rsidR="00000000" w:rsidDel="00000000" w:rsidP="00000000" w:rsidRDefault="00000000" w:rsidRPr="00000000" w14:paraId="00000451">
            <w:pPr>
              <w:rPr>
                <w:highlight w:val="yellow"/>
              </w:rPr>
            </w:pPr>
            <w:r w:rsidDel="00000000" w:rsidR="00000000" w:rsidRPr="00000000">
              <w:rPr>
                <w:highlight w:val="yellow"/>
                <w:rtl w:val="0"/>
              </w:rPr>
              <w:t xml:space="preserve">Seguridad informática</w:t>
            </w:r>
          </w:p>
          <w:p w:rsidR="00000000" w:rsidDel="00000000" w:rsidP="00000000" w:rsidRDefault="00000000" w:rsidRPr="00000000" w14:paraId="00000452">
            <w:pPr>
              <w:ind w:left="720" w:firstLine="0"/>
              <w:rPr>
                <w:highlight w:val="yellow"/>
              </w:rPr>
            </w:pPr>
            <w:r w:rsidDel="00000000" w:rsidR="00000000" w:rsidRPr="00000000">
              <w:rPr>
                <w:highlight w:val="yellow"/>
                <w:rtl w:val="0"/>
              </w:rPr>
              <w:t xml:space="preserve">Evento</w:t>
            </w:r>
          </w:p>
          <w:p w:rsidR="00000000" w:rsidDel="00000000" w:rsidP="00000000" w:rsidRDefault="00000000" w:rsidRPr="00000000" w14:paraId="00000453">
            <w:pPr>
              <w:ind w:left="1440" w:firstLine="0"/>
              <w:rPr>
                <w:color w:val="000000"/>
                <w:highlight w:val="yellow"/>
              </w:rPr>
            </w:pPr>
            <w:r w:rsidDel="00000000" w:rsidR="00000000" w:rsidRPr="00000000">
              <w:rPr>
                <w:color w:val="000000"/>
                <w:highlight w:val="yellow"/>
                <w:rtl w:val="0"/>
              </w:rPr>
              <w:t xml:space="preserve">Situación que al presentarse denota una posible vulneración</w:t>
            </w:r>
          </w:p>
          <w:p w:rsidR="00000000" w:rsidDel="00000000" w:rsidP="00000000" w:rsidRDefault="00000000" w:rsidRPr="00000000" w14:paraId="00000454">
            <w:pPr>
              <w:ind w:left="2160" w:firstLine="0"/>
              <w:rPr>
                <w:color w:val="000000"/>
                <w:highlight w:val="yellow"/>
              </w:rPr>
            </w:pPr>
            <w:r w:rsidDel="00000000" w:rsidR="00000000" w:rsidRPr="00000000">
              <w:rPr>
                <w:rtl w:val="0"/>
              </w:rPr>
            </w:r>
          </w:p>
          <w:p w:rsidR="00000000" w:rsidDel="00000000" w:rsidP="00000000" w:rsidRDefault="00000000" w:rsidRPr="00000000" w14:paraId="00000455">
            <w:pPr>
              <w:ind w:left="2160" w:firstLine="0"/>
              <w:rPr>
                <w:color w:val="000000"/>
                <w:highlight w:val="yellow"/>
              </w:rPr>
            </w:pPr>
            <w:r w:rsidDel="00000000" w:rsidR="00000000" w:rsidRPr="00000000">
              <w:rPr>
                <w:color w:val="000000"/>
                <w:highlight w:val="yellow"/>
                <w:rtl w:val="0"/>
              </w:rPr>
              <w:t xml:space="preserve">Los eventos se monitorean</w:t>
            </w:r>
          </w:p>
          <w:p w:rsidR="00000000" w:rsidDel="00000000" w:rsidP="00000000" w:rsidRDefault="00000000" w:rsidRPr="00000000" w14:paraId="00000456">
            <w:pPr>
              <w:ind w:left="2880" w:firstLine="0"/>
              <w:rPr>
                <w:color w:val="000000"/>
                <w:highlight w:val="yellow"/>
              </w:rPr>
            </w:pPr>
            <w:r w:rsidDel="00000000" w:rsidR="00000000" w:rsidRPr="00000000">
              <w:rPr>
                <w:rtl w:val="0"/>
              </w:rPr>
            </w:r>
          </w:p>
          <w:p w:rsidR="00000000" w:rsidDel="00000000" w:rsidP="00000000" w:rsidRDefault="00000000" w:rsidRPr="00000000" w14:paraId="00000457">
            <w:pPr>
              <w:ind w:left="2880" w:firstLine="0"/>
              <w:rPr>
                <w:color w:val="000000"/>
                <w:highlight w:val="yellow"/>
              </w:rPr>
            </w:pPr>
            <w:r w:rsidDel="00000000" w:rsidR="00000000" w:rsidRPr="00000000">
              <w:rPr>
                <w:color w:val="000000"/>
                <w:highlight w:val="yellow"/>
                <w:rtl w:val="0"/>
              </w:rPr>
              <w:t xml:space="preserve">Plataforma</w:t>
            </w:r>
          </w:p>
          <w:p w:rsidR="00000000" w:rsidDel="00000000" w:rsidP="00000000" w:rsidRDefault="00000000" w:rsidRPr="00000000" w14:paraId="00000458">
            <w:pPr>
              <w:ind w:left="2880" w:firstLine="0"/>
              <w:rPr>
                <w:color w:val="000000"/>
                <w:highlight w:val="yellow"/>
              </w:rPr>
            </w:pPr>
            <w:r w:rsidDel="00000000" w:rsidR="00000000" w:rsidRPr="00000000">
              <w:rPr>
                <w:color w:val="000000"/>
                <w:highlight w:val="yellow"/>
                <w:rtl w:val="0"/>
              </w:rPr>
              <w:t xml:space="preserve">Notificación de respuestas</w:t>
            </w:r>
          </w:p>
          <w:p w:rsidR="00000000" w:rsidDel="00000000" w:rsidP="00000000" w:rsidRDefault="00000000" w:rsidRPr="00000000" w14:paraId="00000459">
            <w:pPr>
              <w:ind w:left="720" w:firstLine="0"/>
              <w:rPr>
                <w:color w:val="000000"/>
                <w:highlight w:val="yellow"/>
              </w:rPr>
            </w:pPr>
            <w:r w:rsidDel="00000000" w:rsidR="00000000" w:rsidRPr="00000000">
              <w:rPr>
                <w:rtl w:val="0"/>
              </w:rPr>
            </w:r>
          </w:p>
          <w:p w:rsidR="00000000" w:rsidDel="00000000" w:rsidP="00000000" w:rsidRDefault="00000000" w:rsidRPr="00000000" w14:paraId="0000045A">
            <w:pPr>
              <w:ind w:left="720" w:firstLine="0"/>
              <w:rPr>
                <w:color w:val="000000"/>
                <w:highlight w:val="yellow"/>
              </w:rPr>
            </w:pPr>
            <w:r w:rsidDel="00000000" w:rsidR="00000000" w:rsidRPr="00000000">
              <w:rPr>
                <w:color w:val="000000"/>
                <w:highlight w:val="yellow"/>
                <w:rtl w:val="0"/>
              </w:rPr>
              <w:t xml:space="preserve">Incidente</w:t>
            </w:r>
          </w:p>
          <w:p w:rsidR="00000000" w:rsidDel="00000000" w:rsidP="00000000" w:rsidRDefault="00000000" w:rsidRPr="00000000" w14:paraId="0000045B">
            <w:pPr>
              <w:ind w:left="1440" w:firstLine="0"/>
              <w:rPr>
                <w:color w:val="000000"/>
                <w:highlight w:val="yellow"/>
                <w:u w:val="single"/>
              </w:rPr>
            </w:pPr>
            <w:r w:rsidDel="00000000" w:rsidR="00000000" w:rsidRPr="00000000">
              <w:rPr>
                <w:rtl w:val="0"/>
              </w:rPr>
            </w:r>
          </w:p>
          <w:p w:rsidR="00000000" w:rsidDel="00000000" w:rsidP="00000000" w:rsidRDefault="00000000" w:rsidRPr="00000000" w14:paraId="0000045C">
            <w:pPr>
              <w:ind w:left="1440" w:firstLine="0"/>
              <w:rPr>
                <w:color w:val="000000"/>
                <w:highlight w:val="yellow"/>
              </w:rPr>
            </w:pPr>
            <w:r w:rsidDel="00000000" w:rsidR="00000000" w:rsidRPr="00000000">
              <w:rPr>
                <w:color w:val="000000"/>
                <w:highlight w:val="yellow"/>
                <w:rtl w:val="0"/>
              </w:rPr>
              <w:t xml:space="preserve">Suceso no deseado y no planeado que puede causar daño</w:t>
            </w:r>
          </w:p>
          <w:p w:rsidR="00000000" w:rsidDel="00000000" w:rsidP="00000000" w:rsidRDefault="00000000" w:rsidRPr="00000000" w14:paraId="0000045D">
            <w:pPr>
              <w:ind w:left="2160" w:firstLine="0"/>
              <w:rPr>
                <w:color w:val="000000"/>
                <w:highlight w:val="yellow"/>
              </w:rPr>
            </w:pPr>
            <w:r w:rsidDel="00000000" w:rsidR="00000000" w:rsidRPr="00000000">
              <w:rPr>
                <w:rtl w:val="0"/>
              </w:rPr>
            </w:r>
          </w:p>
          <w:p w:rsidR="00000000" w:rsidDel="00000000" w:rsidP="00000000" w:rsidRDefault="00000000" w:rsidRPr="00000000" w14:paraId="0000045E">
            <w:pPr>
              <w:ind w:left="2160" w:firstLine="0"/>
              <w:rPr>
                <w:color w:val="000000"/>
                <w:highlight w:val="yellow"/>
              </w:rPr>
            </w:pPr>
            <w:r w:rsidDel="00000000" w:rsidR="00000000" w:rsidRPr="00000000">
              <w:rPr>
                <w:color w:val="000000"/>
                <w:highlight w:val="yellow"/>
                <w:rtl w:val="0"/>
              </w:rPr>
              <w:t xml:space="preserve">Los incidentes se validan</w:t>
            </w:r>
          </w:p>
          <w:p w:rsidR="00000000" w:rsidDel="00000000" w:rsidP="00000000" w:rsidRDefault="00000000" w:rsidRPr="00000000" w14:paraId="0000045F">
            <w:pPr>
              <w:ind w:left="2160" w:firstLine="0"/>
              <w:rPr>
                <w:color w:val="000000"/>
                <w:highlight w:val="yellow"/>
              </w:rPr>
            </w:pPr>
            <w:r w:rsidDel="00000000" w:rsidR="00000000" w:rsidRPr="00000000">
              <w:rPr>
                <w:rtl w:val="0"/>
              </w:rPr>
            </w:r>
          </w:p>
          <w:p w:rsidR="00000000" w:rsidDel="00000000" w:rsidP="00000000" w:rsidRDefault="00000000" w:rsidRPr="00000000" w14:paraId="00000460">
            <w:pPr>
              <w:ind w:left="2880" w:firstLine="0"/>
              <w:rPr>
                <w:b w:val="1"/>
                <w:color w:val="000000"/>
                <w:highlight w:val="yellow"/>
              </w:rPr>
            </w:pPr>
            <w:r w:rsidDel="00000000" w:rsidR="00000000" w:rsidRPr="00000000">
              <w:rPr>
                <w:b w:val="1"/>
                <w:color w:val="000000"/>
                <w:highlight w:val="yellow"/>
                <w:rtl w:val="0"/>
              </w:rPr>
              <w:t xml:space="preserve">CSIRT</w:t>
            </w:r>
          </w:p>
          <w:p w:rsidR="00000000" w:rsidDel="00000000" w:rsidP="00000000" w:rsidRDefault="00000000" w:rsidRPr="00000000" w14:paraId="00000461">
            <w:pPr>
              <w:ind w:left="2880" w:firstLine="0"/>
              <w:rPr>
                <w:b w:val="1"/>
                <w:color w:val="000000"/>
                <w:highlight w:val="yellow"/>
              </w:rPr>
            </w:pPr>
            <w:r w:rsidDel="00000000" w:rsidR="00000000" w:rsidRPr="00000000">
              <w:rPr>
                <w:rtl w:val="0"/>
              </w:rPr>
            </w:r>
          </w:p>
          <w:p w:rsidR="00000000" w:rsidDel="00000000" w:rsidP="00000000" w:rsidRDefault="00000000" w:rsidRPr="00000000" w14:paraId="00000462">
            <w:pPr>
              <w:ind w:left="2880" w:firstLine="0"/>
              <w:jc w:val="center"/>
              <w:rPr>
                <w:highlight w:val="yellow"/>
              </w:rPr>
            </w:pPr>
            <w:r w:rsidDel="00000000" w:rsidR="00000000" w:rsidRPr="00000000">
              <w:rPr>
                <w:color w:val="000000"/>
                <w:highlight w:val="yellow"/>
                <w:rtl w:val="0"/>
              </w:rPr>
              <w:t xml:space="preserve">Equipo con la función de prestar los servicios que permiten prevenir y dar respuesta a incidentes</w:t>
            </w:r>
            <w:r w:rsidDel="00000000" w:rsidR="00000000" w:rsidRPr="00000000">
              <w:rPr>
                <w:rtl w:val="0"/>
              </w:rPr>
            </w:r>
          </w:p>
          <w:p w:rsidR="00000000" w:rsidDel="00000000" w:rsidP="00000000" w:rsidRDefault="00000000" w:rsidRPr="00000000" w14:paraId="00000463">
            <w:pPr>
              <w:ind w:left="3600" w:firstLine="0"/>
              <w:rPr>
                <w:b w:val="1"/>
                <w:color w:val="000000"/>
                <w:highlight w:val="yellow"/>
              </w:rPr>
            </w:pPr>
            <w:r w:rsidDel="00000000" w:rsidR="00000000" w:rsidRPr="00000000">
              <w:rPr>
                <w:rtl w:val="0"/>
              </w:rPr>
            </w:r>
          </w:p>
          <w:p w:rsidR="00000000" w:rsidDel="00000000" w:rsidP="00000000" w:rsidRDefault="00000000" w:rsidRPr="00000000" w14:paraId="00000464">
            <w:pPr>
              <w:ind w:left="2880" w:firstLine="0"/>
              <w:rPr>
                <w:b w:val="1"/>
                <w:color w:val="000000"/>
                <w:highlight w:val="yellow"/>
              </w:rPr>
            </w:pPr>
            <w:r w:rsidDel="00000000" w:rsidR="00000000" w:rsidRPr="00000000">
              <w:rPr>
                <w:rtl w:val="0"/>
              </w:rPr>
            </w:r>
          </w:p>
          <w:p w:rsidR="00000000" w:rsidDel="00000000" w:rsidP="00000000" w:rsidRDefault="00000000" w:rsidRPr="00000000" w14:paraId="00000465">
            <w:pPr>
              <w:ind w:left="2880" w:firstLine="0"/>
              <w:rPr>
                <w:b w:val="1"/>
                <w:color w:val="000000"/>
                <w:highlight w:val="yellow"/>
              </w:rPr>
            </w:pPr>
            <w:r w:rsidDel="00000000" w:rsidR="00000000" w:rsidRPr="00000000">
              <w:rPr>
                <w:b w:val="1"/>
                <w:color w:val="000000"/>
                <w:highlight w:val="yellow"/>
                <w:rtl w:val="0"/>
              </w:rPr>
              <w:t xml:space="preserve">CERT</w:t>
            </w:r>
          </w:p>
          <w:p w:rsidR="00000000" w:rsidDel="00000000" w:rsidP="00000000" w:rsidRDefault="00000000" w:rsidRPr="00000000" w14:paraId="00000466">
            <w:pPr>
              <w:ind w:left="2880" w:firstLine="0"/>
              <w:rPr>
                <w:b w:val="1"/>
                <w:color w:val="000000"/>
                <w:highlight w:val="yellow"/>
              </w:rPr>
            </w:pPr>
            <w:r w:rsidDel="00000000" w:rsidR="00000000" w:rsidRPr="00000000">
              <w:rPr>
                <w:rtl w:val="0"/>
              </w:rPr>
            </w:r>
          </w:p>
          <w:p w:rsidR="00000000" w:rsidDel="00000000" w:rsidP="00000000" w:rsidRDefault="00000000" w:rsidRPr="00000000" w14:paraId="00000467">
            <w:pPr>
              <w:ind w:left="3600" w:firstLine="0"/>
              <w:rPr>
                <w:color w:val="000000"/>
                <w:highlight w:val="yellow"/>
              </w:rPr>
            </w:pPr>
            <w:r w:rsidDel="00000000" w:rsidR="00000000" w:rsidRPr="00000000">
              <w:rPr>
                <w:color w:val="000000"/>
                <w:highlight w:val="yellow"/>
                <w:rtl w:val="0"/>
              </w:rPr>
              <w:t xml:space="preserve">Equipo para dar respuestas a las emergencias informáticas</w:t>
            </w:r>
          </w:p>
          <w:p w:rsidR="00000000" w:rsidDel="00000000" w:rsidP="00000000" w:rsidRDefault="00000000" w:rsidRPr="00000000" w14:paraId="00000468">
            <w:pPr>
              <w:ind w:left="3600" w:firstLine="0"/>
              <w:rPr>
                <w:color w:val="000000"/>
                <w:highlight w:val="yellow"/>
              </w:rPr>
            </w:pPr>
            <w:r w:rsidDel="00000000" w:rsidR="00000000" w:rsidRPr="00000000">
              <w:rPr>
                <w:rtl w:val="0"/>
              </w:rPr>
            </w:r>
          </w:p>
          <w:p w:rsidR="00000000" w:rsidDel="00000000" w:rsidP="00000000" w:rsidRDefault="00000000" w:rsidRPr="00000000" w14:paraId="00000469">
            <w:pPr>
              <w:rPr>
                <w:color w:val="000000"/>
                <w:highlight w:val="yellow"/>
              </w:rPr>
            </w:pPr>
            <w:r w:rsidDel="00000000" w:rsidR="00000000" w:rsidRPr="00000000">
              <w:rPr>
                <w:rtl w:val="0"/>
              </w:rPr>
            </w:r>
          </w:p>
          <w:p w:rsidR="00000000" w:rsidDel="00000000" w:rsidP="00000000" w:rsidRDefault="00000000" w:rsidRPr="00000000" w14:paraId="0000046A">
            <w:pPr>
              <w:ind w:left="2160" w:firstLine="0"/>
              <w:rPr>
                <w:color w:val="000000"/>
              </w:rPr>
            </w:pPr>
            <w:r w:rsidDel="00000000" w:rsidR="00000000" w:rsidRPr="00000000">
              <w:rPr>
                <w:color w:val="000000"/>
                <w:highlight w:val="yellow"/>
                <w:rtl w:val="0"/>
              </w:rPr>
              <w:t xml:space="preserve">CENTRO DE GESTIÓN DE INCIDENTES</w:t>
            </w:r>
            <w:r w:rsidDel="00000000" w:rsidR="00000000" w:rsidRPr="00000000">
              <w:rPr>
                <w:rtl w:val="0"/>
              </w:rPr>
            </w:r>
          </w:p>
          <w:p w:rsidR="00000000" w:rsidDel="00000000" w:rsidP="00000000" w:rsidRDefault="00000000" w:rsidRPr="00000000" w14:paraId="0000046B">
            <w:pPr>
              <w:ind w:left="2160" w:firstLine="0"/>
              <w:rPr>
                <w:b w:val="1"/>
                <w:color w:val="000000"/>
              </w:rPr>
            </w:pPr>
            <w:r w:rsidDel="00000000" w:rsidR="00000000" w:rsidRPr="00000000">
              <w:rPr>
                <w:rtl w:val="0"/>
              </w:rPr>
            </w:r>
          </w:p>
          <w:p w:rsidR="00000000" w:rsidDel="00000000" w:rsidP="00000000" w:rsidRDefault="00000000" w:rsidRPr="00000000" w14:paraId="0000046C">
            <w:pPr>
              <w:ind w:left="3600" w:firstLine="0"/>
              <w:rPr>
                <w:b w:val="1"/>
                <w:color w:val="000000"/>
              </w:rPr>
            </w:pPr>
            <w:r w:rsidDel="00000000" w:rsidR="00000000" w:rsidRPr="00000000">
              <w:rPr>
                <w:rtl w:val="0"/>
              </w:rPr>
            </w:r>
          </w:p>
          <w:p w:rsidR="00000000" w:rsidDel="00000000" w:rsidP="00000000" w:rsidRDefault="00000000" w:rsidRPr="00000000" w14:paraId="0000046D">
            <w:pPr>
              <w:ind w:left="2160" w:firstLine="0"/>
              <w:rPr/>
            </w:pPr>
            <w:r w:rsidDel="00000000" w:rsidR="00000000" w:rsidRPr="00000000">
              <w:rPr>
                <w:rtl w:val="0"/>
              </w:rPr>
            </w:r>
          </w:p>
          <w:p w:rsidR="00000000" w:rsidDel="00000000" w:rsidP="00000000" w:rsidRDefault="00000000" w:rsidRPr="00000000" w14:paraId="0000046E">
            <w:pPr>
              <w:ind w:left="1440" w:firstLine="0"/>
              <w:rPr>
                <w:b w:val="1"/>
              </w:rPr>
            </w:pPr>
            <w:r w:rsidDel="00000000" w:rsidR="00000000" w:rsidRPr="00000000">
              <w:rPr>
                <w:rtl w:val="0"/>
              </w:rPr>
            </w:r>
          </w:p>
          <w:p w:rsidR="00000000" w:rsidDel="00000000" w:rsidP="00000000" w:rsidRDefault="00000000" w:rsidRPr="00000000" w14:paraId="0000046F">
            <w:pPr>
              <w:rPr>
                <w:b w:val="1"/>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tc>
      </w:tr>
    </w:tbl>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b w:val="1"/>
        </w:rPr>
      </w:pPr>
      <w:r w:rsidDel="00000000" w:rsidR="00000000" w:rsidRPr="00000000">
        <w:rPr>
          <w:b w:val="1"/>
          <w:rtl w:val="0"/>
        </w:rPr>
        <w:t xml:space="preserve">Relación de conceptos</w:t>
      </w:r>
    </w:p>
    <w:p w:rsidR="00000000" w:rsidDel="00000000" w:rsidP="00000000" w:rsidRDefault="00000000" w:rsidRPr="00000000" w14:paraId="00000476">
      <w:pPr>
        <w:rPr>
          <w:b w:val="1"/>
        </w:rPr>
      </w:pPr>
      <w:r w:rsidDel="00000000" w:rsidR="00000000" w:rsidRPr="00000000">
        <w:rPr>
          <w:rtl w:val="0"/>
        </w:rPr>
      </w:r>
    </w:p>
    <w:tbl>
      <w:tblPr>
        <w:tblStyle w:val="Table40"/>
        <w:tblW w:w="13598.0" w:type="dxa"/>
        <w:jc w:val="left"/>
        <w:tblLayout w:type="fixed"/>
        <w:tblLook w:val="0400"/>
      </w:tblPr>
      <w:tblGrid>
        <w:gridCol w:w="1102"/>
        <w:gridCol w:w="3708"/>
        <w:gridCol w:w="8788"/>
        <w:tblGridChange w:id="0">
          <w:tblGrid>
            <w:gridCol w:w="1102"/>
            <w:gridCol w:w="3708"/>
            <w:gridCol w:w="8788"/>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77">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sz w:val="24"/>
                <w:szCs w:val="24"/>
              </w:rPr>
            </w:pPr>
            <w:r w:rsidDel="00000000" w:rsidR="00000000" w:rsidRPr="00000000">
              <w:rPr>
                <w:b w:val="1"/>
                <w:color w:val="000000"/>
                <w:rtl w:val="0"/>
              </w:rPr>
              <w:t xml:space="preserve">Tipo de recurso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478">
            <w:pPr>
              <w:pBdr>
                <w:top w:space="0" w:sz="0" w:val="nil"/>
                <w:left w:space="0" w:sz="0" w:val="nil"/>
                <w:bottom w:space="0" w:sz="0" w:val="nil"/>
                <w:right w:space="0" w:sz="0" w:val="nil"/>
                <w:between w:space="0" w:sz="0" w:val="nil"/>
              </w:pBdr>
              <w:spacing w:after="60" w:lineRule="auto"/>
              <w:jc w:val="center"/>
              <w:rPr>
                <w:rFonts w:ascii="Times New Roman" w:cs="Times New Roman" w:eastAsia="Times New Roman" w:hAnsi="Times New Roman"/>
                <w:color w:val="000000"/>
                <w:sz w:val="24"/>
                <w:szCs w:val="24"/>
              </w:rPr>
            </w:pPr>
            <w:r w:rsidDel="00000000" w:rsidR="00000000" w:rsidRPr="00000000">
              <w:rPr>
                <w:color w:val="000000"/>
                <w:rtl w:val="0"/>
              </w:rPr>
              <w:t xml:space="preserve">Actividad didáctica. Arrastrar y soltar</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color w:val="000000"/>
                <w:rtl w:val="0"/>
              </w:rPr>
              <w:t xml:space="preserve">Llegó el momento de validar los aprendizajes adquiridos con el estudio del componente formativo.  Por favor relacionar cada término con la definición, arrastrando y soltando donde corresponda.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D">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sz w:val="24"/>
                <w:szCs w:val="24"/>
              </w:rPr>
            </w:pPr>
            <w:sdt>
              <w:sdtPr>
                <w:tag w:val="goog_rdk_56"/>
              </w:sdtPr>
              <w:sdtContent>
                <w:commentRangeStart w:id="56"/>
              </w:sdtContent>
            </w:sdt>
            <w:r w:rsidDel="00000000" w:rsidR="00000000" w:rsidRPr="00000000">
              <w:rPr>
                <w:rFonts w:ascii="Times New Roman" w:cs="Times New Roman" w:eastAsia="Times New Roman" w:hAnsi="Times New Roman"/>
                <w:color w:val="000000"/>
                <w:sz w:val="24"/>
                <w:szCs w:val="24"/>
              </w:rPr>
              <w:drawing>
                <wp:inline distB="0" distT="0" distL="0" distR="0">
                  <wp:extent cx="2118490" cy="1429635"/>
                  <wp:effectExtent b="0" l="0" r="0" t="0"/>
                  <wp:docPr descr="ilustraciones, imágenes clip art, dibujos animados e iconos de stock de vector isométrica de un trabajo en equipo diseño de nuevo software para proteger datos personales - equipo seguridad informatica" id="358" name="image30.jpg"/>
                  <a:graphic>
                    <a:graphicData uri="http://schemas.openxmlformats.org/drawingml/2006/picture">
                      <pic:pic>
                        <pic:nvPicPr>
                          <pic:cNvPr descr="ilustraciones, imágenes clip art, dibujos animados e iconos de stock de vector isométrica de un trabajo en equipo diseño de nuevo software para proteger datos personales - equipo seguridad informatica" id="0" name="image30.jpg"/>
                          <pic:cNvPicPr preferRelativeResize="0"/>
                        </pic:nvPicPr>
                        <pic:blipFill>
                          <a:blip r:embed="rId127"/>
                          <a:srcRect b="0" l="0" r="0" t="0"/>
                          <a:stretch>
                            <a:fillRect/>
                          </a:stretch>
                        </pic:blipFill>
                        <pic:spPr>
                          <a:xfrm>
                            <a:off x="0" y="0"/>
                            <a:ext cx="2118490" cy="1429635"/>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47E">
            <w:pPr>
              <w:widowControl w:val="0"/>
              <w:rPr/>
            </w:pPr>
            <w:r w:rsidDel="00000000" w:rsidR="00000000" w:rsidRPr="00000000">
              <w:rPr>
                <w:b w:val="1"/>
                <w:rtl w:val="0"/>
              </w:rPr>
              <w:t xml:space="preserve">Imagen: </w:t>
            </w:r>
            <w:r w:rsidDel="00000000" w:rsidR="00000000" w:rsidRPr="00000000">
              <w:rPr>
                <w:rFonts w:ascii="Helvetica Neue" w:cs="Helvetica Neue" w:eastAsia="Helvetica Neue" w:hAnsi="Helvetica Neue"/>
                <w:color w:val="000000"/>
                <w:sz w:val="21"/>
                <w:szCs w:val="21"/>
                <w:highlight w:val="white"/>
                <w:rtl w:val="0"/>
              </w:rPr>
              <w:t xml:space="preserve">233103_i42</w:t>
            </w:r>
            <w:r w:rsidDel="00000000" w:rsidR="00000000" w:rsidRPr="00000000">
              <w:rPr>
                <w:rtl w:val="0"/>
              </w:rPr>
            </w:r>
          </w:p>
          <w:p w:rsidR="00000000" w:rsidDel="00000000" w:rsidP="00000000" w:rsidRDefault="00000000" w:rsidRPr="00000000" w14:paraId="0000047F">
            <w:pPr>
              <w:pBdr>
                <w:top w:space="0" w:sz="0" w:val="nil"/>
                <w:left w:space="0" w:sz="0" w:val="nil"/>
                <w:bottom w:space="0" w:sz="0" w:val="nil"/>
                <w:right w:space="0" w:sz="0" w:val="nil"/>
                <w:between w:space="0" w:sz="0" w:val="nil"/>
              </w:pBdr>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80">
            <w:pPr>
              <w:pBdr>
                <w:top w:space="0" w:sz="0" w:val="nil"/>
                <w:left w:space="0" w:sz="0" w:val="nil"/>
                <w:bottom w:space="0" w:sz="0" w:val="nil"/>
                <w:right w:space="0" w:sz="0" w:val="nil"/>
                <w:between w:space="0" w:sz="0" w:val="nil"/>
              </w:pBdr>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1">
            <w:pPr>
              <w:rPr/>
            </w:pPr>
            <w:r w:rsidDel="00000000" w:rsidR="00000000" w:rsidRPr="00000000">
              <w:rPr>
                <w:rtl w:val="0"/>
              </w:rPr>
              <w:t xml:space="preserve">CERT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Opera como un socio con el gobierno y la industria en el cumplimiento de la Ley y el mundo académico, con el fin de mejorar la seguridad y la capacidad de recuperación de los sistemas y redes informáticos</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4">
            <w:pPr>
              <w:rPr/>
            </w:pPr>
            <w:r w:rsidDel="00000000" w:rsidR="00000000" w:rsidRPr="00000000">
              <w:rPr>
                <w:rtl w:val="0"/>
              </w:rPr>
              <w:t xml:space="preserve">ColCERT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6">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Equipo coordinador a nivel nacional en aspectos de seguridad informática, el cual será el encargado de apoyar y colaborar con las demás instituciones a nivel nacional</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Ciclo de gestión de incidentes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Preparación, detección, análisis y notificación.</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A">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CSIRTS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C">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Pueden ser internos o externos, cubriendo áreas para manejo de incidentes en los centros de coordinación y análisis, además de los equipos de vendedores y proveedores.</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Impacto de incidentes de seguridad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8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Se verifica la aplicabilidad de las políticas de seguridad de la información.</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0">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Masificación de las TIC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2">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Aumento de los ataques e incidentes de seguridad de la información como, por ejemplo, manipulación de redes de datos, alteración de cajeros electrónicos y transferencias bancarias, generando pérdidas por billones de pesos.</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Monitoreo continuo de equipos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49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Hacen parte de la red de seguridad de la información, siguiendo unos protocolos o procedimientos descritos en la normatividad ISO 27000. Estos procedimientos deben ser establecidos o personalizados de acuerdo al tipo y necesidad de la empresa.</w:t>
            </w:r>
          </w:p>
        </w:tc>
      </w:tr>
    </w:tbl>
    <w:p w:rsidR="00000000" w:rsidDel="00000000" w:rsidP="00000000" w:rsidRDefault="00000000" w:rsidRPr="00000000" w14:paraId="00000496">
      <w:pPr>
        <w:rPr>
          <w:b w:val="1"/>
        </w:rPr>
      </w:pPr>
      <w:r w:rsidDel="00000000" w:rsidR="00000000" w:rsidRPr="00000000">
        <w:rPr>
          <w:rtl w:val="0"/>
        </w:rPr>
      </w:r>
    </w:p>
    <w:p w:rsidR="00000000" w:rsidDel="00000000" w:rsidP="00000000" w:rsidRDefault="00000000" w:rsidRPr="00000000" w14:paraId="00000497">
      <w:pPr>
        <w:rPr>
          <w:color w:val="ff0000"/>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t xml:space="preserve">RESULTADOS:</w:t>
      </w:r>
    </w:p>
    <w:p w:rsidR="00000000" w:rsidDel="00000000" w:rsidP="00000000" w:rsidRDefault="00000000" w:rsidRPr="00000000" w14:paraId="00000499">
      <w:pPr>
        <w:jc w:val="both"/>
        <w:rPr/>
      </w:pPr>
      <w:r w:rsidDel="00000000" w:rsidR="00000000" w:rsidRPr="00000000">
        <w:rPr>
          <w:rtl w:val="0"/>
        </w:rPr>
      </w:r>
    </w:p>
    <w:p w:rsidR="00000000" w:rsidDel="00000000" w:rsidP="00000000" w:rsidRDefault="00000000" w:rsidRPr="00000000" w14:paraId="0000049A">
      <w:pPr>
        <w:jc w:val="both"/>
        <w:rPr>
          <w:rFonts w:ascii="Times New Roman" w:cs="Times New Roman" w:eastAsia="Times New Roman" w:hAnsi="Times New Roman"/>
          <w:sz w:val="24"/>
          <w:szCs w:val="24"/>
        </w:rPr>
      </w:pPr>
      <w:r w:rsidDel="00000000" w:rsidR="00000000" w:rsidRPr="00000000">
        <w:rPr>
          <w:b w:val="1"/>
          <w:color w:val="000000"/>
          <w:highlight w:val="yellow"/>
          <w:rtl w:val="0"/>
        </w:rPr>
        <w:t xml:space="preserve">&gt;= 5/7</w:t>
      </w:r>
      <w:r w:rsidDel="00000000" w:rsidR="00000000" w:rsidRPr="00000000">
        <w:rPr>
          <w:color w:val="000000"/>
          <w:highlight w:val="yellow"/>
          <w:rtl w:val="0"/>
        </w:rPr>
        <w:t xml:space="preserve"> – FELICITACIONES – Tiene claro los conceptos básicos de la validación de incidentes, CSIRT, CERT y monitoreo de eventos.</w:t>
      </w:r>
      <w:r w:rsidDel="00000000" w:rsidR="00000000" w:rsidRPr="00000000">
        <w:rPr>
          <w:rtl w:val="0"/>
        </w:rPr>
      </w:r>
    </w:p>
    <w:p w:rsidR="00000000" w:rsidDel="00000000" w:rsidP="00000000" w:rsidRDefault="00000000" w:rsidRPr="00000000" w14:paraId="0000049B">
      <w:pPr>
        <w:jc w:val="both"/>
        <w:rPr>
          <w:color w:val="ffffff"/>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b w:val="1"/>
          <w:color w:val="ffffff"/>
          <w:highlight w:val="red"/>
          <w:rtl w:val="0"/>
        </w:rPr>
        <w:t xml:space="preserve">&lt; 5/7</w:t>
      </w:r>
      <w:r w:rsidDel="00000000" w:rsidR="00000000" w:rsidRPr="00000000">
        <w:rPr>
          <w:color w:val="000000"/>
          <w:highlight w:val="red"/>
          <w:rtl w:val="0"/>
        </w:rPr>
        <w:t xml:space="preserve"> </w:t>
      </w:r>
      <w:r w:rsidDel="00000000" w:rsidR="00000000" w:rsidRPr="00000000">
        <w:rPr>
          <w:color w:val="ffffff"/>
          <w:highlight w:val="red"/>
          <w:rtl w:val="0"/>
        </w:rPr>
        <w:t xml:space="preserve">– Estimado aprendiz, es importante repasar nuevamente el contenido del componente formativo, los conceptos de validación de Incidentes, CSIRT, CERT, gestión de incidentes, plataformas de seguridad y notificación de respuestas, ya que no se ha comprendido en su totalidad.</w:t>
      </w:r>
      <w:r w:rsidDel="00000000" w:rsidR="00000000" w:rsidRPr="00000000">
        <w:rPr>
          <w:rtl w:val="0"/>
        </w:rPr>
      </w:r>
    </w:p>
    <w:p w:rsidR="00000000" w:rsidDel="00000000" w:rsidP="00000000" w:rsidRDefault="00000000" w:rsidRPr="00000000" w14:paraId="0000049C">
      <w:pPr>
        <w:rPr>
          <w:color w:val="ff0000"/>
        </w:rPr>
      </w:pPr>
      <w:r w:rsidDel="00000000" w:rsidR="00000000" w:rsidRPr="00000000">
        <w:rPr>
          <w:rtl w:val="0"/>
        </w:rPr>
      </w:r>
    </w:p>
    <w:p w:rsidR="00000000" w:rsidDel="00000000" w:rsidP="00000000" w:rsidRDefault="00000000" w:rsidRPr="00000000" w14:paraId="0000049D">
      <w:pPr>
        <w:rPr>
          <w:color w:val="ff0000"/>
        </w:rPr>
      </w:pPr>
      <w:r w:rsidDel="00000000" w:rsidR="00000000" w:rsidRPr="00000000">
        <w:rPr>
          <w:rtl w:val="0"/>
        </w:rPr>
      </w:r>
    </w:p>
    <w:p w:rsidR="00000000" w:rsidDel="00000000" w:rsidP="00000000" w:rsidRDefault="00000000" w:rsidRPr="00000000" w14:paraId="0000049E">
      <w:pPr>
        <w:rPr>
          <w:b w:val="1"/>
        </w:rPr>
      </w:pPr>
      <w:r w:rsidDel="00000000" w:rsidR="00000000" w:rsidRPr="00000000">
        <w:rPr>
          <w:b w:val="1"/>
          <w:rtl w:val="0"/>
        </w:rPr>
        <w:t xml:space="preserve">MATERIAL COMPLEMENTARIO</w:t>
      </w:r>
    </w:p>
    <w:p w:rsidR="00000000" w:rsidDel="00000000" w:rsidP="00000000" w:rsidRDefault="00000000" w:rsidRPr="00000000" w14:paraId="0000049F">
      <w:pPr>
        <w:rPr>
          <w:b w:val="1"/>
        </w:rPr>
      </w:pPr>
      <w:r w:rsidDel="00000000" w:rsidR="00000000" w:rsidRPr="00000000">
        <w:rPr>
          <w:rtl w:val="0"/>
        </w:rPr>
      </w:r>
    </w:p>
    <w:tbl>
      <w:tblPr>
        <w:tblStyle w:val="Table41"/>
        <w:tblW w:w="1363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5805"/>
        <w:gridCol w:w="1410"/>
        <w:gridCol w:w="3975"/>
        <w:tblGridChange w:id="0">
          <w:tblGrid>
            <w:gridCol w:w="2445"/>
            <w:gridCol w:w="5805"/>
            <w:gridCol w:w="1410"/>
            <w:gridCol w:w="3975"/>
          </w:tblGrid>
        </w:tblGridChange>
      </w:tblGrid>
      <w:tr>
        <w:trPr>
          <w:cantSplit w:val="0"/>
          <w:trHeight w:val="580"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4A0">
            <w:pPr>
              <w:widowControl w:val="0"/>
              <w:pBdr>
                <w:top w:space="0" w:sz="0" w:val="nil"/>
                <w:left w:space="0" w:sz="0" w:val="nil"/>
                <w:bottom w:space="0" w:sz="0" w:val="nil"/>
                <w:right w:space="0" w:sz="0" w:val="nil"/>
                <w:between w:space="0" w:sz="0" w:val="nil"/>
              </w:pBdr>
              <w:spacing w:after="120" w:lineRule="auto"/>
              <w:jc w:val="center"/>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vAlign w:val="center"/>
          </w:tcPr>
          <w:p w:rsidR="00000000" w:rsidDel="00000000" w:rsidP="00000000" w:rsidRDefault="00000000" w:rsidRPr="00000000" w14:paraId="000004A1">
            <w:pPr>
              <w:pStyle w:val="Title"/>
              <w:widowControl w:val="0"/>
              <w:spacing w:after="120" w:lineRule="auto"/>
              <w:jc w:val="center"/>
              <w:rPr>
                <w:sz w:val="22"/>
                <w:szCs w:val="22"/>
              </w:rPr>
            </w:pPr>
            <w:bookmarkStart w:colFirst="0" w:colLast="0" w:name="_heading=h.3znysh7" w:id="14"/>
            <w:bookmarkEnd w:id="14"/>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A4">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Tema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5">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6">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tipo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7">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A8">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CCENT/CCNA ICND1 100 - 105 : </w:t>
            </w:r>
            <w:r w:rsidDel="00000000" w:rsidR="00000000" w:rsidRPr="00000000">
              <w:rPr>
                <w:i w:val="1"/>
                <w:rtl w:val="0"/>
              </w:rPr>
              <w:t xml:space="preserve">official cert guide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9">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Wendell, O. (2016) </w:t>
            </w:r>
            <w:r w:rsidDel="00000000" w:rsidR="00000000" w:rsidRPr="00000000">
              <w:rPr>
                <w:i w:val="1"/>
                <w:rtl w:val="0"/>
              </w:rPr>
              <w:t xml:space="preserve">CCENT/CCNA ICND1 100 - 105: official cert guide.</w:t>
            </w:r>
            <w:r w:rsidDel="00000000" w:rsidR="00000000" w:rsidRPr="00000000">
              <w:rPr>
                <w:rtl w:val="0"/>
              </w:rPr>
              <w:t xml:space="preserve"> Cisco Systems.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A">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Libro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B">
            <w:pPr>
              <w:widowControl w:val="0"/>
              <w:pBdr>
                <w:top w:space="0" w:sz="0" w:val="nil"/>
                <w:left w:space="0" w:sz="0" w:val="nil"/>
                <w:bottom w:space="0" w:sz="0" w:val="nil"/>
                <w:right w:space="0" w:sz="0" w:val="nil"/>
                <w:between w:space="0" w:sz="0" w:val="nil"/>
              </w:pBdr>
              <w:jc w:val="both"/>
              <w:rPr/>
            </w:pPr>
            <w:hyperlink r:id="rId128">
              <w:r w:rsidDel="00000000" w:rsidR="00000000" w:rsidRPr="00000000">
                <w:rPr>
                  <w:color w:val="0000ff"/>
                  <w:u w:val="single"/>
                  <w:rtl w:val="0"/>
                </w:rPr>
                <w:t xml:space="preserve">https://sena-primo.hosted.exlibrisgroup.com/permalink/f/1j5choe/sena_aleph000106585</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AC">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Estrategia de ciberseguridad para la sociedad digital.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D">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Núñez Jarrosay, L. (2021) Estrategia de ciberseguridad para la sociedad digital. </w:t>
            </w:r>
            <w:r w:rsidDel="00000000" w:rsidR="00000000" w:rsidRPr="00000000">
              <w:rPr>
                <w:i w:val="1"/>
                <w:rtl w:val="0"/>
              </w:rPr>
              <w:t xml:space="preserve">Telemática.</w:t>
            </w:r>
            <w:r w:rsidDel="00000000" w:rsidR="00000000" w:rsidRPr="00000000">
              <w:rPr>
                <w:rtl w:val="0"/>
              </w:rPr>
              <w:t xml:space="preserve"> 20 (1). P. 47-53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E">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Artículo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F">
            <w:pPr>
              <w:widowControl w:val="0"/>
              <w:pBdr>
                <w:top w:space="0" w:sz="0" w:val="nil"/>
                <w:left w:space="0" w:sz="0" w:val="nil"/>
                <w:bottom w:space="0" w:sz="0" w:val="nil"/>
                <w:right w:space="0" w:sz="0" w:val="nil"/>
                <w:between w:space="0" w:sz="0" w:val="nil"/>
              </w:pBdr>
              <w:jc w:val="both"/>
              <w:rPr/>
            </w:pPr>
            <w:hyperlink r:id="rId129">
              <w:r w:rsidDel="00000000" w:rsidR="00000000" w:rsidRPr="00000000">
                <w:rPr>
                  <w:color w:val="0000ff"/>
                  <w:u w:val="single"/>
                  <w:rtl w:val="0"/>
                </w:rPr>
                <w:t xml:space="preserve">https://sena-primo.hosted.exlibrisgroup.com/permalink/f/1i756fj/TN_cdi_doaj_primary_oai_doaj_org_article_f492659b81964e40aa0cfa17afaf7b25</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0">
            <w:pPr>
              <w:rPr>
                <w:highlight w:val="yellow"/>
              </w:rPr>
            </w:pPr>
            <w:r w:rsidDel="00000000" w:rsidR="00000000" w:rsidRPr="00000000">
              <w:rPr>
                <w:rtl w:val="0"/>
              </w:rPr>
              <w:t xml:space="preserve">Propuesta de infraestructura técnica de seguridad para un equipo de respuesta ante incidentes de seguridad (CSIRT).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1">
            <w:pPr>
              <w:rPr>
                <w:highlight w:val="yellow"/>
              </w:rPr>
            </w:pPr>
            <w:r w:rsidDel="00000000" w:rsidR="00000000" w:rsidRPr="00000000">
              <w:rPr>
                <w:rtl w:val="0"/>
              </w:rPr>
              <w:t xml:space="preserve">Ramírez Luna </w:t>
            </w:r>
            <w:r w:rsidDel="00000000" w:rsidR="00000000" w:rsidRPr="00000000">
              <w:rPr>
                <w:rtl w:val="0"/>
              </w:rPr>
              <w:t xml:space="preserve">H. E. &amp; Mejía</w:t>
            </w:r>
            <w:r w:rsidDel="00000000" w:rsidR="00000000" w:rsidRPr="00000000">
              <w:rPr>
                <w:rtl w:val="0"/>
              </w:rPr>
              <w:t xml:space="preserve"> Miranda, J. (2015) Propuesta de infraestructura técnica de seguridad para un equipo de respuesta ante incidentes de seguridad (CSIRT). </w:t>
            </w:r>
            <w:r w:rsidDel="00000000" w:rsidR="00000000" w:rsidRPr="00000000">
              <w:rPr>
                <w:i w:val="1"/>
                <w:rtl w:val="0"/>
              </w:rPr>
              <w:t xml:space="preserve">ReCIBE</w:t>
            </w:r>
            <w:r w:rsidDel="00000000" w:rsidR="00000000" w:rsidRPr="00000000">
              <w:rPr>
                <w:i w:val="1"/>
                <w:rtl w:val="0"/>
              </w:rPr>
              <w:t xml:space="preserve">.</w:t>
            </w:r>
            <w:r w:rsidDel="00000000" w:rsidR="00000000" w:rsidRPr="00000000">
              <w:rPr>
                <w:rtl w:val="0"/>
              </w:rPr>
              <w:t xml:space="preserve"> </w:t>
            </w:r>
            <w:r w:rsidDel="00000000" w:rsidR="00000000" w:rsidRPr="00000000">
              <w:rPr>
                <w:i w:val="1"/>
                <w:rtl w:val="0"/>
              </w:rPr>
              <w:t xml:space="preserve">Revista electrónica de Computación, Informática, Biomédica y Electrónica</w:t>
            </w:r>
            <w:r w:rsidDel="00000000" w:rsidR="00000000" w:rsidRPr="00000000">
              <w:rPr>
                <w:rtl w:val="0"/>
              </w:rPr>
              <w:t xml:space="preserve"> p. VI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2">
            <w:pPr>
              <w:rPr/>
            </w:pPr>
            <w:r w:rsidDel="00000000" w:rsidR="00000000" w:rsidRPr="00000000">
              <w:rPr>
                <w:rtl w:val="0"/>
              </w:rPr>
              <w:t xml:space="preserve">Artículo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3">
            <w:pPr>
              <w:rPr>
                <w:highlight w:val="yellow"/>
              </w:rPr>
            </w:pPr>
            <w:hyperlink r:id="rId130">
              <w:r w:rsidDel="00000000" w:rsidR="00000000" w:rsidRPr="00000000">
                <w:rPr>
                  <w:color w:val="0000ff"/>
                  <w:u w:val="single"/>
                  <w:rtl w:val="0"/>
                </w:rPr>
                <w:t xml:space="preserve">https://sena-primo.hosted.exlibrisgroup.com/permalink/f/1i756fj/TN_cdi_doaj_primary_oai_doaj_org_article_2fb23d76e9204433a27a187b95886220</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4">
            <w:pPr>
              <w:rPr>
                <w:i w:val="1"/>
              </w:rPr>
            </w:pPr>
            <w:r w:rsidDel="00000000" w:rsidR="00000000" w:rsidRPr="00000000">
              <w:rPr>
                <w:i w:val="1"/>
                <w:rtl w:val="0"/>
              </w:rPr>
              <w:t xml:space="preserve">Specialized CSIRT for Incident Response Management in Smart Grids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5">
            <w:pPr>
              <w:rPr/>
            </w:pPr>
            <w:r w:rsidDel="00000000" w:rsidR="00000000" w:rsidRPr="00000000">
              <w:rPr>
                <w:rtl w:val="0"/>
              </w:rPr>
              <w:t xml:space="preserve">Martins, R.J, Días Knob, L. A. Germano Da Silva, E. Araujo Wickboldt, J., Schaeffer-Filho, A., &amp; Zambenedetti Granville, L. (2018) Specialized CSIRT for Incident Response Management in Smart Grids. </w:t>
            </w:r>
            <w:r w:rsidDel="00000000" w:rsidR="00000000" w:rsidRPr="00000000">
              <w:rPr>
                <w:i w:val="1"/>
                <w:rtl w:val="0"/>
              </w:rPr>
              <w:t xml:space="preserve">Journal of Network and Systems Management</w:t>
            </w:r>
            <w:r w:rsidDel="00000000" w:rsidR="00000000" w:rsidRPr="00000000">
              <w:rPr>
                <w:rtl w:val="0"/>
              </w:rPr>
              <w:t xml:space="preserve"> 27 (1) p. 269-285.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6">
            <w:pPr>
              <w:rPr/>
            </w:pPr>
            <w:r w:rsidDel="00000000" w:rsidR="00000000" w:rsidRPr="00000000">
              <w:rPr>
                <w:rtl w:val="0"/>
              </w:rPr>
              <w:t xml:space="preserve">Artículo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7">
            <w:pPr>
              <w:rPr/>
            </w:pPr>
            <w:hyperlink r:id="rId131">
              <w:r w:rsidDel="00000000" w:rsidR="00000000" w:rsidRPr="00000000">
                <w:rPr>
                  <w:color w:val="0000ff"/>
                  <w:u w:val="single"/>
                  <w:rtl w:val="0"/>
                </w:rPr>
                <w:t xml:space="preserve">https://sena-primo.hosted.exlibrisgroup.com/permalink/f/1i756fj/TN_cdi_proquest_journals_2030542969</w:t>
              </w:r>
            </w:hyperlink>
            <w:r w:rsidDel="00000000" w:rsidR="00000000" w:rsidRPr="00000000">
              <w:rPr>
                <w:rtl w:val="0"/>
              </w:rPr>
            </w:r>
          </w:p>
        </w:tc>
      </w:tr>
    </w:tbl>
    <w:p w:rsidR="00000000" w:rsidDel="00000000" w:rsidP="00000000" w:rsidRDefault="00000000" w:rsidRPr="00000000" w14:paraId="000004B8">
      <w:pPr>
        <w:pStyle w:val="Title"/>
        <w:spacing w:after="120" w:lineRule="auto"/>
        <w:jc w:val="center"/>
        <w:rPr>
          <w:sz w:val="22"/>
          <w:szCs w:val="22"/>
        </w:rPr>
      </w:pPr>
      <w:bookmarkStart w:colFirst="0" w:colLast="0" w:name="_heading=h.2et92p0" w:id="15"/>
      <w:bookmarkEnd w:id="15"/>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spacing w:after="120" w:lineRule="auto"/>
        <w:rPr>
          <w:b w:val="1"/>
        </w:rPr>
      </w:pPr>
      <w:r w:rsidDel="00000000" w:rsidR="00000000" w:rsidRPr="00000000">
        <w:rPr>
          <w:b w:val="1"/>
          <w:rtl w:val="0"/>
        </w:rPr>
        <w:t xml:space="preserve">GLOSARIO</w:t>
      </w:r>
    </w:p>
    <w:p w:rsidR="00000000" w:rsidDel="00000000" w:rsidP="00000000" w:rsidRDefault="00000000" w:rsidRPr="00000000" w14:paraId="000004BB">
      <w:pPr>
        <w:jc w:val="right"/>
        <w:rPr/>
      </w:pPr>
      <w:r w:rsidDel="00000000" w:rsidR="00000000" w:rsidRPr="00000000">
        <w:rPr>
          <w:rtl w:val="0"/>
        </w:rPr>
      </w:r>
    </w:p>
    <w:tbl>
      <w:tblPr>
        <w:tblStyle w:val="Table42"/>
        <w:tblW w:w="1388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9"/>
        <w:gridCol w:w="10772"/>
        <w:tblGridChange w:id="0">
          <w:tblGrid>
            <w:gridCol w:w="3109"/>
            <w:gridCol w:w="10772"/>
          </w:tblGrid>
        </w:tblGridChange>
      </w:tblGrid>
      <w:tr>
        <w:trPr>
          <w:cantSplit w:val="0"/>
          <w:trHeight w:val="657" w:hRule="atLeast"/>
          <w:tblHeader w:val="0"/>
        </w:trPr>
        <w:tc>
          <w:tcPr>
            <w:shd w:fill="c9daf8" w:val="clear"/>
            <w:tcMar>
              <w:top w:w="100.0" w:type="dxa"/>
              <w:left w:w="100.0" w:type="dxa"/>
              <w:bottom w:w="100.0" w:type="dxa"/>
              <w:right w:w="100.0" w:type="dxa"/>
            </w:tcMar>
            <w:vAlign w:val="center"/>
          </w:tcPr>
          <w:p w:rsidR="00000000" w:rsidDel="00000000" w:rsidP="00000000" w:rsidRDefault="00000000" w:rsidRPr="00000000" w14:paraId="000004BC">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vAlign w:val="center"/>
          </w:tcPr>
          <w:p w:rsidR="00000000" w:rsidDel="00000000" w:rsidP="00000000" w:rsidRDefault="00000000" w:rsidRPr="00000000" w14:paraId="000004BD">
            <w:pPr>
              <w:pStyle w:val="Title"/>
              <w:spacing w:after="0" w:lineRule="auto"/>
              <w:jc w:val="center"/>
              <w:rPr>
                <w:b w:val="1"/>
                <w:sz w:val="22"/>
                <w:szCs w:val="22"/>
              </w:rPr>
            </w:pPr>
            <w:r w:rsidDel="00000000" w:rsidR="00000000" w:rsidRPr="00000000">
              <w:rPr>
                <w:b w:val="1"/>
                <w:sz w:val="22"/>
                <w:szCs w:val="22"/>
                <w:rtl w:val="0"/>
              </w:rPr>
              <w:t xml:space="preserve">Glosario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E">
            <w:pPr>
              <w:jc w:val="both"/>
              <w:rPr/>
            </w:pPr>
            <w:r w:rsidDel="00000000" w:rsidR="00000000" w:rsidRPr="00000000">
              <w:rPr>
                <w:rtl w:val="0"/>
              </w:rPr>
              <w:t xml:space="preserve">CERT (</w:t>
            </w:r>
            <w:r w:rsidDel="00000000" w:rsidR="00000000" w:rsidRPr="00000000">
              <w:rPr>
                <w:i w:val="1"/>
                <w:rtl w:val="0"/>
              </w:rPr>
              <w:t xml:space="preserve">Computer Emergency Response Team</w:t>
            </w: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F">
            <w:pPr>
              <w:jc w:val="both"/>
              <w:rPr/>
            </w:pPr>
            <w:r w:rsidDel="00000000" w:rsidR="00000000" w:rsidRPr="00000000">
              <w:rPr>
                <w:rtl w:val="0"/>
              </w:rPr>
              <w:t xml:space="preserve">equipo para dar respuesta a las emergencias informáticas.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0">
            <w:pPr>
              <w:jc w:val="both"/>
              <w:rPr/>
            </w:pPr>
            <w:r w:rsidDel="00000000" w:rsidR="00000000" w:rsidRPr="00000000">
              <w:rPr>
                <w:rtl w:val="0"/>
              </w:rPr>
              <w:t xml:space="preserve">Contención, erradicación y recuperación de gestión de incidentes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1">
            <w:pPr>
              <w:jc w:val="both"/>
              <w:rPr/>
            </w:pPr>
            <w:r w:rsidDel="00000000" w:rsidR="00000000" w:rsidRPr="00000000">
              <w:rPr>
                <w:rtl w:val="0"/>
              </w:rPr>
              <w:t xml:space="preserve">después</w:t>
            </w:r>
            <w:r w:rsidDel="00000000" w:rsidR="00000000" w:rsidRPr="00000000">
              <w:rPr>
                <w:rtl w:val="0"/>
              </w:rPr>
              <w:t xml:space="preserve"> de analizar y priorizar el incidente, se procede a contener sus consecuencias y propagación. Las acciones por implementar deben ser previamente analizadas en conjunto con el equipo de atención de incidentes.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2">
            <w:pPr>
              <w:jc w:val="both"/>
              <w:rPr/>
            </w:pPr>
            <w:r w:rsidDel="00000000" w:rsidR="00000000" w:rsidRPr="00000000">
              <w:rPr>
                <w:rtl w:val="0"/>
              </w:rPr>
              <w:t xml:space="preserve">CSIRT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3">
            <w:pPr>
              <w:jc w:val="both"/>
              <w:rPr/>
            </w:pPr>
            <w:r w:rsidDel="00000000" w:rsidR="00000000" w:rsidRPr="00000000">
              <w:rPr>
                <w:rtl w:val="0"/>
              </w:rPr>
              <w:t xml:space="preserve">equipo</w:t>
            </w:r>
            <w:r w:rsidDel="00000000" w:rsidR="00000000" w:rsidRPr="00000000">
              <w:rPr>
                <w:rtl w:val="0"/>
              </w:rPr>
              <w:t xml:space="preserve"> que tiene la función de prestar los servicios que permiten prevenir y dar respuesta a incidentes de seguridad de la información. Se encargan , generalmente, de cubrir un área específica en una entidad pública o privada.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4">
            <w:pPr>
              <w:jc w:val="both"/>
              <w:rPr/>
            </w:pPr>
            <w:r w:rsidDel="00000000" w:rsidR="00000000" w:rsidRPr="00000000">
              <w:rPr>
                <w:color w:val="000000"/>
                <w:rtl w:val="0"/>
              </w:rPr>
              <w:t xml:space="preserve">Detección y análisis de gestión de incidentes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5">
            <w:pPr>
              <w:jc w:val="both"/>
              <w:rPr/>
            </w:pPr>
            <w:r w:rsidDel="00000000" w:rsidR="00000000" w:rsidRPr="00000000">
              <w:rPr>
                <w:color w:val="000000"/>
                <w:rtl w:val="0"/>
              </w:rPr>
              <w:t xml:space="preserve">es fundamental</w:t>
            </w:r>
            <w:r w:rsidDel="00000000" w:rsidR="00000000" w:rsidRPr="00000000">
              <w:rPr>
                <w:color w:val="000000"/>
                <w:rtl w:val="0"/>
              </w:rPr>
              <w:t xml:space="preserve"> mitigar el impacto de los incidentes por medio de acciones eficientes, logrando alertar a la entidad cada vez que exista una situación. Después que el incidente se haya gestionado se debe realizar un informe, detallando causas, costos y el paso a paso a seguir para cuando se presente a futuro.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6">
            <w:pPr>
              <w:jc w:val="both"/>
              <w:rPr>
                <w:color w:val="000000"/>
              </w:rPr>
            </w:pPr>
            <w:r w:rsidDel="00000000" w:rsidR="00000000" w:rsidRPr="00000000">
              <w:rPr>
                <w:rtl w:val="0"/>
              </w:rPr>
              <w:t xml:space="preserve">Evento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7">
            <w:pPr>
              <w:jc w:val="both"/>
              <w:rPr/>
            </w:pPr>
            <w:r w:rsidDel="00000000" w:rsidR="00000000" w:rsidRPr="00000000">
              <w:rPr>
                <w:rtl w:val="0"/>
              </w:rPr>
              <w:t xml:space="preserve">es una</w:t>
            </w:r>
            <w:r w:rsidDel="00000000" w:rsidR="00000000" w:rsidRPr="00000000">
              <w:rPr>
                <w:rtl w:val="0"/>
              </w:rPr>
              <w:t xml:space="preserve"> ocurrencia que al presentarse denota una posible vulneración en las políticas de seguridad de la información (PSI) o fallas significativas en los protocolos de control. Los eventos pueden o no pueden ocurrir, sin embargo, se puede apreciar como incumplimientos en la implementación de las PSI, o acciones sospechosas que pretenden sustraer información de los sistemas o aplicaciones.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8">
            <w:pPr>
              <w:jc w:val="both"/>
              <w:rPr/>
            </w:pPr>
            <w:r w:rsidDel="00000000" w:rsidR="00000000" w:rsidRPr="00000000">
              <w:rPr>
                <w:rtl w:val="0"/>
              </w:rPr>
              <w:t xml:space="preserve">Incidente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9">
            <w:pPr>
              <w:jc w:val="both"/>
              <w:rPr/>
            </w:pPr>
            <w:r w:rsidDel="00000000" w:rsidR="00000000" w:rsidRPr="00000000">
              <w:rPr>
                <w:rtl w:val="0"/>
              </w:rPr>
              <w:t xml:space="preserve">suceso no deseado y no planeado que puede causar daño. Según la norma ISO 27035 ‘Gestión de incidentes de SI’, se describe como un evento o serie de eventos de </w:t>
            </w:r>
            <w:r w:rsidDel="00000000" w:rsidR="00000000" w:rsidRPr="00000000">
              <w:rPr>
                <w:rtl w:val="0"/>
              </w:rPr>
              <w:t xml:space="preserve">SI inesperados</w:t>
            </w:r>
            <w:r w:rsidDel="00000000" w:rsidR="00000000" w:rsidRPr="00000000">
              <w:rPr>
                <w:rtl w:val="0"/>
              </w:rPr>
              <w:t xml:space="preserve">, que tienen una alta probabilidad de comprometer o interrumpir la operatividad de la entidad o empresa amenazando y afectando la transparencia, confidencialidad, disponibilidad e integridad de la información, o los equipos que la almacenan y gestionan.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A">
            <w:pPr>
              <w:jc w:val="both"/>
              <w:rPr>
                <w:color w:val="000000"/>
              </w:rPr>
            </w:pPr>
            <w:r w:rsidDel="00000000" w:rsidR="00000000" w:rsidRPr="00000000">
              <w:rPr>
                <w:color w:val="000000"/>
                <w:rtl w:val="0"/>
              </w:rPr>
              <w:t xml:space="preserve">Preparación de gestión de incidentes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B">
            <w:pPr>
              <w:jc w:val="both"/>
              <w:rPr>
                <w:color w:val="000000"/>
              </w:rPr>
            </w:pPr>
            <w:r w:rsidDel="00000000" w:rsidR="00000000" w:rsidRPr="00000000">
              <w:rPr>
                <w:color w:val="000000"/>
                <w:rtl w:val="0"/>
              </w:rPr>
              <w:t xml:space="preserve">se intenta</w:t>
            </w:r>
            <w:r w:rsidDel="00000000" w:rsidR="00000000" w:rsidRPr="00000000">
              <w:rPr>
                <w:color w:val="000000"/>
                <w:rtl w:val="0"/>
              </w:rPr>
              <w:t xml:space="preserve"> minimizar la cantidad de incidentes mediante la aplicación de controles basados en resultados de evaluación de riesgos. Es importante tener presente que hay una cierta cantidad de incidentes que no pueden ser tratados, estos se denominan residuales.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C">
            <w:pPr>
              <w:jc w:val="both"/>
              <w:rPr>
                <w:color w:val="000000"/>
              </w:rPr>
            </w:pPr>
            <w:r w:rsidDel="00000000" w:rsidR="00000000" w:rsidRPr="00000000">
              <w:rPr>
                <w:rtl w:val="0"/>
              </w:rPr>
              <w:t xml:space="preserve">Recolección y manejo de evidencias en gestión de incidentes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D">
            <w:pPr>
              <w:jc w:val="both"/>
              <w:rPr>
                <w:color w:val="000000"/>
              </w:rPr>
            </w:pPr>
            <w:r w:rsidDel="00000000" w:rsidR="00000000" w:rsidRPr="00000000">
              <w:rPr>
                <w:rtl w:val="0"/>
              </w:rPr>
              <w:t xml:space="preserve">la recolección</w:t>
            </w:r>
            <w:r w:rsidDel="00000000" w:rsidR="00000000" w:rsidRPr="00000000">
              <w:rPr>
                <w:rtl w:val="0"/>
              </w:rPr>
              <w:t xml:space="preserve"> de evidencia y su posterior manejo debe realizarse con personal altamente entrenado y capacitado para llevar a cabo dichas acciones. La recolección de información es fundamental para iniciar procesos judiciales contra los atacantes, pero debe ser reunida cumpliendo estándares y recomendaciones legales, de acuerdo al procedimiento estipulado por la entidad.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E">
            <w:pPr>
              <w:jc w:val="both"/>
              <w:rPr/>
            </w:pPr>
            <w:r w:rsidDel="00000000" w:rsidR="00000000" w:rsidRPr="00000000">
              <w:rPr>
                <w:rtl w:val="0"/>
              </w:rPr>
              <w:t xml:space="preserve">Servicios en gestión de calidad de 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F">
            <w:pPr>
              <w:jc w:val="both"/>
              <w:rPr/>
            </w:pPr>
            <w:r w:rsidDel="00000000" w:rsidR="00000000" w:rsidRPr="00000000">
              <w:rPr>
                <w:rtl w:val="0"/>
              </w:rPr>
              <w:t xml:space="preserve">dan valor agregado a los servicios reactivos y proactivos, además de ser complementarios a las buenas prácticas existentes en otros sectores, como las Tecnologías de la Información (TI), auditorías o áreas de capacitación.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D0">
            <w:pPr>
              <w:jc w:val="both"/>
              <w:rPr>
                <w:color w:val="000000"/>
              </w:rPr>
            </w:pPr>
            <w:r w:rsidDel="00000000" w:rsidR="00000000" w:rsidRPr="00000000">
              <w:rPr>
                <w:rtl w:val="0"/>
              </w:rPr>
              <w:t xml:space="preserve">Servicios proactivos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1">
            <w:pPr>
              <w:jc w:val="both"/>
              <w:rPr/>
            </w:pPr>
            <w:r w:rsidDel="00000000" w:rsidR="00000000" w:rsidRPr="00000000">
              <w:rPr>
                <w:rtl w:val="0"/>
              </w:rPr>
              <w:t xml:space="preserve">son aquellos que se presentan antes de ocurrir un suceso, llamados también servicios preventivos. Estos se anticipan a los eventos e incidentes protegiendo y asegurando los activos de la información.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D2">
            <w:pPr>
              <w:jc w:val="both"/>
              <w:rPr>
                <w:color w:val="000000"/>
              </w:rPr>
            </w:pPr>
            <w:r w:rsidDel="00000000" w:rsidR="00000000" w:rsidRPr="00000000">
              <w:rPr>
                <w:rtl w:val="0"/>
              </w:rPr>
              <w:t xml:space="preserve">Servicios reactivos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3">
            <w:pPr>
              <w:jc w:val="both"/>
              <w:rPr/>
            </w:pPr>
            <w:r w:rsidDel="00000000" w:rsidR="00000000" w:rsidRPr="00000000">
              <w:rPr>
                <w:rtl w:val="0"/>
              </w:rPr>
              <w:t xml:space="preserve">son</w:t>
            </w:r>
            <w:r w:rsidDel="00000000" w:rsidR="00000000" w:rsidRPr="00000000">
              <w:rPr>
                <w:rtl w:val="0"/>
              </w:rPr>
              <w:t xml:space="preserve"> los que se inician cuando el incidente ya ocurrió, es decir, un equipo de oficina comprometido o infectado, intrusos en registros de información,</w:t>
            </w:r>
            <w:r w:rsidDel="00000000" w:rsidR="00000000" w:rsidRPr="00000000">
              <w:rPr>
                <w:i w:val="1"/>
                <w:rtl w:val="0"/>
              </w:rPr>
              <w:t xml:space="preserve"> malware</w:t>
            </w:r>
            <w:r w:rsidDel="00000000" w:rsidR="00000000" w:rsidRPr="00000000">
              <w:rPr>
                <w:rtl w:val="0"/>
              </w:rPr>
              <w:t xml:space="preserve"> disperso por toda la red, </w:t>
            </w:r>
            <w:r w:rsidDel="00000000" w:rsidR="00000000" w:rsidRPr="00000000">
              <w:rPr>
                <w:i w:val="1"/>
                <w:rtl w:val="0"/>
              </w:rPr>
              <w:t xml:space="preserve">software</w:t>
            </w:r>
            <w:r w:rsidDel="00000000" w:rsidR="00000000" w:rsidRPr="00000000">
              <w:rPr>
                <w:rtl w:val="0"/>
              </w:rPr>
              <w:t xml:space="preserve"> vulnerado o eventos identificados sin mecanismo previos de protección.</w:t>
            </w:r>
          </w:p>
          <w:p w:rsidR="00000000" w:rsidDel="00000000" w:rsidP="00000000" w:rsidRDefault="00000000" w:rsidRPr="00000000" w14:paraId="000004D4">
            <w:pPr>
              <w:jc w:val="both"/>
              <w:rPr/>
            </w:pPr>
            <w:r w:rsidDel="00000000" w:rsidR="00000000" w:rsidRPr="00000000">
              <w:rPr>
                <w:rtl w:val="0"/>
              </w:rPr>
            </w:r>
          </w:p>
        </w:tc>
      </w:tr>
    </w:tbl>
    <w:p w:rsidR="00000000" w:rsidDel="00000000" w:rsidP="00000000" w:rsidRDefault="00000000" w:rsidRPr="00000000" w14:paraId="000004D5">
      <w:pPr>
        <w:spacing w:after="120" w:lineRule="auto"/>
        <w:ind w:left="1440" w:hanging="1440"/>
        <w:rPr>
          <w:b w:val="1"/>
        </w:rPr>
      </w:pPr>
      <w:r w:rsidDel="00000000" w:rsidR="00000000" w:rsidRPr="00000000">
        <w:rPr>
          <w:b w:val="1"/>
          <w:rtl w:val="0"/>
        </w:rPr>
        <w:t xml:space="preserve">7</w:t>
      </w:r>
    </w:p>
    <w:p w:rsidR="00000000" w:rsidDel="00000000" w:rsidP="00000000" w:rsidRDefault="00000000" w:rsidRPr="00000000" w14:paraId="000004D6">
      <w:pPr>
        <w:spacing w:after="120" w:lineRule="auto"/>
        <w:rPr>
          <w:b w:val="1"/>
        </w:rPr>
      </w:pPr>
      <w:r w:rsidDel="00000000" w:rsidR="00000000" w:rsidRPr="00000000">
        <w:rPr>
          <w:rtl w:val="0"/>
        </w:rPr>
      </w:r>
    </w:p>
    <w:p w:rsidR="00000000" w:rsidDel="00000000" w:rsidP="00000000" w:rsidRDefault="00000000" w:rsidRPr="00000000" w14:paraId="000004D7">
      <w:pPr>
        <w:spacing w:after="120" w:lineRule="auto"/>
        <w:rPr>
          <w:b w:val="1"/>
        </w:rPr>
      </w:pPr>
      <w:r w:rsidDel="00000000" w:rsidR="00000000" w:rsidRPr="00000000">
        <w:rPr>
          <w:b w:val="1"/>
          <w:rtl w:val="0"/>
        </w:rPr>
        <w:t xml:space="preserve">REFERENTES BIBLIOGRÁFICOS</w:t>
      </w:r>
    </w:p>
    <w:p w:rsidR="00000000" w:rsidDel="00000000" w:rsidP="00000000" w:rsidRDefault="00000000" w:rsidRPr="00000000" w14:paraId="000004D8">
      <w:pPr>
        <w:rPr/>
      </w:pPr>
      <w:r w:rsidDel="00000000" w:rsidR="00000000" w:rsidRPr="00000000">
        <w:rPr>
          <w:rtl w:val="0"/>
        </w:rPr>
      </w:r>
    </w:p>
    <w:tbl>
      <w:tblPr>
        <w:tblStyle w:val="Table43"/>
        <w:tblW w:w="1402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
        <w:gridCol w:w="12977"/>
        <w:tblGridChange w:id="0">
          <w:tblGrid>
            <w:gridCol w:w="1047"/>
            <w:gridCol w:w="1297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D9">
            <w:pPr>
              <w:widowControl w:val="0"/>
              <w:spacing w:after="12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DA">
            <w:pPr>
              <w:pStyle w:val="Title"/>
              <w:spacing w:after="120" w:lineRule="auto"/>
              <w:jc w:val="center"/>
              <w:rPr>
                <w:sz w:val="22"/>
                <w:szCs w:val="22"/>
              </w:rPr>
            </w:pPr>
            <w:bookmarkStart w:colFirst="0" w:colLast="0" w:name="_heading=h.3dy6vkm" w:id="16"/>
            <w:bookmarkEnd w:id="16"/>
            <w:r w:rsidDel="00000000" w:rsidR="00000000" w:rsidRPr="00000000">
              <w:rPr>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B">
            <w:pPr>
              <w:pBdr>
                <w:top w:space="0" w:sz="0" w:val="nil"/>
                <w:left w:space="0" w:sz="0" w:val="nil"/>
                <w:bottom w:space="0" w:sz="0" w:val="nil"/>
                <w:right w:space="0" w:sz="0" w:val="nil"/>
                <w:between w:space="0" w:sz="0" w:val="nil"/>
              </w:pBdr>
              <w:jc w:val="both"/>
              <w:rPr/>
            </w:pPr>
            <w:r w:rsidDel="00000000" w:rsidR="00000000" w:rsidRPr="00000000">
              <w:rPr>
                <w:rtl w:val="0"/>
              </w:rPr>
              <w:t xml:space="preserve">Carnegie Mellon University (2022) </w:t>
            </w:r>
            <w:r w:rsidDel="00000000" w:rsidR="00000000" w:rsidRPr="00000000">
              <w:rPr>
                <w:i w:val="1"/>
                <w:rtl w:val="0"/>
              </w:rPr>
              <w:t xml:space="preserve">The CERT Division</w:t>
            </w:r>
            <w:r w:rsidDel="00000000" w:rsidR="00000000" w:rsidRPr="00000000">
              <w:rPr>
                <w:rtl w:val="0"/>
              </w:rPr>
              <w:t xml:space="preserve">. </w:t>
            </w:r>
            <w:hyperlink r:id="rId132">
              <w:r w:rsidDel="00000000" w:rsidR="00000000" w:rsidRPr="00000000">
                <w:rPr>
                  <w:color w:val="0000ff"/>
                  <w:u w:val="single"/>
                  <w:rtl w:val="0"/>
                </w:rPr>
                <w:t xml:space="preserve">https://www.sei.cmu.edu/about/divisions/cert/</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D">
            <w:pPr>
              <w:pBdr>
                <w:top w:space="0" w:sz="0" w:val="nil"/>
                <w:left w:space="0" w:sz="0" w:val="nil"/>
                <w:bottom w:space="0" w:sz="0" w:val="nil"/>
                <w:right w:space="0" w:sz="0" w:val="nil"/>
                <w:between w:space="0" w:sz="0" w:val="nil"/>
              </w:pBdr>
              <w:ind w:left="720" w:hanging="720"/>
              <w:jc w:val="both"/>
              <w:rPr/>
            </w:pPr>
            <w:r w:rsidDel="00000000" w:rsidR="00000000" w:rsidRPr="00000000">
              <w:rPr>
                <w:rtl w:val="0"/>
              </w:rPr>
              <w:t xml:space="preserve">Comisión Europea (s.f.) </w:t>
            </w:r>
            <w:r w:rsidDel="00000000" w:rsidR="00000000" w:rsidRPr="00000000">
              <w:rPr>
                <w:i w:val="1"/>
                <w:rtl w:val="0"/>
              </w:rPr>
              <w:t xml:space="preserve">¿Qué es una violación de la seguridad de los datos y qué deberíamos hacer en caso de sufrir una? </w:t>
            </w:r>
            <w:hyperlink r:id="rId133">
              <w:r w:rsidDel="00000000" w:rsidR="00000000" w:rsidRPr="00000000">
                <w:rPr>
                  <w:color w:val="1155cc"/>
                  <w:highlight w:val="white"/>
                  <w:u w:val="single"/>
                  <w:rtl w:val="0"/>
                </w:rPr>
                <w:t xml:space="preserve">https://ec.europa.eu/info/law/law-topic/data-protection/reform/rules-business-and-organisations/obligations/what-data-breach-and-what-do-we-have-do-case-data-breach_es#:~:text=Una%20violaci%C3%B3n%20de%20la%20seguridad%20de%20los%20datos%20se%20produce,o%20integridad%20de%20los%20datos</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F">
            <w:pPr>
              <w:pBdr>
                <w:top w:space="0" w:sz="0" w:val="nil"/>
                <w:left w:space="0" w:sz="0" w:val="nil"/>
                <w:bottom w:space="0" w:sz="0" w:val="nil"/>
                <w:right w:space="0" w:sz="0" w:val="nil"/>
                <w:between w:space="0" w:sz="0" w:val="nil"/>
              </w:pBdr>
              <w:ind w:left="720" w:hanging="720"/>
              <w:jc w:val="both"/>
              <w:rPr/>
            </w:pPr>
            <w:r w:rsidDel="00000000" w:rsidR="00000000" w:rsidRPr="00000000">
              <w:rPr>
                <w:color w:val="000000"/>
                <w:rtl w:val="0"/>
              </w:rPr>
              <w:t xml:space="preserve">Consejo Nacional de Política Económica y Social –CONPES-, República de Colombia &amp; Departamento de Planeación –DNP- (2011) Lineamientos de Política para Ciberseguridad y Ciberdefensa.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1">
            <w:pPr>
              <w:pBdr>
                <w:top w:space="0" w:sz="0" w:val="nil"/>
                <w:left w:space="0" w:sz="0" w:val="nil"/>
                <w:bottom w:space="0" w:sz="0" w:val="nil"/>
                <w:right w:space="0" w:sz="0" w:val="nil"/>
                <w:between w:space="0" w:sz="0" w:val="nil"/>
              </w:pBdr>
              <w:jc w:val="both"/>
              <w:rPr/>
            </w:pPr>
            <w:r w:rsidDel="00000000" w:rsidR="00000000" w:rsidRPr="00000000">
              <w:rPr>
                <w:rtl w:val="0"/>
              </w:rPr>
              <w:t xml:space="preserve">Heide der Van, M. (2020) </w:t>
            </w:r>
            <w:r w:rsidDel="00000000" w:rsidR="00000000" w:rsidRPr="00000000">
              <w:rPr>
                <w:i w:val="1"/>
                <w:rtl w:val="0"/>
              </w:rPr>
              <w:t xml:space="preserve">Estableciendo un CSIRT.</w:t>
            </w:r>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3">
            <w:pPr>
              <w:pBdr>
                <w:top w:space="0" w:sz="0" w:val="nil"/>
                <w:left w:space="0" w:sz="0" w:val="nil"/>
                <w:bottom w:space="0" w:sz="0" w:val="nil"/>
                <w:right w:space="0" w:sz="0" w:val="nil"/>
                <w:between w:space="0" w:sz="0" w:val="nil"/>
              </w:pBdr>
              <w:ind w:left="720" w:hanging="720"/>
              <w:jc w:val="both"/>
              <w:rPr/>
            </w:pPr>
            <w:r w:rsidDel="00000000" w:rsidR="00000000" w:rsidRPr="00000000">
              <w:rPr>
                <w:color w:val="000000"/>
                <w:rtl w:val="0"/>
              </w:rPr>
              <w:t xml:space="preserve">DELL (2022) </w:t>
            </w:r>
            <w:r w:rsidDel="00000000" w:rsidR="00000000" w:rsidRPr="00000000">
              <w:rPr>
                <w:i w:val="1"/>
                <w:rtl w:val="0"/>
              </w:rPr>
              <w:t xml:space="preserve">Soluciones de seguridad destacadas para las principales amenazas actuales.</w:t>
            </w:r>
            <w:r w:rsidDel="00000000" w:rsidR="00000000" w:rsidRPr="00000000">
              <w:rPr>
                <w:rtl w:val="0"/>
              </w:rPr>
              <w:t xml:space="preserve">  </w:t>
            </w:r>
            <w:hyperlink r:id="rId134">
              <w:r w:rsidDel="00000000" w:rsidR="00000000" w:rsidRPr="00000000">
                <w:rPr>
                  <w:color w:val="0000ff"/>
                  <w:u w:val="single"/>
                  <w:rtl w:val="0"/>
                </w:rPr>
                <w:t xml:space="preserve">https://www.dell.com/es-co/dt/solutions/security/index.htm?gacd=10017601-14052-5761040-342546571-0&amp;dgc=ST&amp;gclid=Cj0KCQjwhY-aBhCUARIsALNIC041EsUQV8wdaADw7UR04_aIRZrbdh9DIRjuQjsWgziI0Z4-Y14q9lgaAma0EALw_wcB&amp;gclsrc=aw.ds</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Instituto para la Economía Social -IPES (2017) Gestión de incidentes de seguridad de la información.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7">
            <w:pPr>
              <w:ind w:left="720" w:hanging="720"/>
              <w:jc w:val="both"/>
              <w:rPr/>
            </w:pPr>
            <w:r w:rsidDel="00000000" w:rsidR="00000000" w:rsidRPr="00000000">
              <w:rPr>
                <w:rtl w:val="0"/>
              </w:rPr>
              <w:t xml:space="preserve">Ley 1273 de 2009. Por medio de la cual se modifica el Código Penal, se crea un nuevo bien jurídico tutelado – denominado ‘de la protección de la información y de los datos’ - y se preservan integralmente los sistemas que utilicen las tecnologías de la información y las comunicaciones, entre otras disposiciones. Enero 5 de 2009. DO N° 47223.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9">
            <w:pPr>
              <w:ind w:left="720" w:hanging="720"/>
              <w:jc w:val="both"/>
              <w:rPr>
                <w:color w:val="000000"/>
              </w:rPr>
            </w:pPr>
            <w:r w:rsidDel="00000000" w:rsidR="00000000" w:rsidRPr="00000000">
              <w:rPr>
                <w:rtl w:val="0"/>
              </w:rPr>
              <w:t xml:space="preserve">Martins, R.J, Días Knob, L. A. Germano Da Silva, E. Araujo Wickboldt, J., Schaeffer-Filho, A., &amp; Zambenedetti Granville, L. (2018) Specialized CSIRT for Incident Response Management in Smart Grids. </w:t>
            </w:r>
            <w:r w:rsidDel="00000000" w:rsidR="00000000" w:rsidRPr="00000000">
              <w:rPr>
                <w:i w:val="1"/>
                <w:rtl w:val="0"/>
              </w:rPr>
              <w:t xml:space="preserve">Journal of Network and Systems Management</w:t>
            </w:r>
            <w:r w:rsidDel="00000000" w:rsidR="00000000" w:rsidRPr="00000000">
              <w:rPr>
                <w:rtl w:val="0"/>
              </w:rPr>
              <w:t xml:space="preserve"> 27 (1) p. 269-285.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B">
            <w:pPr>
              <w:pBdr>
                <w:top w:space="0" w:sz="0" w:val="nil"/>
                <w:left w:space="0" w:sz="0" w:val="nil"/>
                <w:bottom w:space="0" w:sz="0" w:val="nil"/>
                <w:right w:space="0" w:sz="0" w:val="nil"/>
                <w:between w:space="0" w:sz="0" w:val="nil"/>
              </w:pBdr>
              <w:ind w:left="720" w:hanging="720"/>
              <w:jc w:val="both"/>
              <w:rPr>
                <w:color w:val="000000"/>
              </w:rPr>
            </w:pPr>
            <w:r w:rsidDel="00000000" w:rsidR="00000000" w:rsidRPr="00000000">
              <w:rPr>
                <w:rtl w:val="0"/>
              </w:rPr>
              <w:t xml:space="preserve">Ministerio de las Tecnologías de la Información y la Comunicaciones –MINTIC (2016). Guía N° 21. Guía para la Gestión y Clasificación de Incidentes de Seguridad de la Información.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D">
            <w:pPr>
              <w:pBdr>
                <w:top w:space="0" w:sz="0" w:val="nil"/>
                <w:left w:space="0" w:sz="0" w:val="nil"/>
                <w:bottom w:space="0" w:sz="0" w:val="nil"/>
                <w:right w:space="0" w:sz="0" w:val="nil"/>
                <w:between w:space="0" w:sz="0" w:val="nil"/>
              </w:pBdr>
              <w:jc w:val="both"/>
              <w:rPr>
                <w:color w:val="000000"/>
              </w:rPr>
            </w:pPr>
            <w:r w:rsidDel="00000000" w:rsidR="00000000" w:rsidRPr="00000000">
              <w:rPr>
                <w:rtl w:val="0"/>
              </w:rPr>
              <w:t xml:space="preserve">Núñez Jarrosay, L. (2021) Estrategia de ciberseguridad para la sociedad digital. </w:t>
            </w:r>
            <w:r w:rsidDel="00000000" w:rsidR="00000000" w:rsidRPr="00000000">
              <w:rPr>
                <w:i w:val="1"/>
                <w:rtl w:val="0"/>
              </w:rPr>
              <w:t xml:space="preserve">Telemática.</w:t>
            </w:r>
            <w:r w:rsidDel="00000000" w:rsidR="00000000" w:rsidRPr="00000000">
              <w:rPr>
                <w:rtl w:val="0"/>
              </w:rPr>
              <w:t xml:space="preserve"> 20 (1). P. 47-53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EF">
            <w:pPr>
              <w:ind w:left="720" w:hanging="720"/>
              <w:rPr/>
            </w:pPr>
            <w:r w:rsidDel="00000000" w:rsidR="00000000" w:rsidRPr="00000000">
              <w:rPr>
                <w:rtl w:val="0"/>
              </w:rPr>
              <w:t xml:space="preserve">Ramírez Luna </w:t>
            </w:r>
            <w:r w:rsidDel="00000000" w:rsidR="00000000" w:rsidRPr="00000000">
              <w:rPr>
                <w:rtl w:val="0"/>
              </w:rPr>
              <w:t xml:space="preserve">H. E. &amp; Mejía</w:t>
            </w:r>
            <w:r w:rsidDel="00000000" w:rsidR="00000000" w:rsidRPr="00000000">
              <w:rPr>
                <w:rtl w:val="0"/>
              </w:rPr>
              <w:t xml:space="preserve"> Miranda, J. (2015) Propuesta de infraestructura técnica de seguridad para un equipo de respuesta ante incidentes de seguridad (CSIRT). </w:t>
            </w:r>
            <w:r w:rsidDel="00000000" w:rsidR="00000000" w:rsidRPr="00000000">
              <w:rPr>
                <w:i w:val="1"/>
                <w:rtl w:val="0"/>
              </w:rPr>
              <w:t xml:space="preserve">ReCIBE</w:t>
            </w:r>
            <w:r w:rsidDel="00000000" w:rsidR="00000000" w:rsidRPr="00000000">
              <w:rPr>
                <w:i w:val="1"/>
                <w:rtl w:val="0"/>
              </w:rPr>
              <w:t xml:space="preserve">.</w:t>
            </w:r>
            <w:r w:rsidDel="00000000" w:rsidR="00000000" w:rsidRPr="00000000">
              <w:rPr>
                <w:rtl w:val="0"/>
              </w:rPr>
              <w:t xml:space="preserve"> </w:t>
            </w:r>
            <w:r w:rsidDel="00000000" w:rsidR="00000000" w:rsidRPr="00000000">
              <w:rPr>
                <w:i w:val="1"/>
                <w:rtl w:val="0"/>
              </w:rPr>
              <w:t xml:space="preserve">Revista electrónica de Computación, Informática, Biomédica y Electrónica</w:t>
            </w:r>
            <w:r w:rsidDel="00000000" w:rsidR="00000000" w:rsidRPr="00000000">
              <w:rPr>
                <w:rtl w:val="0"/>
              </w:rPr>
              <w:t xml:space="preserve"> p. VI</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F1">
            <w:pPr>
              <w:jc w:val="both"/>
              <w:rPr/>
            </w:pPr>
            <w:r w:rsidDel="00000000" w:rsidR="00000000" w:rsidRPr="00000000">
              <w:rPr>
                <w:rtl w:val="0"/>
              </w:rPr>
              <w:t xml:space="preserve">Wendell, O. (2016) </w:t>
            </w:r>
            <w:r w:rsidDel="00000000" w:rsidR="00000000" w:rsidRPr="00000000">
              <w:rPr>
                <w:i w:val="1"/>
                <w:rtl w:val="0"/>
              </w:rPr>
              <w:t xml:space="preserve">CCENT/CCNA ICND1 100 - 105: official cert guide.</w:t>
            </w:r>
            <w:r w:rsidDel="00000000" w:rsidR="00000000" w:rsidRPr="00000000">
              <w:rPr>
                <w:rtl w:val="0"/>
              </w:rPr>
              <w:t xml:space="preserve"> Cisco Systems.</w:t>
            </w:r>
          </w:p>
        </w:tc>
      </w:tr>
    </w:tbl>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b w:val="1"/>
        </w:rPr>
      </w:pPr>
      <w:bookmarkStart w:colFirst="0" w:colLast="0" w:name="_heading=h.tyjcwt" w:id="17"/>
      <w:bookmarkEnd w:id="17"/>
      <w:r w:rsidDel="00000000" w:rsidR="00000000" w:rsidRPr="00000000">
        <w:rPr>
          <w:rtl w:val="0"/>
        </w:rPr>
      </w:r>
    </w:p>
    <w:p w:rsidR="00000000" w:rsidDel="00000000" w:rsidP="00000000" w:rsidRDefault="00000000" w:rsidRPr="00000000" w14:paraId="000004F5">
      <w:pPr>
        <w:pStyle w:val="Heading1"/>
        <w:keepNext w:val="0"/>
        <w:keepLines w:val="0"/>
        <w:widowControl w:val="0"/>
        <w:tabs>
          <w:tab w:val="left" w:pos="481"/>
        </w:tabs>
        <w:spacing w:after="0" w:before="0" w:lineRule="auto"/>
        <w:rPr>
          <w:b w:val="1"/>
          <w:sz w:val="22"/>
          <w:szCs w:val="22"/>
        </w:rPr>
      </w:pPr>
      <w:r w:rsidDel="00000000" w:rsidR="00000000" w:rsidRPr="00000000">
        <w:rPr>
          <w:b w:val="1"/>
          <w:sz w:val="22"/>
          <w:szCs w:val="22"/>
          <w:rtl w:val="0"/>
        </w:rPr>
        <w:t xml:space="preserve">CONTROL DEL DOCUMENTO</w:t>
      </w:r>
    </w:p>
    <w:p w:rsidR="00000000" w:rsidDel="00000000" w:rsidP="00000000" w:rsidRDefault="00000000" w:rsidRPr="00000000" w14:paraId="000004F6">
      <w:pPr>
        <w:pBdr>
          <w:top w:space="0" w:sz="0" w:val="nil"/>
          <w:left w:space="0" w:sz="0" w:val="nil"/>
          <w:bottom w:space="0" w:sz="0" w:val="nil"/>
          <w:right w:space="0" w:sz="0" w:val="nil"/>
          <w:between w:space="0" w:sz="0" w:val="nil"/>
        </w:pBdr>
        <w:spacing w:before="1" w:lineRule="auto"/>
        <w:rPr>
          <w:b w:val="1"/>
          <w:color w:val="000000"/>
        </w:rPr>
      </w:pPr>
      <w:r w:rsidDel="00000000" w:rsidR="00000000" w:rsidRPr="00000000">
        <w:rPr>
          <w:rtl w:val="0"/>
        </w:rPr>
      </w:r>
    </w:p>
    <w:tbl>
      <w:tblPr>
        <w:tblStyle w:val="Table44"/>
        <w:tblW w:w="9747.0" w:type="dxa"/>
        <w:jc w:val="left"/>
        <w:tblInd w:w="1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3"/>
        <w:gridCol w:w="2693"/>
        <w:gridCol w:w="1560"/>
        <w:gridCol w:w="1889"/>
        <w:gridCol w:w="2362"/>
        <w:tblGridChange w:id="0">
          <w:tblGrid>
            <w:gridCol w:w="1243"/>
            <w:gridCol w:w="2693"/>
            <w:gridCol w:w="1560"/>
            <w:gridCol w:w="1889"/>
            <w:gridCol w:w="2362"/>
          </w:tblGrid>
        </w:tblGridChange>
      </w:tblGrid>
      <w:tr>
        <w:trPr>
          <w:cantSplit w:val="0"/>
          <w:trHeight w:val="261" w:hRule="atLeast"/>
          <w:tblHeader w:val="0"/>
        </w:trPr>
        <w:tc>
          <w:tcPr>
            <w:tcBorders>
              <w:top w:color="000000" w:space="0" w:sz="0" w:val="nil"/>
              <w:left w:color="000000" w:space="0" w:sz="0" w:val="nil"/>
            </w:tcBorders>
          </w:tcPr>
          <w:p w:rsidR="00000000" w:rsidDel="00000000" w:rsidP="00000000" w:rsidRDefault="00000000" w:rsidRPr="00000000" w14:paraId="000004F7">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4F8">
            <w:pPr>
              <w:pBdr>
                <w:top w:space="0" w:sz="0" w:val="nil"/>
                <w:left w:space="0" w:sz="0" w:val="nil"/>
                <w:bottom w:space="0" w:sz="0" w:val="nil"/>
                <w:right w:space="0" w:sz="0" w:val="nil"/>
                <w:between w:space="0" w:sz="0" w:val="nil"/>
              </w:pBdr>
              <w:spacing w:before="14" w:line="227" w:lineRule="auto"/>
              <w:ind w:left="112" w:firstLine="0"/>
              <w:rPr>
                <w:b w:val="1"/>
                <w:color w:val="000000"/>
              </w:rPr>
            </w:pPr>
            <w:r w:rsidDel="00000000" w:rsidR="00000000" w:rsidRPr="00000000">
              <w:rPr>
                <w:b w:val="1"/>
                <w:color w:val="000000"/>
                <w:rtl w:val="0"/>
              </w:rPr>
              <w:t xml:space="preserve">Nombre</w:t>
            </w:r>
          </w:p>
        </w:tc>
        <w:tc>
          <w:tcPr/>
          <w:p w:rsidR="00000000" w:rsidDel="00000000" w:rsidP="00000000" w:rsidRDefault="00000000" w:rsidRPr="00000000" w14:paraId="000004F9">
            <w:pPr>
              <w:pBdr>
                <w:top w:space="0" w:sz="0" w:val="nil"/>
                <w:left w:space="0" w:sz="0" w:val="nil"/>
                <w:bottom w:space="0" w:sz="0" w:val="nil"/>
                <w:right w:space="0" w:sz="0" w:val="nil"/>
                <w:between w:space="0" w:sz="0" w:val="nil"/>
              </w:pBdr>
              <w:spacing w:before="14" w:line="227" w:lineRule="auto"/>
              <w:ind w:left="115" w:firstLine="0"/>
              <w:rPr>
                <w:b w:val="1"/>
                <w:color w:val="000000"/>
              </w:rPr>
            </w:pPr>
            <w:r w:rsidDel="00000000" w:rsidR="00000000" w:rsidRPr="00000000">
              <w:rPr>
                <w:b w:val="1"/>
                <w:color w:val="000000"/>
                <w:rtl w:val="0"/>
              </w:rPr>
              <w:t xml:space="preserve">Cargo</w:t>
            </w:r>
          </w:p>
        </w:tc>
        <w:tc>
          <w:tcPr/>
          <w:p w:rsidR="00000000" w:rsidDel="00000000" w:rsidP="00000000" w:rsidRDefault="00000000" w:rsidRPr="00000000" w14:paraId="000004FA">
            <w:pPr>
              <w:pBdr>
                <w:top w:space="0" w:sz="0" w:val="nil"/>
                <w:left w:space="0" w:sz="0" w:val="nil"/>
                <w:bottom w:space="0" w:sz="0" w:val="nil"/>
                <w:right w:space="0" w:sz="0" w:val="nil"/>
                <w:between w:space="0" w:sz="0" w:val="nil"/>
              </w:pBdr>
              <w:spacing w:before="14" w:line="227" w:lineRule="auto"/>
              <w:ind w:left="115" w:firstLine="0"/>
              <w:rPr>
                <w:b w:val="1"/>
                <w:color w:val="000000"/>
              </w:rPr>
            </w:pPr>
            <w:r w:rsidDel="00000000" w:rsidR="00000000" w:rsidRPr="00000000">
              <w:rPr>
                <w:b w:val="1"/>
                <w:color w:val="000000"/>
                <w:rtl w:val="0"/>
              </w:rPr>
              <w:t xml:space="preserve">Dependencia</w:t>
            </w:r>
          </w:p>
        </w:tc>
        <w:tc>
          <w:tcPr/>
          <w:p w:rsidR="00000000" w:rsidDel="00000000" w:rsidP="00000000" w:rsidRDefault="00000000" w:rsidRPr="00000000" w14:paraId="000004FB">
            <w:pPr>
              <w:pBdr>
                <w:top w:space="0" w:sz="0" w:val="nil"/>
                <w:left w:space="0" w:sz="0" w:val="nil"/>
                <w:bottom w:space="0" w:sz="0" w:val="nil"/>
                <w:right w:space="0" w:sz="0" w:val="nil"/>
                <w:between w:space="0" w:sz="0" w:val="nil"/>
              </w:pBdr>
              <w:spacing w:before="14" w:line="227" w:lineRule="auto"/>
              <w:ind w:left="116" w:firstLine="0"/>
              <w:rPr>
                <w:b w:val="1"/>
                <w:color w:val="000000"/>
              </w:rPr>
            </w:pPr>
            <w:r w:rsidDel="00000000" w:rsidR="00000000" w:rsidRPr="00000000">
              <w:rPr>
                <w:b w:val="1"/>
                <w:color w:val="000000"/>
                <w:rtl w:val="0"/>
              </w:rPr>
              <w:t xml:space="preserve">Fecha</w:t>
            </w:r>
          </w:p>
        </w:tc>
      </w:tr>
      <w:tr>
        <w:trPr>
          <w:cantSplit w:val="0"/>
          <w:trHeight w:val="259" w:hRule="atLeast"/>
          <w:tblHeader w:val="0"/>
        </w:trPr>
        <w:tc>
          <w:tcPr>
            <w:vMerge w:val="restart"/>
          </w:tcPr>
          <w:p w:rsidR="00000000" w:rsidDel="00000000" w:rsidP="00000000" w:rsidRDefault="00000000" w:rsidRPr="00000000" w14:paraId="000004FC">
            <w:pPr>
              <w:pBdr>
                <w:top w:space="0" w:sz="0" w:val="nil"/>
                <w:left w:space="0" w:sz="0" w:val="nil"/>
                <w:bottom w:space="0" w:sz="0" w:val="nil"/>
                <w:right w:space="0" w:sz="0" w:val="nil"/>
                <w:between w:space="0" w:sz="0" w:val="nil"/>
              </w:pBdr>
              <w:spacing w:before="14" w:line="226" w:lineRule="auto"/>
              <w:ind w:left="115" w:firstLine="0"/>
              <w:rPr>
                <w:b w:val="1"/>
                <w:color w:val="000000"/>
              </w:rPr>
            </w:pPr>
            <w:r w:rsidDel="00000000" w:rsidR="00000000" w:rsidRPr="00000000">
              <w:rPr>
                <w:b w:val="1"/>
                <w:color w:val="000000"/>
                <w:rtl w:val="0"/>
              </w:rPr>
              <w:t xml:space="preserve">Autor (es)</w:t>
            </w:r>
          </w:p>
        </w:tc>
        <w:tc>
          <w:tcPr/>
          <w:p w:rsidR="00000000" w:rsidDel="00000000" w:rsidP="00000000" w:rsidRDefault="00000000" w:rsidRPr="00000000" w14:paraId="000004FD">
            <w:pPr>
              <w:pBdr>
                <w:top w:space="0" w:sz="0" w:val="nil"/>
                <w:left w:space="0" w:sz="0" w:val="nil"/>
                <w:bottom w:space="0" w:sz="0" w:val="nil"/>
                <w:right w:space="0" w:sz="0" w:val="nil"/>
                <w:between w:space="0" w:sz="0" w:val="nil"/>
              </w:pBdr>
              <w:ind w:left="720" w:hanging="720"/>
              <w:rPr>
                <w:color w:val="000000"/>
                <w:highlight w:val="white"/>
              </w:rPr>
            </w:pPr>
            <w:r w:rsidDel="00000000" w:rsidR="00000000" w:rsidRPr="00000000">
              <w:rPr>
                <w:color w:val="000000"/>
                <w:rtl w:val="0"/>
              </w:rPr>
              <w:t xml:space="preserve">Abel Fernando Becerra</w:t>
            </w:r>
            <w:r w:rsidDel="00000000" w:rsidR="00000000" w:rsidRPr="00000000">
              <w:rPr>
                <w:rtl w:val="0"/>
              </w:rPr>
            </w:r>
          </w:p>
        </w:tc>
        <w:tc>
          <w:tcPr/>
          <w:p w:rsidR="00000000" w:rsidDel="00000000" w:rsidP="00000000" w:rsidRDefault="00000000" w:rsidRPr="00000000" w14:paraId="000004FE">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Experto Temático</w:t>
            </w:r>
          </w:p>
        </w:tc>
        <w:tc>
          <w:tcPr>
            <w:vMerge w:val="restart"/>
          </w:tcPr>
          <w:p w:rsidR="00000000" w:rsidDel="00000000" w:rsidP="00000000" w:rsidRDefault="00000000" w:rsidRPr="00000000" w14:paraId="000004FF">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rtl w:val="0"/>
              </w:rPr>
            </w:r>
          </w:p>
          <w:p w:rsidR="00000000" w:rsidDel="00000000" w:rsidP="00000000" w:rsidRDefault="00000000" w:rsidRPr="00000000" w14:paraId="00000500">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Innovative Education</w:t>
            </w:r>
          </w:p>
        </w:tc>
        <w:tc>
          <w:tcPr/>
          <w:p w:rsidR="00000000" w:rsidDel="00000000" w:rsidP="00000000" w:rsidRDefault="00000000" w:rsidRPr="00000000" w14:paraId="00000501">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Octubre/2022</w:t>
            </w:r>
          </w:p>
        </w:tc>
      </w:tr>
      <w:tr>
        <w:trPr>
          <w:cantSplit w:val="0"/>
          <w:trHeight w:val="259" w:hRule="atLeast"/>
          <w:tblHeader w:val="0"/>
        </w:trPr>
        <w:tc>
          <w:tcPr>
            <w:vMerge w:val="continue"/>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highlight w:val="white"/>
              </w:rPr>
            </w:pPr>
            <w:r w:rsidDel="00000000" w:rsidR="00000000" w:rsidRPr="00000000">
              <w:rPr>
                <w:rtl w:val="0"/>
              </w:rPr>
            </w:r>
          </w:p>
        </w:tc>
        <w:tc>
          <w:tcPr/>
          <w:p w:rsidR="00000000" w:rsidDel="00000000" w:rsidP="00000000" w:rsidRDefault="00000000" w:rsidRPr="00000000" w14:paraId="00000503">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Magda Melissa Rodríguez Celis</w:t>
            </w:r>
          </w:p>
        </w:tc>
        <w:tc>
          <w:tcPr/>
          <w:p w:rsidR="00000000" w:rsidDel="00000000" w:rsidP="00000000" w:rsidRDefault="00000000" w:rsidRPr="00000000" w14:paraId="00000504">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Diseñador instruccional</w:t>
            </w:r>
          </w:p>
        </w:tc>
        <w:tc>
          <w:tcPr>
            <w:vMerge w:val="continue"/>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highlight w:val="white"/>
              </w:rPr>
            </w:pPr>
            <w:r w:rsidDel="00000000" w:rsidR="00000000" w:rsidRPr="00000000">
              <w:rPr>
                <w:rtl w:val="0"/>
              </w:rPr>
            </w:r>
          </w:p>
        </w:tc>
        <w:tc>
          <w:tcPr/>
          <w:p w:rsidR="00000000" w:rsidDel="00000000" w:rsidP="00000000" w:rsidRDefault="00000000" w:rsidRPr="00000000" w14:paraId="00000506">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Octubre/2022</w:t>
            </w:r>
          </w:p>
        </w:tc>
      </w:tr>
    </w:tbl>
    <w:p w:rsidR="00000000" w:rsidDel="00000000" w:rsidP="00000000" w:rsidRDefault="00000000" w:rsidRPr="00000000" w14:paraId="00000507">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508">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509">
      <w:pPr>
        <w:widowControl w:val="0"/>
        <w:pBdr>
          <w:top w:space="0" w:sz="0" w:val="nil"/>
          <w:left w:space="0" w:sz="0" w:val="nil"/>
          <w:bottom w:space="0" w:sz="0" w:val="nil"/>
          <w:right w:space="0" w:sz="0" w:val="nil"/>
          <w:between w:space="0" w:sz="0" w:val="nil"/>
        </w:pBdr>
        <w:tabs>
          <w:tab w:val="left" w:pos="481"/>
        </w:tabs>
        <w:rPr>
          <w:b w:val="1"/>
          <w:color w:val="000000"/>
        </w:rPr>
      </w:pPr>
      <w:r w:rsidDel="00000000" w:rsidR="00000000" w:rsidRPr="00000000">
        <w:rPr>
          <w:b w:val="1"/>
          <w:color w:val="000000"/>
          <w:rtl w:val="0"/>
        </w:rPr>
        <w:t xml:space="preserve">CONTROL DE CAMBIOS (diligenciar únicamente si realiza ajustes a la guía)</w:t>
      </w:r>
    </w:p>
    <w:p w:rsidR="00000000" w:rsidDel="00000000" w:rsidP="00000000" w:rsidRDefault="00000000" w:rsidRPr="00000000" w14:paraId="0000050A">
      <w:pPr>
        <w:pBdr>
          <w:top w:space="0" w:sz="0" w:val="nil"/>
          <w:left w:space="0" w:sz="0" w:val="nil"/>
          <w:bottom w:space="0" w:sz="0" w:val="nil"/>
          <w:right w:space="0" w:sz="0" w:val="nil"/>
          <w:between w:space="0" w:sz="0" w:val="nil"/>
        </w:pBdr>
        <w:spacing w:before="1" w:lineRule="auto"/>
        <w:rPr>
          <w:b w:val="1"/>
          <w:color w:val="000000"/>
        </w:rPr>
      </w:pPr>
      <w:r w:rsidDel="00000000" w:rsidR="00000000" w:rsidRPr="00000000">
        <w:rPr>
          <w:rtl w:val="0"/>
        </w:rPr>
      </w:r>
    </w:p>
    <w:tbl>
      <w:tblPr>
        <w:tblStyle w:val="Table45"/>
        <w:tblW w:w="9741.000000000002" w:type="dxa"/>
        <w:jc w:val="left"/>
        <w:tblInd w:w="1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26"/>
        <w:gridCol w:w="2635"/>
        <w:gridCol w:w="1533"/>
        <w:gridCol w:w="1585"/>
        <w:gridCol w:w="851"/>
        <w:gridCol w:w="1911"/>
        <w:tblGridChange w:id="0">
          <w:tblGrid>
            <w:gridCol w:w="1226"/>
            <w:gridCol w:w="2635"/>
            <w:gridCol w:w="1533"/>
            <w:gridCol w:w="1585"/>
            <w:gridCol w:w="851"/>
            <w:gridCol w:w="1911"/>
          </w:tblGrid>
        </w:tblGridChange>
      </w:tblGrid>
      <w:tr>
        <w:trPr>
          <w:cantSplit w:val="0"/>
          <w:trHeight w:val="489" w:hRule="atLeast"/>
          <w:tblHeader w:val="0"/>
        </w:trPr>
        <w:tc>
          <w:tcPr>
            <w:tcBorders>
              <w:top w:color="000000" w:space="0" w:sz="0" w:val="nil"/>
              <w:left w:color="000000" w:space="0" w:sz="0" w:val="nil"/>
            </w:tcBorders>
          </w:tcPr>
          <w:p w:rsidR="00000000" w:rsidDel="00000000" w:rsidP="00000000" w:rsidRDefault="00000000" w:rsidRPr="00000000" w14:paraId="0000050B">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50C">
            <w:pPr>
              <w:pBdr>
                <w:top w:space="0" w:sz="0" w:val="nil"/>
                <w:left w:space="0" w:sz="0" w:val="nil"/>
                <w:bottom w:space="0" w:sz="0" w:val="nil"/>
                <w:right w:space="0" w:sz="0" w:val="nil"/>
                <w:between w:space="0" w:sz="0" w:val="nil"/>
              </w:pBdr>
              <w:spacing w:before="14" w:lineRule="auto"/>
              <w:ind w:left="115" w:firstLine="0"/>
              <w:rPr>
                <w:b w:val="1"/>
                <w:color w:val="000000"/>
              </w:rPr>
            </w:pPr>
            <w:r w:rsidDel="00000000" w:rsidR="00000000" w:rsidRPr="00000000">
              <w:rPr>
                <w:b w:val="1"/>
                <w:color w:val="000000"/>
                <w:rtl w:val="0"/>
              </w:rPr>
              <w:t xml:space="preserve">Nombre</w:t>
            </w:r>
          </w:p>
        </w:tc>
        <w:tc>
          <w:tcPr/>
          <w:p w:rsidR="00000000" w:rsidDel="00000000" w:rsidP="00000000" w:rsidRDefault="00000000" w:rsidRPr="00000000" w14:paraId="0000050D">
            <w:pPr>
              <w:pBdr>
                <w:top w:space="0" w:sz="0" w:val="nil"/>
                <w:left w:space="0" w:sz="0" w:val="nil"/>
                <w:bottom w:space="0" w:sz="0" w:val="nil"/>
                <w:right w:space="0" w:sz="0" w:val="nil"/>
                <w:between w:space="0" w:sz="0" w:val="nil"/>
              </w:pBdr>
              <w:spacing w:before="14" w:lineRule="auto"/>
              <w:ind w:left="116" w:firstLine="0"/>
              <w:rPr>
                <w:b w:val="1"/>
                <w:color w:val="000000"/>
              </w:rPr>
            </w:pPr>
            <w:r w:rsidDel="00000000" w:rsidR="00000000" w:rsidRPr="00000000">
              <w:rPr>
                <w:b w:val="1"/>
                <w:color w:val="000000"/>
                <w:rtl w:val="0"/>
              </w:rPr>
              <w:t xml:space="preserve">Cargo</w:t>
            </w:r>
          </w:p>
        </w:tc>
        <w:tc>
          <w:tcPr/>
          <w:p w:rsidR="00000000" w:rsidDel="00000000" w:rsidP="00000000" w:rsidRDefault="00000000" w:rsidRPr="00000000" w14:paraId="0000050E">
            <w:pPr>
              <w:pBdr>
                <w:top w:space="0" w:sz="0" w:val="nil"/>
                <w:left w:space="0" w:sz="0" w:val="nil"/>
                <w:bottom w:space="0" w:sz="0" w:val="nil"/>
                <w:right w:space="0" w:sz="0" w:val="nil"/>
                <w:between w:space="0" w:sz="0" w:val="nil"/>
              </w:pBdr>
              <w:spacing w:before="14" w:lineRule="auto"/>
              <w:ind w:left="117" w:firstLine="0"/>
              <w:rPr>
                <w:b w:val="1"/>
                <w:color w:val="000000"/>
              </w:rPr>
            </w:pPr>
            <w:r w:rsidDel="00000000" w:rsidR="00000000" w:rsidRPr="00000000">
              <w:rPr>
                <w:b w:val="1"/>
                <w:color w:val="000000"/>
                <w:rtl w:val="0"/>
              </w:rPr>
              <w:t xml:space="preserve">Dependencia</w:t>
            </w:r>
          </w:p>
        </w:tc>
        <w:tc>
          <w:tcPr/>
          <w:p w:rsidR="00000000" w:rsidDel="00000000" w:rsidP="00000000" w:rsidRDefault="00000000" w:rsidRPr="00000000" w14:paraId="0000050F">
            <w:pPr>
              <w:pBdr>
                <w:top w:space="0" w:sz="0" w:val="nil"/>
                <w:left w:space="0" w:sz="0" w:val="nil"/>
                <w:bottom w:space="0" w:sz="0" w:val="nil"/>
                <w:right w:space="0" w:sz="0" w:val="nil"/>
                <w:between w:space="0" w:sz="0" w:val="nil"/>
              </w:pBdr>
              <w:spacing w:before="14" w:lineRule="auto"/>
              <w:ind w:left="118" w:firstLine="0"/>
              <w:rPr>
                <w:b w:val="1"/>
                <w:color w:val="000000"/>
              </w:rPr>
            </w:pPr>
            <w:r w:rsidDel="00000000" w:rsidR="00000000" w:rsidRPr="00000000">
              <w:rPr>
                <w:b w:val="1"/>
                <w:color w:val="000000"/>
                <w:rtl w:val="0"/>
              </w:rPr>
              <w:t xml:space="preserve">Fecha</w:t>
            </w:r>
          </w:p>
        </w:tc>
        <w:tc>
          <w:tcPr/>
          <w:p w:rsidR="00000000" w:rsidDel="00000000" w:rsidP="00000000" w:rsidRDefault="00000000" w:rsidRPr="00000000" w14:paraId="00000510">
            <w:pPr>
              <w:pBdr>
                <w:top w:space="0" w:sz="0" w:val="nil"/>
                <w:left w:space="0" w:sz="0" w:val="nil"/>
                <w:bottom w:space="0" w:sz="0" w:val="nil"/>
                <w:right w:space="0" w:sz="0" w:val="nil"/>
                <w:between w:space="0" w:sz="0" w:val="nil"/>
              </w:pBdr>
              <w:tabs>
                <w:tab w:val="left" w:pos="1513"/>
              </w:tabs>
              <w:spacing w:before="9" w:lineRule="auto"/>
              <w:ind w:left="120" w:right="97" w:firstLine="0"/>
              <w:rPr>
                <w:b w:val="1"/>
                <w:color w:val="000000"/>
              </w:rPr>
            </w:pPr>
            <w:r w:rsidDel="00000000" w:rsidR="00000000" w:rsidRPr="00000000">
              <w:rPr>
                <w:b w:val="1"/>
                <w:color w:val="000000"/>
                <w:rtl w:val="0"/>
              </w:rPr>
              <w:t xml:space="preserve">Razón</w:t>
              <w:tab/>
              <w:t xml:space="preserve">del Cambio</w:t>
            </w:r>
          </w:p>
        </w:tc>
      </w:tr>
      <w:tr>
        <w:trPr>
          <w:cantSplit w:val="0"/>
          <w:trHeight w:val="261" w:hRule="atLeast"/>
          <w:tblHeader w:val="0"/>
        </w:trPr>
        <w:tc>
          <w:tcPr/>
          <w:p w:rsidR="00000000" w:rsidDel="00000000" w:rsidP="00000000" w:rsidRDefault="00000000" w:rsidRPr="00000000" w14:paraId="00000511">
            <w:pPr>
              <w:pBdr>
                <w:top w:space="0" w:sz="0" w:val="nil"/>
                <w:left w:space="0" w:sz="0" w:val="nil"/>
                <w:bottom w:space="0" w:sz="0" w:val="nil"/>
                <w:right w:space="0" w:sz="0" w:val="nil"/>
                <w:between w:space="0" w:sz="0" w:val="nil"/>
              </w:pBdr>
              <w:spacing w:before="14" w:line="227" w:lineRule="auto"/>
              <w:ind w:left="115" w:firstLine="0"/>
              <w:rPr>
                <w:b w:val="1"/>
                <w:color w:val="000000"/>
              </w:rPr>
            </w:pPr>
            <w:r w:rsidDel="00000000" w:rsidR="00000000" w:rsidRPr="00000000">
              <w:rPr>
                <w:b w:val="1"/>
                <w:color w:val="000000"/>
                <w:rtl w:val="0"/>
              </w:rPr>
              <w:t xml:space="preserve">Autor (es)</w:t>
            </w:r>
          </w:p>
        </w:tc>
        <w:tc>
          <w:tcPr/>
          <w:p w:rsidR="00000000" w:rsidDel="00000000" w:rsidP="00000000" w:rsidRDefault="00000000" w:rsidRPr="00000000" w14:paraId="00000512">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513">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514">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515">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516">
            <w:pPr>
              <w:pBdr>
                <w:top w:space="0" w:sz="0" w:val="nil"/>
                <w:left w:space="0" w:sz="0" w:val="nil"/>
                <w:bottom w:space="0" w:sz="0" w:val="nil"/>
                <w:right w:space="0" w:sz="0" w:val="nil"/>
                <w:between w:space="0" w:sz="0" w:val="nil"/>
              </w:pBdr>
              <w:rPr>
                <w:color w:val="000000"/>
              </w:rPr>
            </w:pPr>
            <w:r w:rsidDel="00000000" w:rsidR="00000000" w:rsidRPr="00000000">
              <w:rPr>
                <w:rtl w:val="0"/>
              </w:rPr>
            </w:r>
          </w:p>
        </w:tc>
      </w:tr>
    </w:tbl>
    <w:p w:rsidR="00000000" w:rsidDel="00000000" w:rsidP="00000000" w:rsidRDefault="00000000" w:rsidRPr="00000000" w14:paraId="00000517">
      <w:pPr>
        <w:rPr>
          <w:b w:val="1"/>
        </w:rPr>
      </w:pPr>
      <w:r w:rsidDel="00000000" w:rsidR="00000000" w:rsidRPr="00000000">
        <w:rPr>
          <w:rtl w:val="0"/>
        </w:rPr>
      </w:r>
    </w:p>
    <w:sectPr>
      <w:headerReference r:id="rId135" w:type="default"/>
      <w:footerReference r:id="rId136"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gda Melissa" w:id="34" w:date="2022-10-20T13:07:00Z">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https://media.istockphoto.com/vectors/user-verification-metaphor-flat-design-style-vector-illustration-vector-id1180415614?k=20&amp;m=1180415614&amp;s=612x612&amp;w=0&amp;h=OxWIOo4WofRjX5KaPUpANVG28YY7CvcUJX1QR3uUods=</w:t>
      </w:r>
    </w:p>
  </w:comment>
  <w:comment w:author="Magda Melissa" w:id="33" w:date="2022-10-20T13:07:00Z">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https://media.istockphoto.com/photos/surveillance-street-camera-in-city-and-icons-picture-id1174652880?k=20&amp;m=1174652880&amp;s=612x612&amp;w=0&amp;h=abdGbsX3Rkm4zxBmQIPTinDv3MPemlIw-qXfJjWvviI=</w:t>
      </w:r>
    </w:p>
  </w:comment>
  <w:comment w:author="Magda Melissa" w:id="14" w:date="2022-10-20T13:09:00Z">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https://www.istockphoto.com/es/foto/tel%C3%A9fono-m%C3%B3vil-sobre-fondo-azul-con-foto-compartida-en-la-aplicaci%C3%B3n-de-redes-sociales-gm1385630117-444283820?phrase=publicar%20fotos%20en%20redes%20sociales</w:t>
      </w:r>
    </w:p>
  </w:comment>
  <w:comment w:author="Magda Melissa" w:id="28" w:date="2022-10-20T13:07:00Z">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https://media.istockphoto.com/photos/network-security-concept-cyber-protection-anti-virus-software-picture-id1169668297?k=20&amp;m=1169668297&amp;s=612x612&amp;w=0&amp;h=cyah1lEc2j_ftX3ktA-iElqTWklAVD4BHI_aQp1iKKo=</w:t>
      </w:r>
    </w:p>
  </w:comment>
  <w:comment w:author="Magda Melissa" w:id="43" w:date="2022-10-20T13:06:00Z">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https://media.istockphoto.com/photos/male-white-collar-manager-touching-security-audit-picture-id589445602?k=20&amp;m=589445602&amp;s=612x612&amp;w=0&amp;h=R9Uq6txIrBEtHmSTDIJ51BhqUS8MRbvTKhtbGVIyTAU=</w:t>
      </w:r>
    </w:p>
  </w:comment>
  <w:comment w:author="Magda Melissa" w:id="2" w:date="2022-10-19T21:36:00Z">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https://media.istockphoto.com/photos/computer-system-hacked-virus-software-screen-picture-id1338373238?k=20&amp;m=1338373238&amp;s=612x612&amp;w=0&amp;h=rd9VDDvHrNbQOTR3-FnoQB1a0C12N1kAynjYBIJBI1Y=</w:t>
      </w:r>
    </w:p>
  </w:comment>
  <w:comment w:author="Magda Melissa" w:id="42" w:date="2022-10-20T13:06:00Z">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https://media.istockphoto.com/vectors/online-pay-electronic-bill-payment-mobile-banking-app-and-payment-by-vector-id1307223582?k=20&amp;m=1307223582&amp;s=612x612&amp;w=0&amp;h=PxZ6jOdQ1IMkfv3hGFkyFZ2Q1ODuePRPUuId-V-LZlY=</w:t>
      </w:r>
    </w:p>
  </w:comment>
  <w:comment w:author="Magda Melissa" w:id="23" w:date="2022-10-20T11:27:00Z">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https://media.istockphoto.com/photos/the-team-leader-is-speaking-through-a-walkietalkie-at-the-site-picture-id1331650088?k=20&amp;m=1331650088&amp;s=612x612&amp;w=0&amp;h=UbklkvGI4ulLIbSeLHoBj7P7s34qm0AJ95TtEX7n6PE=</w:t>
      </w:r>
    </w:p>
  </w:comment>
  <w:comment w:author="Magda Melissa" w:id="53" w:date="2022-10-20T13:04:00Z">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https://media.istockphoto.com/photos/abstract-warning-of-a-detected-malware-program-picture-id1297326410?k=20&amp;m=1297326410&amp;s=612x612&amp;w=0&amp;h=FS2CZMO1QVqnWZR_3xsOf3VC2gDAfQrVRPcdwRZUcy8=</w:t>
      </w:r>
    </w:p>
  </w:comment>
  <w:comment w:author="Magda Melissa" w:id="15" w:date="2022-10-20T13:09:00Z">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https://www.istockphoto.com/es/foto/joven-hombre-de-negocios-en-el-escritorio-cubierto-con-notas-a-pegajosas-en-blanco-gm606015528-103927209?phrase=despistado%20en%20oficina</w:t>
      </w:r>
    </w:p>
  </w:comment>
  <w:comment w:author="Edición" w:id="27" w:date="2022-10-27T16:41:00Z">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palabra 'analizar' no debe tener tilde.</w:t>
      </w:r>
    </w:p>
  </w:comment>
  <w:comment w:author="Magda Melissa" w:id="31" w:date="2022-10-20T13:07:00Z">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https://media.istockphoto.com/photos/beautiful-male-computer-engineer-and-scientists-create-neural-network-picture-id1182697690?k=20&amp;m=1182697690&amp;s=612x612&amp;w=0&amp;h=6MO0lMZTGvTM3Yy2TQJf8NjyhmYmeSj1iniH7U6ZU6o=</w:t>
      </w:r>
    </w:p>
  </w:comment>
  <w:comment w:author="Magda Melissa" w:id="4" w:date="2022-10-19T21:36:00Z">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https://media.istockphoto.com/photos/encryption-your-data-digital-lock-hacker-attack-and-data-breach-big-picture-id1399072907?k=20&amp;m=1399072907&amp;s=612x612&amp;w=0&amp;h=smOj3N07pUS3Nwfy88TxCE87wJv6DQHnfwTnys5Mq8M=</w:t>
      </w:r>
    </w:p>
  </w:comment>
  <w:comment w:author="Magda Melissa" w:id="37" w:date="2022-10-20T13:06:00Z">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https://media.istockphoto.com/vectors/assessment-line-icons-editable-stroke-pixel-perfect-vector-id1224160556?k=20&amp;m=1224160556&amp;s=612x612&amp;w=0&amp;h=uwtD51XAckpHfTdmkmVZ06khvCkjGCz2CyjRvQ6rz0c=</w:t>
      </w:r>
    </w:p>
  </w:comment>
  <w:comment w:author="Magda Melissa" w:id="11" w:date="2022-10-19T21:37:00Z">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https://media.istockphoto.com/vectors/the-concept-of-a-data-protection-website-prohibited-entry-the-concept-vector-id1353295550?k=20&amp;m=1353295550&amp;s=612x612&amp;w=0&amp;h=J7hFq6sYcwmoRLBQDMsZpmQ7tyAFbH0Q3pbIQ5nF0-U=</w:t>
      </w:r>
    </w:p>
  </w:comment>
  <w:comment w:author="Magda Melissa" w:id="56" w:date="2022-10-20T13:04:00Z">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https://www.istockphoto.com/es/vector/vector-isom%C3%A9trica-de-un-trabajo-en-equipo-dise%C3%B1o-de-nuevo-software-para-proteger-gm1125916544-296182190?phrase=equipo%20seguridad%20informatica</w:t>
      </w:r>
    </w:p>
  </w:comment>
  <w:comment w:author="Magda Melissa" w:id="7" w:date="2022-10-19T21:36:00Z">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https://www.istockphoto.com/es/foto/reuni%C3%B3n-en-la-sala-de-conferencias-de-la-oficina-el-equipo-diverso-de-altos-gm1364006346-435351597</w:t>
      </w:r>
    </w:p>
  </w:comment>
  <w:comment w:author="Magda Melissa" w:id="52" w:date="2022-10-20T13:04:00Z">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https://media.istockphoto.com/photos/female-cybersecurity-experts-working-on-protecting-company-picture-id1320920010?k=20&amp;m=1320920010&amp;s=612x612&amp;w=0&amp;h=GCwl42BXfxuSy1h3TaueZSekr9oWM0yU9Ma5ssVWdcI=</w:t>
      </w:r>
    </w:p>
  </w:comment>
  <w:comment w:author="Edición" w:id="29" w:date="2022-10-27T16:59:00Z">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 de la palabra 'estándar'. Retirar la mayúscula inicial de la palabra 'continua'.</w:t>
      </w:r>
    </w:p>
  </w:comment>
  <w:comment w:author="Magda Melissa" w:id="19" w:date="2022-10-20T13:08:00Z">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https://media.istockphoto.com/photos/mail-communication-connection-message-to-mailing-contacts-phone-picture-id1395272050?k=20&amp;m=1395272050&amp;s=612x612&amp;w=0&amp;h=En4JVbbTCmeIXADcjDXk2OFHODTG-sIJTZ2XkQfYrmI=</w:t>
      </w:r>
    </w:p>
  </w:comment>
  <w:comment w:author="Magda Melissa" w:id="3" w:date="2022-10-19T21:36:00Z">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https://media.istockphoto.com/photos/microchip-processing-data-through-computer-motherboard-circuit-picture-id1345658709?k=20&amp;m=1345658709&amp;s=612x612&amp;w=0&amp;h=nqjlORznzAAx5IVmflnmIbciyVYq1K2Tv4iOvqN6O6I=</w:t>
      </w:r>
    </w:p>
  </w:comment>
  <w:comment w:author="Magda Melissa" w:id="30" w:date="2022-10-20T13:07:00Z">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https://media.istockphoto.com/photos/website-design-developing-programming-and-coding-technologies-picture-id667849954?k=20&amp;m=667849954&amp;s=612x612&amp;w=0&amp;h=r-qssVxDAmHALMe2T8VmXP-gD7FowZTTD2JvZe9ASy4=</w:t>
      </w:r>
    </w:p>
  </w:comment>
  <w:comment w:author="Magda Melissa" w:id="32" w:date="2022-10-20T13:07:00Z">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https://media.istockphoto.com/photos/surveillance-street-camera-in-city-and-icons-picture-id1174652880?k=20&amp;m=1174652880&amp;s=612x612&amp;w=0&amp;h=abdGbsX3Rkm4zxBmQIPTinDv3MPemlIw-qXfJjWvviI=</w:t>
      </w:r>
    </w:p>
  </w:comment>
  <w:comment w:author="Magda Melissa" w:id="47" w:date="2022-10-20T13:05:00Z">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https://media.istockphoto.com/vectors/data-protection-concept-scan-fingerprint-identification-system-modern-vector-id1167143864?k=20&amp;m=1167143864&amp;s=612x612&amp;w=0&amp;h=mQGPC_qgCARGjttkE37gfKylhX4_KQtNPeqwDtd_XTc=</w:t>
      </w:r>
    </w:p>
  </w:comment>
  <w:comment w:author="Magda Melissa" w:id="45" w:date="2022-10-20T13:05:00Z">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https://media.istockphoto.com/vectors/isometric-banner-for-internet-data-protection-vector-id1147108142?k=20&amp;m=1147108142&amp;s=612x612&amp;w=0&amp;h=4MELRaU1njMBnpyCMDI77D-Bg9UK8bYHACk2uOgavhI=</w:t>
      </w:r>
    </w:p>
  </w:comment>
  <w:comment w:author="Magda Melissa" w:id="36" w:date="2022-10-20T13:06:00Z">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https://media.istockphoto.com/vectors/defined-detail-vector-id1330492707?k=20&amp;m=1330492707&amp;s=612x612&amp;w=0&amp;h=tK7Sqh5uLF8Cth2EXaSiQ75ZifDWhhqvDbvEHapJ7Sk=</w:t>
      </w:r>
    </w:p>
  </w:comment>
  <w:comment w:author="Magda Melissa" w:id="39" w:date="2022-10-20T13:06:00Z">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https://media.istockphoto.com/vectors/bank-vector-id1135769937?k=20&amp;m=1135769937&amp;s=612x612&amp;w=0&amp;h=g4BOBwVkyvl_Y72-dtHw-KLYalT6hUpgTbKSziBOS1E=</w:t>
      </w:r>
    </w:p>
  </w:comment>
  <w:comment w:author="Magda Melissa" w:id="21" w:date="2022-10-20T13:08:00Z">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https://media.istockphoto.com/photos/padlock-with-copyright-symbol-picture-id182854013?k=20&amp;m=182854013&amp;s=612x612&amp;w=0&amp;h=TKqaRf9-aLYdWMQO7tH64JQI-KJMwNUAw5-b465UL_o=</w:t>
      </w:r>
    </w:p>
  </w:comment>
  <w:comment w:author="Magda Melissa" w:id="6" w:date="2022-10-19T21:36:00Z">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https://media.istockphoto.com/photos/search-hacked-warning-on-laptop-concept-of-privacy-data-being-hacked-picture-id1320155542?k=20&amp;m=1320155542&amp;s=612x612&amp;w=0&amp;h=RkpExyLei8JZOGoWfV5SR3abzzG8Io2TOi6F_iEebiE=</w:t>
      </w:r>
    </w:p>
  </w:comment>
  <w:comment w:author="Magda Melissa" w:id="24" w:date="2022-10-20T11:27:00Z">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https://media.istockphoto.com/vectors/cybersecurity-secure-passwords-and-site-registration-vector-id1213695675?k=20&amp;m=1213695675&amp;s=612x612&amp;w=0&amp;h=ZoHNhc0mqx-d8awktt_-kPeljb1yWePXWWASts6yZts=</w:t>
      </w:r>
    </w:p>
  </w:comment>
  <w:comment w:author="Magda Melissa" w:id="54" w:date="2022-10-20T13:04:00Z">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https://media.istockphoto.com/photos/man-updating-an-antivirus-to-prevent-a-hack-picture-id1337712687?k=20&amp;m=1337712687&amp;s=612x612&amp;w=0&amp;h=jy3stFy5_E5F8jQjsfJsJ5CSlBjYzF0MZXKStfIht20=</w:t>
      </w:r>
    </w:p>
  </w:comment>
  <w:comment w:author="Magda Melissa" w:id="26" w:date="2022-10-20T13:08:00Z">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https://media.istockphoto.com/photos/police-officers-at-surveillance-control-center-wide-picture-id1311084124?k=20&amp;m=1311084124&amp;s=612x612&amp;w=0&amp;h=WTBaqMyfLBukaQIcuG-URiMzIzLzeRjywTCDoVMwg-Y=</w:t>
      </w:r>
    </w:p>
  </w:comment>
  <w:comment w:author="Magda Melissa" w:id="48" w:date="2022-10-20T13:05:00Z">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https://media.istockphoto.com/photos/-picture-id999926284?k=20&amp;m=999926284&amp;s=612x612&amp;w=0&amp;h=mk_1V_1MAcUuWXeDHt_NEExIrBkJX5HyqYnIYX9c9pU=</w:t>
      </w:r>
    </w:p>
  </w:comment>
  <w:comment w:author="Magda Melissa" w:id="17" w:date="2022-10-20T13:08:00Z">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https://www.istockphoto.com/es/foto/equipo-de-limpieza-conserje-en-oficina-gm949224708-259126525?phrase=ordenado%2Bescritorio%2Boficina</w:t>
      </w:r>
    </w:p>
  </w:comment>
  <w:comment w:author="Magda Melissa" w:id="49" w:date="2022-10-20T13:05:00Z">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https://media.istockphoto.com/photos/virus-alert-on-a-laptop-screen-3d-illustration-picture-id1016257320?k=20&amp;m=1016257320&amp;s=612x612&amp;w=0&amp;h=K_6WlXDNC0NnsYq9gUVFoeJ3pS6Em5GG6DI__h1r1Js=</w:t>
      </w:r>
    </w:p>
  </w:comment>
  <w:comment w:author="Magda Melissa" w:id="8" w:date="2022-10-19T21:36:00Z">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https://media.istockphoto.com/photos/closeup-focus-on-persons-hands-typing-on-the-desktop-computer-show-picture-id1356364268?k=20&amp;m=1356364268&amp;s=612x612&amp;w=0&amp;h=id2OGxvQZMua2DWO2wes0iowb2U2QAyWY7iPNM3UYYg=</w:t>
      </w:r>
    </w:p>
  </w:comment>
  <w:comment w:author="Magda Melissa" w:id="51" w:date="2022-10-20T13:04:00Z">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https://media.istockphoto.com/photos/close-up-computer-engineering-writing-programming-code-in-database-on-picture-id1199040494?k=20&amp;m=1199040494&amp;s=612x612&amp;w=0&amp;h=lftM-WnscUidrZkKMXUBLQlPRL3DLK1pAp4I2cUyHy8=</w:t>
      </w:r>
    </w:p>
  </w:comment>
  <w:comment w:author="Magda Melissa" w:id="22" w:date="2022-10-20T13:08:00Z">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https://www.istockphoto.com/es/foto/concepto-de-negocio-y-tecnolog%C3%ADa-oficina-inteligente-gui-grupo-de-empresarios-en-la-gm1255558159-367349703?phrase=equipo%20Seguridad%20de%20la%20informacion</w:t>
      </w:r>
    </w:p>
  </w:comment>
  <w:comment w:author="Magda Melissa" w:id="35" w:date="2022-10-20T13:07:00Z">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https://media.istockphoto.com/photos/in-monitoring-room-technical-support-specialist-speaks-into-headset-picture-id808157830?k=20&amp;m=808157830&amp;s=612x612&amp;w=0&amp;h=ssaZzh71rTfIqgn-v_Rpvc7WC3vbzYX8QD0tX6Y2sgw=</w:t>
      </w:r>
    </w:p>
  </w:comment>
  <w:comment w:author="Magda Melissa" w:id="18" w:date="2022-10-20T13:08:00Z">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https://www.istockphoto.com/es/foto/mujer-procesada-seguridad-de-la-informaci%C3%B3n-en-l%C3%ADnea-gm847207968-140345123?phrase=seguridad%20pc%20oficina</w:t>
      </w:r>
    </w:p>
  </w:comment>
  <w:comment w:author="Magda Melissa" w:id="12" w:date="2022-10-19T21:37:00Z">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https://media.istockphoto.com/photos/cyber-security-systems-for-business-network-picture-id1251377620?k=20&amp;m=1251377620&amp;s=612x612&amp;w=0&amp;h=9FK9PSNz50d07OlLdAikb91RmHsUakQm0VO_EgHCiFU=</w:t>
      </w:r>
    </w:p>
  </w:comment>
  <w:comment w:author="Magda Melissa" w:id="41" w:date="2022-10-20T13:06:00Z">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https://media.istockphoto.com/photos/fraud-prevention-button-concept-about-cybersecurity-and-credit-card-picture-id585806700?k=20&amp;m=585806700&amp;s=612x612&amp;w=0&amp;h=vp-LXBqK2WRVdjzQM08t_7f4YqGRpBKzXqhYJjXxhVU=</w:t>
      </w:r>
    </w:p>
  </w:comment>
  <w:comment w:author="Magda Melissa" w:id="50" w:date="2022-10-20T13:05:00Z">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https://media.istockphoto.com/photos/security-vulnerability-log4j-picture-id1359303695?k=20&amp;m=1359303695&amp;s=612x612&amp;w=0&amp;h=vtBYDf4od0IFIWQGRRe94STE_2uJUPdJSGyf3kqbiEE=</w:t>
      </w:r>
    </w:p>
  </w:comment>
  <w:comment w:author="Magda Melissa" w:id="46" w:date="2022-10-20T13:05:00Z">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https://media.istockphoto.com/photos/cyber-security-businessman-using-tablet-technology-and-icon-customer-picture-id871068034?k=20&amp;m=871068034&amp;s=612x612&amp;w=0&amp;h=ktsftv4Ic9dAli7OPKL7XbkQWrVohuCHkCFlvOxQIP4=</w:t>
      </w:r>
    </w:p>
  </w:comment>
  <w:comment w:author="Magda Melissa" w:id="1" w:date="2022-10-19T21:35:00Z">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https://www.istockphoto.com/es/foto/equipo-de-ingenieros-profesionales-de-ciencias-de-datos-inform%C3%A1ticos-trabajan-en-gm1266953251-371559779?phrase=equipo%2Bseguridad%2Bdigital</w:t>
      </w:r>
    </w:p>
  </w:comment>
  <w:comment w:author="Magda Melissa" w:id="10" w:date="2022-10-19T21:37:00Z">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https://media.istockphoto.com/photos/rules-for-compliance-with-policies-business-technology-concepts-picture-id1210242041?k=20&amp;m=1210242041&amp;s=612x612&amp;w=0&amp;h=iFqtQ5UM3_45QuCxiIQLTggIlrXryhH9S5dM2xhZGZc=</w:t>
      </w:r>
    </w:p>
  </w:comment>
  <w:comment w:author="Magda Melissa" w:id="16" w:date="2022-10-20T13:08:00Z">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https://www.istockphoto.com/es/foto/desesperada-mujer-asi%C3%A1tica-por-estr%C3%A9s-dolor-de-cabeza-deprimido-por-la-puesta-en-gm1423354031-468365281</w:t>
      </w:r>
    </w:p>
  </w:comment>
  <w:comment w:author="Magda Melissa" w:id="20" w:date="2022-10-20T13:08:00Z">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https://media.istockphoto.com/photos/concept-of-copyrighted-material-with-laptop-picture-id1306194470?k=20&amp;m=1306194470&amp;s=612x612&amp;w=0&amp;h=DD1HpLSKncCEpkVdG16-3keIRLWVY01rBbaYuCbNikc=</w:t>
      </w:r>
    </w:p>
  </w:comment>
  <w:comment w:author="Magda Melissa" w:id="38" w:date="2022-10-20T13:06:00Z">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https://media.istockphoto.com/vectors/inspection-line-icon-set-included-the-icons-as-inspect-qa-qualify-vector-id1293565761?k=20&amp;m=1293565761&amp;s=612x612&amp;w=0&amp;h=NlfKfvKJ3pzqLXt4Dr499p3ER4vO4H4qw7zCiLLBM34=</w:t>
      </w:r>
    </w:p>
  </w:comment>
  <w:comment w:author="Magda Melissa" w:id="13" w:date="2022-10-20T13:09:00Z">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https://media.istockphoto.com/vectors/system-hacked-warning-alert-message-on-screen-vector-id1345797360?k=20&amp;m=1345797360&amp;s=612x612&amp;w=0&amp;h=sIsjsLtoFQd85swwU1rjPn_X9XEv59slV8GninqLfMI=</w:t>
      </w:r>
    </w:p>
  </w:comment>
  <w:comment w:author="Magda Melissa" w:id="25" w:date="2022-10-20T11:27:00Z">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https://media.istockphoto.com/photos/smart-female-it-programer-working-on-desktop-computer-in-data-center-picture-id1194430863?k=20&amp;m=1194430863&amp;s=612x612&amp;w=0&amp;h=jXs5pGuhn-Fy463zdQa0Ap6YRtJTr3-Yki_bMEs9pfs=</w:t>
      </w:r>
    </w:p>
  </w:comment>
  <w:comment w:author="Magda Melissa" w:id="0" w:date="2022-10-19T21:35:00Z">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https://www.istockphoto.com/es/foto/oficial-de-vigilancia-militar-trabajando-en-una-operaci%C3%B3n-de-seguimiento-de-la-ciudad-gm1355657756-430078025?phrase=equipo%20seguridad%20digital</w:t>
      </w:r>
    </w:p>
  </w:comment>
  <w:comment w:author="Magda Melissa" w:id="55" w:date="2022-10-20T13:04:00Z">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https://media.istockphoto.com/photos/lock-data-concept-picture-id1343499203?k=20&amp;m=1343499203&amp;s=612x612&amp;w=0&amp;h=HOhwtFL-T6UGg8talzbydYTu1rsORoTi6S7I29uPMOo=</w:t>
      </w:r>
    </w:p>
  </w:comment>
  <w:comment w:author="Magda Melissa" w:id="40" w:date="2022-10-20T13:06:00Z">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https://media.istockphoto.com/vectors/isometric-business-group-working-on-rising-arrow-vector-id1356880001?k=20&amp;m=1356880001&amp;s=612x612&amp;w=0&amp;h=P1jz6x3xt464gugOQ1ZkqHmMeOuFF52gTkZcx_NwJpk=</w:t>
      </w:r>
    </w:p>
  </w:comment>
  <w:comment w:author="Magda Melissa" w:id="44" w:date="2022-10-20T13:05:00Z">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https://media.istockphoto.com/vectors/network-data-security-and-cyber-defense-concept-vector-id1373163868?k=20&amp;m=1373163868&amp;s=612x612&amp;w=0&amp;h=rO49yTh8zKOau9PemwV8QgaKGvUxMnKepkXpvU20sTQ=</w:t>
      </w:r>
    </w:p>
  </w:comment>
  <w:comment w:author="Magda Melissa" w:id="9" w:date="2022-10-19T21:37:00Z">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https://www.istockphoto.com/es/foto/profesional-ingenieros-trabajando-en-el-centro-de-control-de-sistema-completo-de-gm808157554-130927657?phrase=equipo%2Bseguridad%2Bdigital</w:t>
      </w:r>
    </w:p>
  </w:comment>
  <w:comment w:author="Magda Melissa" w:id="5" w:date="2022-10-19T21:36:00Z">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https://media.istockphoto.com/illustrations/test-data-management-concept-tdm-app-performance-monitoring-3d-illustration-id1413997789?k=20&amp;m=1413997789&amp;s=612x612&amp;w=0&amp;h=jYjbePhpZmxSFbQKiqZ4BoFX32WR8GgPNRkUBqpXYv8=</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51B" w15:done="0"/>
  <w15:commentEx w15:paraId="0000051C" w15:done="0"/>
  <w15:commentEx w15:paraId="0000051D" w15:done="0"/>
  <w15:commentEx w15:paraId="0000051E" w15:done="0"/>
  <w15:commentEx w15:paraId="0000051F" w15:done="0"/>
  <w15:commentEx w15:paraId="00000520" w15:done="0"/>
  <w15:commentEx w15:paraId="00000521" w15:done="0"/>
  <w15:commentEx w15:paraId="00000522" w15:done="0"/>
  <w15:commentEx w15:paraId="00000523" w15:done="0"/>
  <w15:commentEx w15:paraId="00000524" w15:done="0"/>
  <w15:commentEx w15:paraId="00000525" w15:done="0"/>
  <w15:commentEx w15:paraId="00000526" w15:done="0"/>
  <w15:commentEx w15:paraId="00000527" w15:done="0"/>
  <w15:commentEx w15:paraId="00000528" w15:done="0"/>
  <w15:commentEx w15:paraId="00000529" w15:done="0"/>
  <w15:commentEx w15:paraId="0000052A" w15:done="0"/>
  <w15:commentEx w15:paraId="0000052B" w15:done="0"/>
  <w15:commentEx w15:paraId="0000052C" w15:done="0"/>
  <w15:commentEx w15:paraId="0000052D" w15:done="0"/>
  <w15:commentEx w15:paraId="0000052E" w15:done="0"/>
  <w15:commentEx w15:paraId="0000052F" w15:done="0"/>
  <w15:commentEx w15:paraId="00000530" w15:done="0"/>
  <w15:commentEx w15:paraId="00000531" w15:done="0"/>
  <w15:commentEx w15:paraId="00000532" w15:done="0"/>
  <w15:commentEx w15:paraId="00000533" w15:done="0"/>
  <w15:commentEx w15:paraId="00000534" w15:done="0"/>
  <w15:commentEx w15:paraId="00000535" w15:done="0"/>
  <w15:commentEx w15:paraId="00000536" w15:done="0"/>
  <w15:commentEx w15:paraId="00000537" w15:done="0"/>
  <w15:commentEx w15:paraId="00000538" w15:done="0"/>
  <w15:commentEx w15:paraId="00000539" w15:done="0"/>
  <w15:commentEx w15:paraId="0000053A" w15:done="0"/>
  <w15:commentEx w15:paraId="0000053B" w15:done="0"/>
  <w15:commentEx w15:paraId="0000053C" w15:done="0"/>
  <w15:commentEx w15:paraId="0000053D" w15:done="0"/>
  <w15:commentEx w15:paraId="0000053E" w15:done="0"/>
  <w15:commentEx w15:paraId="0000053F" w15:done="0"/>
  <w15:commentEx w15:paraId="00000540" w15:done="0"/>
  <w15:commentEx w15:paraId="00000541" w15:done="0"/>
  <w15:commentEx w15:paraId="00000542" w15:done="0"/>
  <w15:commentEx w15:paraId="00000543" w15:done="0"/>
  <w15:commentEx w15:paraId="00000544" w15:done="0"/>
  <w15:commentEx w15:paraId="00000545" w15:done="0"/>
  <w15:commentEx w15:paraId="00000546" w15:done="0"/>
  <w15:commentEx w15:paraId="00000547" w15:done="0"/>
  <w15:commentEx w15:paraId="00000548" w15:done="0"/>
  <w15:commentEx w15:paraId="00000549" w15:done="0"/>
  <w15:commentEx w15:paraId="0000054A" w15:done="0"/>
  <w15:commentEx w15:paraId="0000054B" w15:done="0"/>
  <w15:commentEx w15:paraId="0000054C" w15:done="0"/>
  <w15:commentEx w15:paraId="0000054D" w15:done="0"/>
  <w15:commentEx w15:paraId="0000054E" w15:done="0"/>
  <w15:commentEx w15:paraId="0000054F" w15:done="0"/>
  <w15:commentEx w15:paraId="00000550" w15:done="0"/>
  <w15:commentEx w15:paraId="00000551" w15:done="0"/>
  <w15:commentEx w15:paraId="00000552" w15:done="0"/>
  <w15:commentEx w15:paraId="0000055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Helvetica Neue">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Cambria Math">
    <w:embedRegular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A">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-1063622</wp:posOffset>
          </wp:positionH>
          <wp:positionV relativeFrom="paragraph">
            <wp:posOffset>-277121</wp:posOffset>
          </wp:positionV>
          <wp:extent cx="10671819" cy="887683"/>
          <wp:effectExtent b="0" l="0" r="0" t="0"/>
          <wp:wrapNone/>
          <wp:docPr id="380" name="image60.png"/>
          <a:graphic>
            <a:graphicData uri="http://schemas.openxmlformats.org/drawingml/2006/picture">
              <pic:pic>
                <pic:nvPicPr>
                  <pic:cNvPr id="0" name="image60.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8">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-1080132</wp:posOffset>
          </wp:positionH>
          <wp:positionV relativeFrom="paragraph">
            <wp:posOffset>-285112</wp:posOffset>
          </wp:positionV>
          <wp:extent cx="10679430" cy="1009015"/>
          <wp:effectExtent b="0" l="0" r="0" t="0"/>
          <wp:wrapSquare wrapText="bothSides" distB="0" distT="0" distL="114300" distR="114300"/>
          <wp:docPr id="362" name="image36.png"/>
          <a:graphic>
            <a:graphicData uri="http://schemas.openxmlformats.org/drawingml/2006/picture">
              <pic:pic>
                <pic:nvPicPr>
                  <pic:cNvPr id="0" name="image36.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wrapNone/>
              <wp:docPr id="307"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422AAB" w:rsidDel="00000000" w:rsidP="00BD63A3" w:rsidRDefault="00000000" w:rsidRPr="00000000" w14:paraId="0D977859" w14:textId="77777777">
                          <w:pPr>
                            <w:ind w:hanging="2"/>
                          </w:pPr>
                          <w:r w:rsidDel="00000000" w:rsidR="00000000" w:rsidRPr="00000000">
                            <w:rPr>
                              <w:noProof w:val="1"/>
                              <w:lang w:val="en-US"/>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effectExtent b="0" l="0" r="0" t="0"/>
              <wp:wrapNone/>
              <wp:docPr id="307" name="image44.png"/>
              <a:graphic>
                <a:graphicData uri="http://schemas.openxmlformats.org/drawingml/2006/picture">
                  <pic:pic>
                    <pic:nvPicPr>
                      <pic:cNvPr id="0" name="image44.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519">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w:cs="Noto Sans" w:eastAsia="Noto Sans" w:hAnsi="No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2">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1"/>
      <w:numFmt w:val="decimal"/>
      <w:lvlText w:val="%1."/>
      <w:lvlJc w:val="left"/>
      <w:pPr>
        <w:ind w:left="432" w:hanging="432"/>
      </w:pPr>
      <w:rPr/>
    </w:lvl>
    <w:lvl w:ilvl="1">
      <w:start w:val="1"/>
      <w:numFmt w:val="decimal"/>
      <w:lvlText w:val="%1.%2."/>
      <w:lvlJc w:val="left"/>
      <w:pPr>
        <w:ind w:left="1440" w:hanging="72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4">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5">
    <w:lvl w:ilvl="0">
      <w:start w:val="1"/>
      <w:numFmt w:val="bullet"/>
      <w:lvlText w:val="⮚"/>
      <w:lvlJc w:val="left"/>
      <w:pPr>
        <w:ind w:left="360" w:hanging="360"/>
      </w:pPr>
      <w:rPr>
        <w:rFonts w:ascii="Noto Sans" w:cs="Noto Sans" w:eastAsia="Noto Sans" w:hAnsi="Noto San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w:cs="Noto Sans" w:eastAsia="Noto Sans" w:hAnsi="Noto Sans"/>
      </w:rPr>
    </w:lvl>
    <w:lvl w:ilvl="3">
      <w:start w:val="1"/>
      <w:numFmt w:val="bullet"/>
      <w:lvlText w:val="●"/>
      <w:lvlJc w:val="left"/>
      <w:pPr>
        <w:ind w:left="2520" w:hanging="360"/>
      </w:pPr>
      <w:rPr>
        <w:rFonts w:ascii="Noto Sans" w:cs="Noto Sans" w:eastAsia="Noto Sans" w:hAnsi="Noto San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w:cs="Noto Sans" w:eastAsia="Noto Sans" w:hAnsi="Noto Sans"/>
      </w:rPr>
    </w:lvl>
    <w:lvl w:ilvl="6">
      <w:start w:val="1"/>
      <w:numFmt w:val="bullet"/>
      <w:lvlText w:val="●"/>
      <w:lvlJc w:val="left"/>
      <w:pPr>
        <w:ind w:left="4680" w:hanging="360"/>
      </w:pPr>
      <w:rPr>
        <w:rFonts w:ascii="Noto Sans" w:cs="Noto Sans" w:eastAsia="Noto Sans" w:hAnsi="Noto San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w:cs="Noto Sans" w:eastAsia="Noto Sans" w:hAnsi="Noto Sans"/>
      </w:rPr>
    </w:lvl>
  </w:abstractNum>
  <w:abstractNum w:abstractNumId="6">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7">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8">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9">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0">
    <w:lvl w:ilvl="0">
      <w:start w:val="2"/>
      <w:numFmt w:val="bullet"/>
      <w:lvlText w:val="-"/>
      <w:lvlJc w:val="left"/>
      <w:pPr>
        <w:ind w:left="360" w:hanging="360"/>
      </w:pPr>
      <w:rPr>
        <w:rFonts w:ascii="Arial" w:cs="Arial" w:eastAsia="Arial" w:hAnsi="Arial"/>
        <w:color w:val="000000"/>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w:cs="Noto Sans" w:eastAsia="Noto Sans" w:hAnsi="Noto Sans"/>
      </w:rPr>
    </w:lvl>
    <w:lvl w:ilvl="3">
      <w:start w:val="1"/>
      <w:numFmt w:val="bullet"/>
      <w:lvlText w:val="●"/>
      <w:lvlJc w:val="left"/>
      <w:pPr>
        <w:ind w:left="2520" w:hanging="360"/>
      </w:pPr>
      <w:rPr>
        <w:rFonts w:ascii="Noto Sans" w:cs="Noto Sans" w:eastAsia="Noto Sans" w:hAnsi="Noto San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w:cs="Noto Sans" w:eastAsia="Noto Sans" w:hAnsi="Noto Sans"/>
      </w:rPr>
    </w:lvl>
    <w:lvl w:ilvl="6">
      <w:start w:val="1"/>
      <w:numFmt w:val="bullet"/>
      <w:lvlText w:val="●"/>
      <w:lvlJc w:val="left"/>
      <w:pPr>
        <w:ind w:left="4680" w:hanging="360"/>
      </w:pPr>
      <w:rPr>
        <w:rFonts w:ascii="Noto Sans" w:cs="Noto Sans" w:eastAsia="Noto Sans" w:hAnsi="Noto San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w:cs="Noto Sans" w:eastAsia="Noto Sans" w:hAnsi="Noto Sans"/>
      </w:rPr>
    </w:lvl>
  </w:abstractNum>
  <w:abstractNum w:abstractNumId="1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2">
    <w:lvl w:ilvl="0">
      <w:start w:val="1"/>
      <w:numFmt w:val="bullet"/>
      <w:lvlText w:val="✔"/>
      <w:lvlJc w:val="left"/>
      <w:pPr>
        <w:ind w:left="1440" w:hanging="360"/>
      </w:pPr>
      <w:rPr>
        <w:rFonts w:ascii="Noto Sans" w:cs="Noto Sans" w:eastAsia="Noto Sans" w:hAnsi="No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13">
    <w:lvl w:ilvl="0">
      <w:start w:val="1"/>
      <w:numFmt w:val="bullet"/>
      <w:lvlText w:val="✔"/>
      <w:lvlJc w:val="left"/>
      <w:pPr>
        <w:ind w:left="1440" w:hanging="360"/>
      </w:pPr>
      <w:rPr>
        <w:rFonts w:ascii="Noto Sans" w:cs="Noto Sans" w:eastAsia="Noto Sans" w:hAnsi="No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w:cs="Noto Sans" w:eastAsia="Noto Sans" w:hAnsi="Noto Sans"/>
      </w:rPr>
    </w:lvl>
    <w:lvl w:ilvl="3">
      <w:start w:val="1"/>
      <w:numFmt w:val="bullet"/>
      <w:lvlText w:val="●"/>
      <w:lvlJc w:val="left"/>
      <w:pPr>
        <w:ind w:left="3600" w:hanging="360"/>
      </w:pPr>
      <w:rPr>
        <w:rFonts w:ascii="Noto Sans" w:cs="Noto Sans" w:eastAsia="Noto Sans" w:hAnsi="Noto San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w:cs="Noto Sans" w:eastAsia="Noto Sans" w:hAnsi="Noto Sans"/>
      </w:rPr>
    </w:lvl>
    <w:lvl w:ilvl="6">
      <w:start w:val="1"/>
      <w:numFmt w:val="bullet"/>
      <w:lvlText w:val="●"/>
      <w:lvlJc w:val="left"/>
      <w:pPr>
        <w:ind w:left="5760" w:hanging="360"/>
      </w:pPr>
      <w:rPr>
        <w:rFonts w:ascii="Noto Sans" w:cs="Noto Sans" w:eastAsia="Noto Sans" w:hAnsi="Noto San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w:cs="Noto Sans" w:eastAsia="Noto Sans" w:hAnsi="Noto Sans"/>
      </w:rPr>
    </w:lvl>
  </w:abstractNum>
  <w:abstractNum w:abstractNumId="14">
    <w:lvl w:ilvl="0">
      <w:start w:val="1"/>
      <w:numFmt w:val="bullet"/>
      <w:lvlText w:val="❖"/>
      <w:lvlJc w:val="left"/>
      <w:pPr>
        <w:ind w:left="720" w:hanging="360"/>
      </w:pPr>
      <w:rPr>
        <w:rFonts w:ascii="Noto Sans" w:cs="Noto Sans" w:eastAsia="Noto Sans" w:hAnsi="Noto Sans"/>
      </w:rPr>
    </w:lvl>
    <w:lvl w:ilvl="1">
      <w:start w:val="1"/>
      <w:numFmt w:val="bullet"/>
      <w:lvlText w:val="✔"/>
      <w:lvlJc w:val="left"/>
      <w:pPr>
        <w:ind w:left="1440" w:hanging="360"/>
      </w:pPr>
      <w:rPr>
        <w:rFonts w:ascii="Noto Sans" w:cs="Noto Sans" w:eastAsia="Noto Sans" w:hAnsi="Noto Sans"/>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1"/>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80" w:customStyle="1">
    <w:name w:val="80"/>
    <w:basedOn w:val="TableNormal1"/>
    <w:tblPr>
      <w:tblStyleRowBandSize w:val="1"/>
      <w:tblStyleColBandSize w:val="1"/>
      <w:tblCellMar>
        <w:top w:w="100.0" w:type="dxa"/>
        <w:left w:w="100.0" w:type="dxa"/>
        <w:bottom w:w="100.0" w:type="dxa"/>
        <w:right w:w="100.0" w:type="dxa"/>
      </w:tblCellMar>
    </w:tblPr>
  </w:style>
  <w:style w:type="table" w:styleId="79" w:customStyle="1">
    <w:name w:val="79"/>
    <w:basedOn w:val="TableNormal1"/>
    <w:tblPr>
      <w:tblStyleRowBandSize w:val="1"/>
      <w:tblStyleColBandSize w:val="1"/>
      <w:tblCellMar>
        <w:top w:w="100.0" w:type="dxa"/>
        <w:left w:w="100.0" w:type="dxa"/>
        <w:bottom w:w="100.0" w:type="dxa"/>
        <w:right w:w="100.0" w:type="dxa"/>
      </w:tblCellMar>
    </w:tblPr>
  </w:style>
  <w:style w:type="table" w:styleId="78" w:customStyle="1">
    <w:name w:val="78"/>
    <w:basedOn w:val="TableNormal1"/>
    <w:tblPr>
      <w:tblStyleRowBandSize w:val="1"/>
      <w:tblStyleColBandSize w:val="1"/>
      <w:tblCellMar>
        <w:top w:w="100.0" w:type="dxa"/>
        <w:left w:w="100.0" w:type="dxa"/>
        <w:bottom w:w="100.0" w:type="dxa"/>
        <w:right w:w="100.0" w:type="dxa"/>
      </w:tblCellMar>
    </w:tblPr>
  </w:style>
  <w:style w:type="table" w:styleId="77" w:customStyle="1">
    <w:name w:val="77"/>
    <w:basedOn w:val="TableNormal1"/>
    <w:tblPr>
      <w:tblStyleRowBandSize w:val="1"/>
      <w:tblStyleColBandSize w:val="1"/>
      <w:tblCellMar>
        <w:top w:w="100.0" w:type="dxa"/>
        <w:left w:w="100.0" w:type="dxa"/>
        <w:bottom w:w="100.0" w:type="dxa"/>
        <w:right w:w="100.0" w:type="dxa"/>
      </w:tblCellMar>
    </w:tblPr>
  </w:style>
  <w:style w:type="table" w:styleId="76" w:customStyle="1">
    <w:name w:val="76"/>
    <w:basedOn w:val="TableNormal1"/>
    <w:tblPr>
      <w:tblStyleRowBandSize w:val="1"/>
      <w:tblStyleColBandSize w:val="1"/>
      <w:tblCellMar>
        <w:top w:w="100.0" w:type="dxa"/>
        <w:left w:w="100.0" w:type="dxa"/>
        <w:bottom w:w="100.0" w:type="dxa"/>
        <w:right w:w="100.0" w:type="dxa"/>
      </w:tblCellMar>
    </w:tblPr>
  </w:style>
  <w:style w:type="table" w:styleId="75" w:customStyle="1">
    <w:name w:val="75"/>
    <w:basedOn w:val="TableNormal1"/>
    <w:tblPr>
      <w:tblStyleRowBandSize w:val="1"/>
      <w:tblStyleColBandSize w:val="1"/>
      <w:tblCellMar>
        <w:top w:w="100.0" w:type="dxa"/>
        <w:left w:w="100.0" w:type="dxa"/>
        <w:bottom w:w="100.0" w:type="dxa"/>
        <w:right w:w="100.0" w:type="dxa"/>
      </w:tblCellMar>
    </w:tblPr>
  </w:style>
  <w:style w:type="table" w:styleId="74" w:customStyle="1">
    <w:name w:val="74"/>
    <w:basedOn w:val="TableNormal1"/>
    <w:tblPr>
      <w:tblStyleRowBandSize w:val="1"/>
      <w:tblStyleColBandSize w:val="1"/>
      <w:tblCellMar>
        <w:top w:w="100.0" w:type="dxa"/>
        <w:left w:w="100.0" w:type="dxa"/>
        <w:bottom w:w="100.0" w:type="dxa"/>
        <w:right w:w="100.0" w:type="dxa"/>
      </w:tblCellMar>
    </w:tblPr>
  </w:style>
  <w:style w:type="table" w:styleId="73" w:customStyle="1">
    <w:name w:val="73"/>
    <w:basedOn w:val="TableNormal1"/>
    <w:tblPr>
      <w:tblStyleRowBandSize w:val="1"/>
      <w:tblStyleColBandSize w:val="1"/>
      <w:tblCellMar>
        <w:top w:w="100.0" w:type="dxa"/>
        <w:left w:w="100.0" w:type="dxa"/>
        <w:bottom w:w="100.0" w:type="dxa"/>
        <w:right w:w="100.0" w:type="dxa"/>
      </w:tblCellMar>
    </w:tblPr>
  </w:style>
  <w:style w:type="table" w:styleId="72" w:customStyle="1">
    <w:name w:val="72"/>
    <w:basedOn w:val="TableNormal1"/>
    <w:tblPr>
      <w:tblStyleRowBandSize w:val="1"/>
      <w:tblStyleColBandSize w:val="1"/>
      <w:tblCellMar>
        <w:top w:w="100.0" w:type="dxa"/>
        <w:left w:w="100.0" w:type="dxa"/>
        <w:bottom w:w="100.0" w:type="dxa"/>
        <w:right w:w="100.0" w:type="dxa"/>
      </w:tblCellMar>
    </w:tblPr>
  </w:style>
  <w:style w:type="table" w:styleId="71" w:customStyle="1">
    <w:name w:val="71"/>
    <w:basedOn w:val="TableNormal1"/>
    <w:tblPr>
      <w:tblStyleRowBandSize w:val="1"/>
      <w:tblStyleColBandSize w:val="1"/>
      <w:tblCellMar>
        <w:top w:w="100.0" w:type="dxa"/>
        <w:left w:w="100.0" w:type="dxa"/>
        <w:bottom w:w="100.0" w:type="dxa"/>
        <w:right w:w="100.0" w:type="dxa"/>
      </w:tblCellMar>
    </w:tblPr>
  </w:style>
  <w:style w:type="table" w:styleId="70" w:customStyle="1">
    <w:name w:val="70"/>
    <w:basedOn w:val="TableNormal1"/>
    <w:tblPr>
      <w:tblStyleRowBandSize w:val="1"/>
      <w:tblStyleColBandSize w:val="1"/>
      <w:tblCellMar>
        <w:top w:w="100.0" w:type="dxa"/>
        <w:left w:w="100.0" w:type="dxa"/>
        <w:bottom w:w="100.0" w:type="dxa"/>
        <w:right w:w="100.0" w:type="dxa"/>
      </w:tblCellMar>
    </w:tblPr>
  </w:style>
  <w:style w:type="table" w:styleId="69" w:customStyle="1">
    <w:name w:val="69"/>
    <w:basedOn w:val="TableNormal1"/>
    <w:tblPr>
      <w:tblStyleRowBandSize w:val="1"/>
      <w:tblStyleColBandSize w:val="1"/>
      <w:tblCellMar>
        <w:top w:w="100.0" w:type="dxa"/>
        <w:left w:w="100.0" w:type="dxa"/>
        <w:bottom w:w="100.0" w:type="dxa"/>
        <w:right w:w="100.0" w:type="dxa"/>
      </w:tblCellMar>
    </w:tblPr>
  </w:style>
  <w:style w:type="table" w:styleId="68" w:customStyle="1">
    <w:name w:val="68"/>
    <w:basedOn w:val="TableNormal1"/>
    <w:tblPr>
      <w:tblStyleRowBandSize w:val="1"/>
      <w:tblStyleColBandSize w:val="1"/>
      <w:tblCellMar>
        <w:top w:w="100.0" w:type="dxa"/>
        <w:left w:w="100.0" w:type="dxa"/>
        <w:bottom w:w="100.0" w:type="dxa"/>
        <w:right w:w="100.0" w:type="dxa"/>
      </w:tblCellMar>
    </w:tblPr>
  </w:style>
  <w:style w:type="table" w:styleId="67" w:customStyle="1">
    <w:name w:val="67"/>
    <w:basedOn w:val="TableNormal1"/>
    <w:tblPr>
      <w:tblStyleRowBandSize w:val="1"/>
      <w:tblStyleColBandSize w:val="1"/>
      <w:tblCellMar>
        <w:top w:w="100.0" w:type="dxa"/>
        <w:left w:w="100.0" w:type="dxa"/>
        <w:bottom w:w="100.0" w:type="dxa"/>
        <w:right w:w="100.0" w:type="dxa"/>
      </w:tblCellMar>
    </w:tblPr>
  </w:style>
  <w:style w:type="table" w:styleId="66" w:customStyle="1">
    <w:name w:val="66"/>
    <w:basedOn w:val="TableNormal1"/>
    <w:tblPr>
      <w:tblStyleRowBandSize w:val="1"/>
      <w:tblStyleColBandSize w:val="1"/>
      <w:tblCellMar>
        <w:top w:w="100.0" w:type="dxa"/>
        <w:left w:w="100.0" w:type="dxa"/>
        <w:bottom w:w="100.0" w:type="dxa"/>
        <w:right w:w="100.0" w:type="dxa"/>
      </w:tblCellMar>
    </w:tblPr>
  </w:style>
  <w:style w:type="table" w:styleId="65" w:customStyle="1">
    <w:name w:val="65"/>
    <w:basedOn w:val="TableNormal1"/>
    <w:tblPr>
      <w:tblStyleRowBandSize w:val="1"/>
      <w:tblStyleColBandSize w:val="1"/>
      <w:tblCellMar>
        <w:top w:w="100.0" w:type="dxa"/>
        <w:left w:w="100.0" w:type="dxa"/>
        <w:bottom w:w="100.0" w:type="dxa"/>
        <w:right w:w="100.0" w:type="dxa"/>
      </w:tblCellMar>
    </w:tblPr>
  </w:style>
  <w:style w:type="table" w:styleId="64" w:customStyle="1">
    <w:name w:val="64"/>
    <w:basedOn w:val="TableNormal1"/>
    <w:tblPr>
      <w:tblStyleRowBandSize w:val="1"/>
      <w:tblStyleColBandSize w:val="1"/>
      <w:tblCellMar>
        <w:top w:w="100.0" w:type="dxa"/>
        <w:left w:w="100.0" w:type="dxa"/>
        <w:bottom w:w="100.0" w:type="dxa"/>
        <w:right w:w="100.0" w:type="dxa"/>
      </w:tblCellMar>
    </w:tblPr>
  </w:style>
  <w:style w:type="table" w:styleId="63" w:customStyle="1">
    <w:name w:val="63"/>
    <w:basedOn w:val="TableNormal1"/>
    <w:tblPr>
      <w:tblStyleRowBandSize w:val="1"/>
      <w:tblStyleColBandSize w:val="1"/>
      <w:tblCellMar>
        <w:top w:w="100.0" w:type="dxa"/>
        <w:left w:w="100.0" w:type="dxa"/>
        <w:bottom w:w="100.0" w:type="dxa"/>
        <w:right w:w="100.0" w:type="dxa"/>
      </w:tblCellMar>
    </w:tblPr>
  </w:style>
  <w:style w:type="table" w:styleId="62" w:customStyle="1">
    <w:name w:val="62"/>
    <w:basedOn w:val="TableNormal1"/>
    <w:tblPr>
      <w:tblStyleRowBandSize w:val="1"/>
      <w:tblStyleColBandSize w:val="1"/>
      <w:tblCellMar>
        <w:top w:w="100.0" w:type="dxa"/>
        <w:left w:w="100.0" w:type="dxa"/>
        <w:bottom w:w="100.0" w:type="dxa"/>
        <w:right w:w="100.0" w:type="dxa"/>
      </w:tblCellMar>
    </w:tblPr>
  </w:style>
  <w:style w:type="table" w:styleId="61" w:customStyle="1">
    <w:name w:val="61"/>
    <w:basedOn w:val="TableNormal1"/>
    <w:tblPr>
      <w:tblStyleRowBandSize w:val="1"/>
      <w:tblStyleColBandSize w:val="1"/>
      <w:tblCellMar>
        <w:top w:w="100.0" w:type="dxa"/>
        <w:left w:w="100.0" w:type="dxa"/>
        <w:bottom w:w="100.0" w:type="dxa"/>
        <w:right w:w="100.0" w:type="dxa"/>
      </w:tblCellMar>
    </w:tblPr>
  </w:style>
  <w:style w:type="table" w:styleId="60" w:customStyle="1">
    <w:name w:val="60"/>
    <w:basedOn w:val="TableNormal1"/>
    <w:tblPr>
      <w:tblStyleRowBandSize w:val="1"/>
      <w:tblStyleColBandSize w:val="1"/>
      <w:tblCellMar>
        <w:top w:w="100.0" w:type="dxa"/>
        <w:left w:w="100.0" w:type="dxa"/>
        <w:bottom w:w="100.0" w:type="dxa"/>
        <w:right w:w="100.0" w:type="dxa"/>
      </w:tblCellMar>
    </w:tblPr>
  </w:style>
  <w:style w:type="table" w:styleId="59" w:customStyle="1">
    <w:name w:val="59"/>
    <w:basedOn w:val="TableNormal1"/>
    <w:tblPr>
      <w:tblStyleRowBandSize w:val="1"/>
      <w:tblStyleColBandSize w:val="1"/>
      <w:tblCellMar>
        <w:top w:w="100.0" w:type="dxa"/>
        <w:left w:w="100.0" w:type="dxa"/>
        <w:bottom w:w="100.0" w:type="dxa"/>
        <w:right w:w="100.0" w:type="dxa"/>
      </w:tblCellMar>
    </w:tblPr>
  </w:style>
  <w:style w:type="table" w:styleId="58" w:customStyle="1">
    <w:name w:val="58"/>
    <w:basedOn w:val="TableNormal1"/>
    <w:tblPr>
      <w:tblStyleRowBandSize w:val="1"/>
      <w:tblStyleColBandSize w:val="1"/>
      <w:tblCellMar>
        <w:top w:w="100.0" w:type="dxa"/>
        <w:left w:w="100.0" w:type="dxa"/>
        <w:bottom w:w="100.0" w:type="dxa"/>
        <w:right w:w="100.0" w:type="dxa"/>
      </w:tblCellMar>
    </w:tblPr>
  </w:style>
  <w:style w:type="table" w:styleId="57" w:customStyle="1">
    <w:name w:val="57"/>
    <w:basedOn w:val="TableNormal1"/>
    <w:tblPr>
      <w:tblStyleRowBandSize w:val="1"/>
      <w:tblStyleColBandSize w:val="1"/>
      <w:tblCellMar>
        <w:top w:w="100.0" w:type="dxa"/>
        <w:left w:w="100.0" w:type="dxa"/>
        <w:bottom w:w="100.0" w:type="dxa"/>
        <w:right w:w="100.0" w:type="dxa"/>
      </w:tblCellMar>
    </w:tblPr>
  </w:style>
  <w:style w:type="table" w:styleId="56" w:customStyle="1">
    <w:name w:val="56"/>
    <w:basedOn w:val="TableNormal1"/>
    <w:tblPr>
      <w:tblStyleRowBandSize w:val="1"/>
      <w:tblStyleColBandSize w:val="1"/>
      <w:tblCellMar>
        <w:top w:w="100.0" w:type="dxa"/>
        <w:left w:w="100.0" w:type="dxa"/>
        <w:bottom w:w="100.0" w:type="dxa"/>
        <w:right w:w="100.0" w:type="dxa"/>
      </w:tblCellMar>
    </w:tblPr>
  </w:style>
  <w:style w:type="table" w:styleId="55" w:customStyle="1">
    <w:name w:val="55"/>
    <w:basedOn w:val="TableNormal1"/>
    <w:tblPr>
      <w:tblStyleRowBandSize w:val="1"/>
      <w:tblStyleColBandSize w:val="1"/>
      <w:tblCellMar>
        <w:top w:w="100.0" w:type="dxa"/>
        <w:left w:w="100.0" w:type="dxa"/>
        <w:bottom w:w="100.0" w:type="dxa"/>
        <w:right w:w="100.0" w:type="dxa"/>
      </w:tblCellMar>
    </w:tblPr>
  </w:style>
  <w:style w:type="table" w:styleId="54" w:customStyle="1">
    <w:name w:val="54"/>
    <w:basedOn w:val="TableNormal1"/>
    <w:tblPr>
      <w:tblStyleRowBandSize w:val="1"/>
      <w:tblStyleColBandSize w:val="1"/>
      <w:tblCellMar>
        <w:top w:w="100.0" w:type="dxa"/>
        <w:left w:w="100.0" w:type="dxa"/>
        <w:bottom w:w="100.0" w:type="dxa"/>
        <w:right w:w="100.0" w:type="dxa"/>
      </w:tblCellMar>
    </w:tblPr>
  </w:style>
  <w:style w:type="table" w:styleId="53" w:customStyle="1">
    <w:name w:val="53"/>
    <w:basedOn w:val="TableNormal1"/>
    <w:tblPr>
      <w:tblStyleRowBandSize w:val="1"/>
      <w:tblStyleColBandSize w:val="1"/>
      <w:tblCellMar>
        <w:top w:w="100.0" w:type="dxa"/>
        <w:left w:w="100.0" w:type="dxa"/>
        <w:bottom w:w="100.0" w:type="dxa"/>
        <w:right w:w="100.0" w:type="dxa"/>
      </w:tblCellMar>
    </w:tblPr>
  </w:style>
  <w:style w:type="table" w:styleId="52" w:customStyle="1">
    <w:name w:val="52"/>
    <w:basedOn w:val="TableNormal1"/>
    <w:tblPr>
      <w:tblStyleRowBandSize w:val="1"/>
      <w:tblStyleColBandSize w:val="1"/>
      <w:tblCellMar>
        <w:top w:w="100.0" w:type="dxa"/>
        <w:left w:w="100.0" w:type="dxa"/>
        <w:bottom w:w="100.0" w:type="dxa"/>
        <w:right w:w="100.0" w:type="dxa"/>
      </w:tblCellMar>
    </w:tblPr>
  </w:style>
  <w:style w:type="table" w:styleId="51" w:customStyle="1">
    <w:name w:val="51"/>
    <w:basedOn w:val="TableNormal1"/>
    <w:tblPr>
      <w:tblStyleRowBandSize w:val="1"/>
      <w:tblStyleColBandSize w:val="1"/>
      <w:tblCellMar>
        <w:top w:w="100.0" w:type="dxa"/>
        <w:left w:w="100.0" w:type="dxa"/>
        <w:bottom w:w="100.0" w:type="dxa"/>
        <w:right w:w="100.0" w:type="dxa"/>
      </w:tblCellMar>
    </w:tblPr>
  </w:style>
  <w:style w:type="table" w:styleId="50" w:customStyle="1">
    <w:name w:val="50"/>
    <w:basedOn w:val="TableNormal1"/>
    <w:tblPr>
      <w:tblStyleRowBandSize w:val="1"/>
      <w:tblStyleColBandSize w:val="1"/>
      <w:tblCellMar>
        <w:top w:w="100.0" w:type="dxa"/>
        <w:left w:w="100.0" w:type="dxa"/>
        <w:bottom w:w="100.0" w:type="dxa"/>
        <w:right w:w="100.0" w:type="dxa"/>
      </w:tblCellMar>
    </w:tblPr>
  </w:style>
  <w:style w:type="table" w:styleId="49" w:customStyle="1">
    <w:name w:val="49"/>
    <w:basedOn w:val="TableNormal1"/>
    <w:tblPr>
      <w:tblStyleRowBandSize w:val="1"/>
      <w:tblStyleColBandSize w:val="1"/>
      <w:tblCellMar>
        <w:top w:w="100.0" w:type="dxa"/>
        <w:left w:w="100.0" w:type="dxa"/>
        <w:bottom w:w="100.0" w:type="dxa"/>
        <w:right w:w="100.0" w:type="dxa"/>
      </w:tblCellMar>
    </w:tblPr>
  </w:style>
  <w:style w:type="table" w:styleId="48" w:customStyle="1">
    <w:name w:val="48"/>
    <w:basedOn w:val="TableNormal1"/>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style>
  <w:style w:type="character" w:styleId="TtuloCar" w:customStyle="1">
    <w:name w:val="Título Car"/>
    <w:basedOn w:val="Fuentedeprrafopredeter"/>
    <w:link w:val="Ttulo"/>
    <w:uiPriority w:val="10"/>
    <w:rsid w:val="002B27C8"/>
    <w:rPr>
      <w:sz w:val="52"/>
      <w:szCs w:val="52"/>
    </w:rPr>
  </w:style>
  <w:style w:type="character" w:styleId="nfasis">
    <w:name w:val="Emphasis"/>
    <w:basedOn w:val="Fuentedeprrafopredeter"/>
    <w:uiPriority w:val="20"/>
    <w:qFormat w:val="1"/>
    <w:rsid w:val="001C6A53"/>
    <w:rPr>
      <w:i w:val="1"/>
      <w:iCs w:val="1"/>
    </w:rPr>
  </w:style>
  <w:style w:type="character" w:styleId="Hipervnculo">
    <w:name w:val="Hyperlink"/>
    <w:basedOn w:val="Fuentedeprrafopredeter"/>
    <w:uiPriority w:val="99"/>
    <w:unhideWhenUsed w:val="1"/>
    <w:rsid w:val="006E5297"/>
    <w:rPr>
      <w:color w:val="0000ff" w:themeColor="hyperlink"/>
      <w:u w:val="single"/>
    </w:rPr>
  </w:style>
  <w:style w:type="character" w:styleId="Mencinsinresolver1" w:customStyle="1">
    <w:name w:val="Mención sin resolver1"/>
    <w:basedOn w:val="Fuentedeprrafopredeter"/>
    <w:uiPriority w:val="99"/>
    <w:semiHidden w:val="1"/>
    <w:unhideWhenUsed w:val="1"/>
    <w:rsid w:val="006E5297"/>
    <w:rPr>
      <w:color w:val="605e5c"/>
      <w:shd w:color="auto" w:fill="e1dfdd" w:val="clear"/>
    </w:rPr>
  </w:style>
  <w:style w:type="character" w:styleId="Textoennegrita">
    <w:name w:val="Strong"/>
    <w:basedOn w:val="Fuentedeprrafopredeter"/>
    <w:uiPriority w:val="22"/>
    <w:qFormat w:val="1"/>
    <w:rsid w:val="00565333"/>
    <w:rPr>
      <w:b w:val="1"/>
      <w:bCs w:val="1"/>
    </w:rPr>
  </w:style>
  <w:style w:type="table" w:styleId="47" w:customStyle="1">
    <w:name w:val="47"/>
    <w:basedOn w:val="TableNormal1"/>
    <w:tblPr>
      <w:tblStyleRowBandSize w:val="1"/>
      <w:tblStyleColBandSize w:val="1"/>
      <w:tblCellMar>
        <w:left w:w="115.0" w:type="dxa"/>
        <w:right w:w="115.0" w:type="dxa"/>
      </w:tblCellMar>
    </w:tblPr>
  </w:style>
  <w:style w:type="table" w:styleId="46" w:customStyle="1">
    <w:name w:val="46"/>
    <w:basedOn w:val="TableNormal1"/>
    <w:tblPr>
      <w:tblStyleRowBandSize w:val="1"/>
      <w:tblStyleColBandSize w:val="1"/>
      <w:tblCellMar>
        <w:left w:w="115.0" w:type="dxa"/>
        <w:right w:w="115.0" w:type="dxa"/>
      </w:tblCellMar>
    </w:tblPr>
  </w:style>
  <w:style w:type="table" w:styleId="45" w:customStyle="1">
    <w:name w:val="45"/>
    <w:basedOn w:val="TableNormal1"/>
    <w:tblPr>
      <w:tblStyleRowBandSize w:val="1"/>
      <w:tblStyleColBandSize w:val="1"/>
      <w:tblCellMar>
        <w:left w:w="115.0" w:type="dxa"/>
        <w:right w:w="115.0" w:type="dxa"/>
      </w:tblCellMar>
    </w:tblPr>
  </w:style>
  <w:style w:type="table" w:styleId="44" w:customStyle="1">
    <w:name w:val="44"/>
    <w:basedOn w:val="TableNormal1"/>
    <w:tblPr>
      <w:tblStyleRowBandSize w:val="1"/>
      <w:tblStyleColBandSize w:val="1"/>
      <w:tblCellMar>
        <w:left w:w="115.0" w:type="dxa"/>
        <w:right w:w="115.0" w:type="dxa"/>
      </w:tblCellMar>
    </w:tblPr>
  </w:style>
  <w:style w:type="table" w:styleId="43" w:customStyle="1">
    <w:name w:val="43"/>
    <w:basedOn w:val="TableNormal1"/>
    <w:tblPr>
      <w:tblStyleRowBandSize w:val="1"/>
      <w:tblStyleColBandSize w:val="1"/>
      <w:tblCellMar>
        <w:left w:w="108.0" w:type="dxa"/>
        <w:right w:w="108.0" w:type="dxa"/>
      </w:tblCellMar>
    </w:tblPr>
  </w:style>
  <w:style w:type="table" w:styleId="42" w:customStyle="1">
    <w:name w:val="42"/>
    <w:basedOn w:val="TableNormal1"/>
    <w:tblPr>
      <w:tblStyleRowBandSize w:val="1"/>
      <w:tblStyleColBandSize w:val="1"/>
      <w:tblCellMar>
        <w:left w:w="115.0" w:type="dxa"/>
        <w:right w:w="115.0" w:type="dxa"/>
      </w:tblCellMar>
    </w:tblPr>
  </w:style>
  <w:style w:type="table" w:styleId="41" w:customStyle="1">
    <w:name w:val="41"/>
    <w:basedOn w:val="TableNormal1"/>
    <w:tblPr>
      <w:tblStyleRowBandSize w:val="1"/>
      <w:tblStyleColBandSize w:val="1"/>
      <w:tblCellMar>
        <w:top w:w="100.0" w:type="dxa"/>
        <w:left w:w="100.0" w:type="dxa"/>
        <w:bottom w:w="100.0" w:type="dxa"/>
        <w:right w:w="100.0" w:type="dxa"/>
      </w:tblCellMar>
    </w:tblPr>
  </w:style>
  <w:style w:type="table" w:styleId="40" w:customStyle="1">
    <w:name w:val="40"/>
    <w:basedOn w:val="TableNormal1"/>
    <w:tblPr>
      <w:tblStyleRowBandSize w:val="1"/>
      <w:tblStyleColBandSize w:val="1"/>
      <w:tblCellMar>
        <w:top w:w="100.0" w:type="dxa"/>
        <w:left w:w="100.0" w:type="dxa"/>
        <w:bottom w:w="100.0" w:type="dxa"/>
        <w:right w:w="100.0" w:type="dxa"/>
      </w:tblCellMar>
    </w:tblPr>
  </w:style>
  <w:style w:type="table" w:styleId="39" w:customStyle="1">
    <w:name w:val="39"/>
    <w:basedOn w:val="TableNormal1"/>
    <w:tblPr>
      <w:tblStyleRowBandSize w:val="1"/>
      <w:tblStyleColBandSize w:val="1"/>
      <w:tblCellMar>
        <w:top w:w="100.0" w:type="dxa"/>
        <w:left w:w="100.0" w:type="dxa"/>
        <w:bottom w:w="100.0" w:type="dxa"/>
        <w:right w:w="100.0" w:type="dxa"/>
      </w:tblCellMar>
    </w:tblPr>
  </w:style>
  <w:style w:type="table" w:styleId="38" w:customStyle="1">
    <w:name w:val="38"/>
    <w:basedOn w:val="TableNormal1"/>
    <w:tblPr>
      <w:tblStyleRowBandSize w:val="1"/>
      <w:tblStyleColBandSize w:val="1"/>
      <w:tblCellMar>
        <w:top w:w="100.0" w:type="dxa"/>
        <w:left w:w="100.0" w:type="dxa"/>
        <w:bottom w:w="100.0" w:type="dxa"/>
        <w:right w:w="100.0" w:type="dxa"/>
      </w:tblCellMar>
    </w:tblPr>
  </w:style>
  <w:style w:type="table" w:styleId="37" w:customStyle="1">
    <w:name w:val="37"/>
    <w:basedOn w:val="TableNormal1"/>
    <w:tblPr>
      <w:tblStyleRowBandSize w:val="1"/>
      <w:tblStyleColBandSize w:val="1"/>
      <w:tblCellMar>
        <w:top w:w="100.0" w:type="dxa"/>
        <w:left w:w="100.0" w:type="dxa"/>
        <w:bottom w:w="100.0" w:type="dxa"/>
        <w:right w:w="100.0" w:type="dxa"/>
      </w:tblCellMar>
    </w:tblPr>
  </w:style>
  <w:style w:type="table" w:styleId="36" w:customStyle="1">
    <w:name w:val="36"/>
    <w:basedOn w:val="TableNormal1"/>
    <w:tblPr>
      <w:tblStyleRowBandSize w:val="1"/>
      <w:tblStyleColBandSize w:val="1"/>
      <w:tblCellMar>
        <w:left w:w="108.0" w:type="dxa"/>
        <w:right w:w="108.0" w:type="dxa"/>
      </w:tblCellMar>
    </w:tblPr>
  </w:style>
  <w:style w:type="table" w:styleId="35" w:customStyle="1">
    <w:name w:val="35"/>
    <w:basedOn w:val="TableNormal1"/>
    <w:tblPr>
      <w:tblStyleRowBandSize w:val="1"/>
      <w:tblStyleColBandSize w:val="1"/>
      <w:tblCellMar>
        <w:top w:w="100.0" w:type="dxa"/>
        <w:left w:w="100.0" w:type="dxa"/>
        <w:bottom w:w="100.0" w:type="dxa"/>
        <w:right w:w="100.0" w:type="dxa"/>
      </w:tblCellMar>
    </w:tblPr>
  </w:style>
  <w:style w:type="table" w:styleId="34" w:customStyle="1">
    <w:name w:val="34"/>
    <w:basedOn w:val="TableNormal1"/>
    <w:tblPr>
      <w:tblStyleRowBandSize w:val="1"/>
      <w:tblStyleColBandSize w:val="1"/>
      <w:tblCellMar>
        <w:left w:w="108.0" w:type="dxa"/>
        <w:right w:w="108.0" w:type="dxa"/>
      </w:tblCellMar>
    </w:tblPr>
  </w:style>
  <w:style w:type="table" w:styleId="33" w:customStyle="1">
    <w:name w:val="33"/>
    <w:basedOn w:val="TableNormal1"/>
    <w:tblPr>
      <w:tblStyleRowBandSize w:val="1"/>
      <w:tblStyleColBandSize w:val="1"/>
      <w:tblCellMar>
        <w:top w:w="100.0" w:type="dxa"/>
        <w:left w:w="100.0" w:type="dxa"/>
        <w:bottom w:w="100.0" w:type="dxa"/>
        <w:right w:w="100.0" w:type="dxa"/>
      </w:tblCellMar>
    </w:tblPr>
  </w:style>
  <w:style w:type="table" w:styleId="32" w:customStyle="1">
    <w:name w:val="32"/>
    <w:basedOn w:val="TableNormal1"/>
    <w:tblPr>
      <w:tblStyleRowBandSize w:val="1"/>
      <w:tblStyleColBandSize w:val="1"/>
      <w:tblCellMar>
        <w:top w:w="100.0" w:type="dxa"/>
        <w:left w:w="100.0" w:type="dxa"/>
        <w:bottom w:w="100.0" w:type="dxa"/>
        <w:right w:w="100.0" w:type="dxa"/>
      </w:tblCellMar>
    </w:tblPr>
  </w:style>
  <w:style w:type="table" w:styleId="31" w:customStyle="1">
    <w:name w:val="31"/>
    <w:basedOn w:val="TableNormal1"/>
    <w:tblPr>
      <w:tblStyleRowBandSize w:val="1"/>
      <w:tblStyleColBandSize w:val="1"/>
      <w:tblCellMar>
        <w:top w:w="100.0" w:type="dxa"/>
        <w:left w:w="100.0" w:type="dxa"/>
        <w:bottom w:w="100.0" w:type="dxa"/>
        <w:right w:w="100.0" w:type="dxa"/>
      </w:tblCellMar>
    </w:tblPr>
  </w:style>
  <w:style w:type="table" w:styleId="30" w:customStyle="1">
    <w:name w:val="30"/>
    <w:basedOn w:val="TableNormal1"/>
    <w:tblPr>
      <w:tblStyleRowBandSize w:val="1"/>
      <w:tblStyleColBandSize w:val="1"/>
      <w:tblCellMar>
        <w:top w:w="100.0" w:type="dxa"/>
        <w:left w:w="100.0" w:type="dxa"/>
        <w:bottom w:w="100.0" w:type="dxa"/>
        <w:right w:w="100.0" w:type="dxa"/>
      </w:tblCellMar>
    </w:tblPr>
  </w:style>
  <w:style w:type="table" w:styleId="29" w:customStyle="1">
    <w:name w:val="29"/>
    <w:basedOn w:val="TableNormal1"/>
    <w:tblPr>
      <w:tblStyleRowBandSize w:val="1"/>
      <w:tblStyleColBandSize w:val="1"/>
      <w:tblCellMar>
        <w:top w:w="100.0" w:type="dxa"/>
        <w:left w:w="100.0" w:type="dxa"/>
        <w:bottom w:w="100.0" w:type="dxa"/>
        <w:right w:w="100.0" w:type="dxa"/>
      </w:tblCellMar>
    </w:tblPr>
  </w:style>
  <w:style w:type="table" w:styleId="28" w:customStyle="1">
    <w:name w:val="28"/>
    <w:basedOn w:val="TableNormal1"/>
    <w:tblPr>
      <w:tblStyleRowBandSize w:val="1"/>
      <w:tblStyleColBandSize w:val="1"/>
      <w:tblCellMar>
        <w:top w:w="100.0" w:type="dxa"/>
        <w:left w:w="100.0" w:type="dxa"/>
        <w:bottom w:w="100.0" w:type="dxa"/>
        <w:right w:w="100.0" w:type="dxa"/>
      </w:tblCellMar>
    </w:tblPr>
  </w:style>
  <w:style w:type="table" w:styleId="27" w:customStyle="1">
    <w:name w:val="27"/>
    <w:basedOn w:val="TableNormal1"/>
    <w:tblPr>
      <w:tblStyleRowBandSize w:val="1"/>
      <w:tblStyleColBandSize w:val="1"/>
      <w:tblCellMar>
        <w:top w:w="100.0" w:type="dxa"/>
        <w:left w:w="100.0" w:type="dxa"/>
        <w:bottom w:w="100.0" w:type="dxa"/>
        <w:right w:w="100.0" w:type="dxa"/>
      </w:tblCellMar>
    </w:tblPr>
  </w:style>
  <w:style w:type="table" w:styleId="26" w:customStyle="1">
    <w:name w:val="26"/>
    <w:basedOn w:val="TableNormal1"/>
    <w:tblPr>
      <w:tblStyleRowBandSize w:val="1"/>
      <w:tblStyleColBandSize w:val="1"/>
      <w:tblCellMar>
        <w:top w:w="100.0" w:type="dxa"/>
        <w:left w:w="100.0" w:type="dxa"/>
        <w:bottom w:w="100.0" w:type="dxa"/>
        <w:right w:w="100.0" w:type="dxa"/>
      </w:tblCellMar>
    </w:tblPr>
  </w:style>
  <w:style w:type="table" w:styleId="25" w:customStyle="1">
    <w:name w:val="25"/>
    <w:basedOn w:val="TableNormal1"/>
    <w:tblPr>
      <w:tblStyleRowBandSize w:val="1"/>
      <w:tblStyleColBandSize w:val="1"/>
      <w:tblCellMar>
        <w:top w:w="100.0" w:type="dxa"/>
        <w:left w:w="100.0" w:type="dxa"/>
        <w:bottom w:w="100.0" w:type="dxa"/>
        <w:right w:w="100.0" w:type="dxa"/>
      </w:tblCellMar>
    </w:tblPr>
  </w:style>
  <w:style w:type="table" w:styleId="24" w:customStyle="1">
    <w:name w:val="24"/>
    <w:basedOn w:val="TableNormal1"/>
    <w:tblPr>
      <w:tblStyleRowBandSize w:val="1"/>
      <w:tblStyleColBandSize w:val="1"/>
      <w:tblCellMar>
        <w:top w:w="100.0" w:type="dxa"/>
        <w:left w:w="100.0" w:type="dxa"/>
        <w:bottom w:w="100.0" w:type="dxa"/>
        <w:right w:w="100.0" w:type="dxa"/>
      </w:tblCellMar>
    </w:tblPr>
  </w:style>
  <w:style w:type="table" w:styleId="23" w:customStyle="1">
    <w:name w:val="23"/>
    <w:basedOn w:val="TableNormal1"/>
    <w:tblPr>
      <w:tblStyleRowBandSize w:val="1"/>
      <w:tblStyleColBandSize w:val="1"/>
      <w:tblCellMar>
        <w:top w:w="100.0" w:type="dxa"/>
        <w:left w:w="100.0" w:type="dxa"/>
        <w:bottom w:w="100.0" w:type="dxa"/>
        <w:right w:w="100.0" w:type="dxa"/>
      </w:tblCellMar>
    </w:tblPr>
  </w:style>
  <w:style w:type="table" w:styleId="22" w:customStyle="1">
    <w:name w:val="22"/>
    <w:basedOn w:val="TableNormal1"/>
    <w:tblPr>
      <w:tblStyleRowBandSize w:val="1"/>
      <w:tblStyleColBandSize w:val="1"/>
      <w:tblCellMar>
        <w:top w:w="100.0" w:type="dxa"/>
        <w:left w:w="100.0" w:type="dxa"/>
        <w:bottom w:w="100.0" w:type="dxa"/>
        <w:right w:w="100.0" w:type="dxa"/>
      </w:tblCellMar>
    </w:tblPr>
  </w:style>
  <w:style w:type="table" w:styleId="21" w:customStyle="1">
    <w:name w:val="21"/>
    <w:basedOn w:val="TableNormal1"/>
    <w:tblPr>
      <w:tblStyleRowBandSize w:val="1"/>
      <w:tblStyleColBandSize w:val="1"/>
      <w:tblCellMar>
        <w:top w:w="100.0" w:type="dxa"/>
        <w:left w:w="100.0" w:type="dxa"/>
        <w:bottom w:w="100.0" w:type="dxa"/>
        <w:right w:w="100.0" w:type="dxa"/>
      </w:tblCellMar>
    </w:tblPr>
  </w:style>
  <w:style w:type="table" w:styleId="20" w:customStyle="1">
    <w:name w:val="20"/>
    <w:basedOn w:val="TableNormal1"/>
    <w:tblPr>
      <w:tblStyleRowBandSize w:val="1"/>
      <w:tblStyleColBandSize w:val="1"/>
      <w:tblCellMar>
        <w:top w:w="100.0" w:type="dxa"/>
        <w:left w:w="100.0" w:type="dxa"/>
        <w:bottom w:w="100.0" w:type="dxa"/>
        <w:right w:w="100.0" w:type="dxa"/>
      </w:tblCellMar>
    </w:tblPr>
  </w:style>
  <w:style w:type="table" w:styleId="19" w:customStyle="1">
    <w:name w:val="19"/>
    <w:basedOn w:val="TableNormal1"/>
    <w:tblPr>
      <w:tblStyleRowBandSize w:val="1"/>
      <w:tblStyleColBandSize w:val="1"/>
      <w:tblCellMar>
        <w:top w:w="100.0" w:type="dxa"/>
        <w:left w:w="100.0" w:type="dxa"/>
        <w:bottom w:w="100.0" w:type="dxa"/>
        <w:right w:w="100.0" w:type="dxa"/>
      </w:tblCellMar>
    </w:tblPr>
  </w:style>
  <w:style w:type="table" w:styleId="18" w:customStyle="1">
    <w:name w:val="18"/>
    <w:basedOn w:val="TableNormal1"/>
    <w:tblPr>
      <w:tblStyleRowBandSize w:val="1"/>
      <w:tblStyleColBandSize w:val="1"/>
      <w:tblCellMar>
        <w:top w:w="100.0" w:type="dxa"/>
        <w:left w:w="100.0" w:type="dxa"/>
        <w:bottom w:w="100.0" w:type="dxa"/>
        <w:right w:w="100.0" w:type="dxa"/>
      </w:tblCellMar>
    </w:tblPr>
  </w:style>
  <w:style w:type="table" w:styleId="17" w:customStyle="1">
    <w:name w:val="17"/>
    <w:basedOn w:val="TableNormal1"/>
    <w:tblPr>
      <w:tblStyleRowBandSize w:val="1"/>
      <w:tblStyleColBandSize w:val="1"/>
      <w:tblCellMar>
        <w:top w:w="100.0" w:type="dxa"/>
        <w:left w:w="100.0" w:type="dxa"/>
        <w:bottom w:w="100.0" w:type="dxa"/>
        <w:right w:w="100.0" w:type="dxa"/>
      </w:tblCellMar>
    </w:tblPr>
  </w:style>
  <w:style w:type="table" w:styleId="16" w:customStyle="1">
    <w:name w:val="16"/>
    <w:basedOn w:val="TableNormal1"/>
    <w:tblPr>
      <w:tblStyleRowBandSize w:val="1"/>
      <w:tblStyleColBandSize w:val="1"/>
      <w:tblCellMar>
        <w:top w:w="100.0" w:type="dxa"/>
        <w:left w:w="100.0" w:type="dxa"/>
        <w:bottom w:w="100.0" w:type="dxa"/>
        <w:right w:w="100.0" w:type="dxa"/>
      </w:tblCellMar>
    </w:tblPr>
  </w:style>
  <w:style w:type="table" w:styleId="15" w:customStyle="1">
    <w:name w:val="15"/>
    <w:basedOn w:val="TableNormal1"/>
    <w:tblPr>
      <w:tblStyleRowBandSize w:val="1"/>
      <w:tblStyleColBandSize w:val="1"/>
      <w:tblCellMar>
        <w:top w:w="100.0" w:type="dxa"/>
        <w:left w:w="100.0" w:type="dxa"/>
        <w:bottom w:w="100.0" w:type="dxa"/>
        <w:right w:w="100.0" w:type="dxa"/>
      </w:tblCellMar>
    </w:tblPr>
  </w:style>
  <w:style w:type="table" w:styleId="14" w:customStyle="1">
    <w:name w:val="14"/>
    <w:basedOn w:val="TableNormal1"/>
    <w:tblPr>
      <w:tblStyleRowBandSize w:val="1"/>
      <w:tblStyleColBandSize w:val="1"/>
      <w:tblCellMar>
        <w:top w:w="100.0" w:type="dxa"/>
        <w:left w:w="100.0" w:type="dxa"/>
        <w:bottom w:w="100.0" w:type="dxa"/>
        <w:right w:w="100.0" w:type="dxa"/>
      </w:tblCellMar>
    </w:tblPr>
  </w:style>
  <w:style w:type="table" w:styleId="13" w:customStyle="1">
    <w:name w:val="13"/>
    <w:basedOn w:val="TableNormal1"/>
    <w:tblPr>
      <w:tblStyleRowBandSize w:val="1"/>
      <w:tblStyleColBandSize w:val="1"/>
      <w:tblCellMar>
        <w:top w:w="100.0" w:type="dxa"/>
        <w:left w:w="100.0" w:type="dxa"/>
        <w:bottom w:w="100.0" w:type="dxa"/>
        <w:right w:w="100.0" w:type="dxa"/>
      </w:tblCellMar>
    </w:tblPr>
  </w:style>
  <w:style w:type="table" w:styleId="12" w:customStyle="1">
    <w:name w:val="12"/>
    <w:basedOn w:val="TableNormal1"/>
    <w:tblPr>
      <w:tblStyleRowBandSize w:val="1"/>
      <w:tblStyleColBandSize w:val="1"/>
      <w:tblCellMar>
        <w:top w:w="100.0" w:type="dxa"/>
        <w:left w:w="100.0" w:type="dxa"/>
        <w:bottom w:w="100.0" w:type="dxa"/>
        <w:right w:w="100.0" w:type="dxa"/>
      </w:tblCellMar>
    </w:tblPr>
  </w:style>
  <w:style w:type="table" w:styleId="11" w:customStyle="1">
    <w:name w:val="11"/>
    <w:basedOn w:val="TableNormal1"/>
    <w:tblPr>
      <w:tblStyleRowBandSize w:val="1"/>
      <w:tblStyleColBandSize w:val="1"/>
      <w:tblCellMar>
        <w:top w:w="100.0" w:type="dxa"/>
        <w:left w:w="100.0" w:type="dxa"/>
        <w:bottom w:w="100.0" w:type="dxa"/>
        <w:right w:w="100.0" w:type="dxa"/>
      </w:tblCellMar>
    </w:tblPr>
  </w:style>
  <w:style w:type="table" w:styleId="10" w:customStyle="1">
    <w:name w:val="10"/>
    <w:basedOn w:val="TableNormal1"/>
    <w:tblPr>
      <w:tblStyleRowBandSize w:val="1"/>
      <w:tblStyleColBandSize w:val="1"/>
      <w:tblCellMar>
        <w:top w:w="100.0" w:type="dxa"/>
        <w:left w:w="100.0" w:type="dxa"/>
        <w:bottom w:w="100.0" w:type="dxa"/>
        <w:right w:w="100.0" w:type="dxa"/>
      </w:tblCellMar>
    </w:tblPr>
  </w:style>
  <w:style w:type="table" w:styleId="9" w:customStyle="1">
    <w:name w:val="9"/>
    <w:basedOn w:val="TableNormal1"/>
    <w:tblPr>
      <w:tblStyleRowBandSize w:val="1"/>
      <w:tblStyleColBandSize w:val="1"/>
      <w:tblCellMar>
        <w:top w:w="100.0" w:type="dxa"/>
        <w:left w:w="100.0" w:type="dxa"/>
        <w:bottom w:w="100.0" w:type="dxa"/>
        <w:right w:w="100.0" w:type="dxa"/>
      </w:tblCellMar>
    </w:tblPr>
  </w:style>
  <w:style w:type="table" w:styleId="8" w:customStyle="1">
    <w:name w:val="8"/>
    <w:basedOn w:val="TableNormal1"/>
    <w:tblPr>
      <w:tblStyleRowBandSize w:val="1"/>
      <w:tblStyleColBandSize w:val="1"/>
      <w:tblCellMar>
        <w:top w:w="100.0" w:type="dxa"/>
        <w:left w:w="100.0" w:type="dxa"/>
        <w:bottom w:w="100.0" w:type="dxa"/>
        <w:right w:w="100.0" w:type="dxa"/>
      </w:tblCellMar>
    </w:tblPr>
  </w:style>
  <w:style w:type="table" w:styleId="7" w:customStyle="1">
    <w:name w:val="7"/>
    <w:basedOn w:val="TableNormal1"/>
    <w:tblPr>
      <w:tblStyleRowBandSize w:val="1"/>
      <w:tblStyleColBandSize w:val="1"/>
      <w:tblCellMar>
        <w:top w:w="100.0" w:type="dxa"/>
        <w:left w:w="100.0" w:type="dxa"/>
        <w:bottom w:w="100.0" w:type="dxa"/>
        <w:right w:w="100.0" w:type="dxa"/>
      </w:tblCellMar>
    </w:tblPr>
  </w:style>
  <w:style w:type="table" w:styleId="6" w:customStyle="1">
    <w:name w:val="6"/>
    <w:basedOn w:val="TableNormal1"/>
    <w:tblPr>
      <w:tblStyleRowBandSize w:val="1"/>
      <w:tblStyleColBandSize w:val="1"/>
      <w:tblCellMar>
        <w:top w:w="100.0" w:type="dxa"/>
        <w:left w:w="100.0" w:type="dxa"/>
        <w:bottom w:w="100.0" w:type="dxa"/>
        <w:right w:w="100.0" w:type="dxa"/>
      </w:tblCellMar>
    </w:tblPr>
  </w:style>
  <w:style w:type="table" w:styleId="5" w:customStyle="1">
    <w:name w:val="5"/>
    <w:basedOn w:val="TableNormal1"/>
    <w:tblPr>
      <w:tblStyleRowBandSize w:val="1"/>
      <w:tblStyleColBandSize w:val="1"/>
      <w:tblCellMar>
        <w:top w:w="100.0" w:type="dxa"/>
        <w:left w:w="100.0" w:type="dxa"/>
        <w:bottom w:w="100.0" w:type="dxa"/>
        <w:right w:w="100.0" w:type="dxa"/>
      </w:tblCellMar>
    </w:tblPr>
  </w:style>
  <w:style w:type="table" w:styleId="4" w:customStyle="1">
    <w:name w:val="4"/>
    <w:basedOn w:val="TableNormal1"/>
    <w:tblPr>
      <w:tblStyleRowBandSize w:val="1"/>
      <w:tblStyleColBandSize w:val="1"/>
      <w:tblCellMar>
        <w:left w:w="108.0" w:type="dxa"/>
        <w:right w:w="108.0" w:type="dxa"/>
      </w:tblCellMar>
    </w:tblPr>
  </w:style>
  <w:style w:type="table" w:styleId="3" w:customStyle="1">
    <w:name w:val="3"/>
    <w:basedOn w:val="TableNormal1"/>
    <w:tblPr>
      <w:tblStyleRowBandSize w:val="1"/>
      <w:tblStyleColBandSize w:val="1"/>
      <w:tblCellMar>
        <w:top w:w="100.0" w:type="dxa"/>
        <w:left w:w="100.0" w:type="dxa"/>
        <w:bottom w:w="100.0" w:type="dxa"/>
        <w:right w:w="100.0" w:type="dxa"/>
      </w:tblCellMar>
    </w:tblPr>
  </w:style>
  <w:style w:type="table" w:styleId="2" w:customStyle="1">
    <w:name w:val="2"/>
    <w:basedOn w:val="TableNormal1"/>
    <w:tblPr>
      <w:tblStyleRowBandSize w:val="1"/>
      <w:tblStyleColBandSize w:val="1"/>
      <w:tblCellMar>
        <w:top w:w="100.0" w:type="dxa"/>
        <w:left w:w="100.0" w:type="dxa"/>
        <w:bottom w:w="100.0" w:type="dxa"/>
        <w:right w:w="100.0" w:type="dxa"/>
      </w:tblCellMar>
    </w:tblPr>
  </w:style>
  <w:style w:type="table" w:styleId="1" w:customStyle="1">
    <w:name w:val="1"/>
    <w:basedOn w:val="TableNormal1"/>
    <w:tblPr>
      <w:tblStyleRowBandSize w:val="1"/>
      <w:tblStyleColBandSize w:val="1"/>
      <w:tblCellMar>
        <w:top w:w="100.0" w:type="dxa"/>
        <w:left w:w="100.0" w:type="dxa"/>
        <w:bottom w:w="100.0" w:type="dxa"/>
        <w:right w:w="100.0" w:type="dxa"/>
      </w:tblCellMar>
    </w:tblPr>
  </w:style>
  <w:style w:type="character" w:styleId="fontstyle01" w:customStyle="1">
    <w:name w:val="fontstyle01"/>
    <w:basedOn w:val="Fuentedeprrafopredeter"/>
    <w:rsid w:val="008C64B5"/>
    <w:rPr>
      <w:rFonts w:ascii="Arial" w:cs="Arial" w:hAnsi="Arial" w:hint="default"/>
      <w:b w:val="0"/>
      <w:bCs w:val="0"/>
      <w:i w:val="0"/>
      <w:iCs w:val="0"/>
      <w:color w:val="000000"/>
      <w:sz w:val="24"/>
      <w:szCs w:val="24"/>
    </w:rPr>
  </w:style>
  <w:style w:type="paragraph" w:styleId="NormalWeb">
    <w:name w:val="Normal (Web)"/>
    <w:basedOn w:val="Normal"/>
    <w:uiPriority w:val="99"/>
    <w:unhideWhenUsed w:val="1"/>
    <w:rsid w:val="00096956"/>
    <w:pPr>
      <w:spacing w:after="100" w:afterAutospacing="1" w:before="100" w:beforeAutospacing="1"/>
    </w:pPr>
    <w:rPr>
      <w:rFonts w:ascii="Times New Roman" w:cs="Times New Roman" w:eastAsia="Times New Roman" w:hAnsi="Times New Roman"/>
      <w:sz w:val="24"/>
      <w:szCs w:val="24"/>
      <w:lang w:val="es-CO"/>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table" w:styleId="a1" w:customStyle="1">
    <w:basedOn w:val="TableNormal0"/>
    <w:tblPr>
      <w:tblStyleRowBandSize w:val="1"/>
      <w:tblStyleColBandSize w:val="1"/>
      <w:tblCellMar>
        <w:top w:w="100.0" w:type="dxa"/>
        <w:left w:w="100.0" w:type="dxa"/>
        <w:bottom w:w="100.0" w:type="dxa"/>
        <w:right w:w="100.0" w:type="dxa"/>
      </w:tblCellMar>
    </w:tblPr>
  </w:style>
  <w:style w:type="table" w:styleId="a2" w:customStyle="1">
    <w:basedOn w:val="TableNormal0"/>
    <w:tblPr>
      <w:tblStyleRowBandSize w:val="1"/>
      <w:tblStyleColBandSize w:val="1"/>
      <w:tblCellMar>
        <w:top w:w="100.0" w:type="dxa"/>
        <w:left w:w="100.0" w:type="dxa"/>
        <w:bottom w:w="100.0" w:type="dxa"/>
        <w:right w:w="100.0" w:type="dxa"/>
      </w:tblCellMar>
    </w:tblPr>
  </w:style>
  <w:style w:type="table" w:styleId="a3" w:customStyle="1">
    <w:basedOn w:val="TableNormal0"/>
    <w:tblPr>
      <w:tblStyleRowBandSize w:val="1"/>
      <w:tblStyleColBandSize w:val="1"/>
      <w:tblCellMar>
        <w:top w:w="100.0" w:type="dxa"/>
        <w:left w:w="100.0" w:type="dxa"/>
        <w:bottom w:w="100.0" w:type="dxa"/>
        <w:right w:w="100.0" w:type="dxa"/>
      </w:tblCellMar>
    </w:tblPr>
  </w:style>
  <w:style w:type="table" w:styleId="a4" w:customStyle="1">
    <w:basedOn w:val="TableNormal0"/>
    <w:tblPr>
      <w:tblStyleRowBandSize w:val="1"/>
      <w:tblStyleColBandSize w:val="1"/>
      <w:tblCellMar>
        <w:top w:w="100.0" w:type="dxa"/>
        <w:left w:w="100.0" w:type="dxa"/>
        <w:bottom w:w="100.0" w:type="dxa"/>
        <w:right w:w="100.0" w:type="dxa"/>
      </w:tblCellMar>
    </w:tblPr>
  </w:style>
  <w:style w:type="table" w:styleId="a5" w:customStyle="1">
    <w:basedOn w:val="TableNormal0"/>
    <w:tblPr>
      <w:tblStyleRowBandSize w:val="1"/>
      <w:tblStyleColBandSize w:val="1"/>
      <w:tblCellMar>
        <w:top w:w="100.0" w:type="dxa"/>
        <w:left w:w="100.0" w:type="dxa"/>
        <w:bottom w:w="100.0" w:type="dxa"/>
        <w:right w:w="100.0" w:type="dxa"/>
      </w:tblCellMar>
    </w:tblPr>
  </w:style>
  <w:style w:type="table" w:styleId="a6" w:customStyle="1">
    <w:basedOn w:val="TableNormal0"/>
    <w:tblPr>
      <w:tblStyleRowBandSize w:val="1"/>
      <w:tblStyleColBandSize w:val="1"/>
      <w:tblCellMar>
        <w:top w:w="100.0" w:type="dxa"/>
        <w:left w:w="100.0" w:type="dxa"/>
        <w:bottom w:w="100.0" w:type="dxa"/>
        <w:right w:w="100.0" w:type="dxa"/>
      </w:tblCellMar>
    </w:tblPr>
  </w:style>
  <w:style w:type="table" w:styleId="a7" w:customStyle="1">
    <w:basedOn w:val="TableNormal0"/>
    <w:tblPr>
      <w:tblStyleRowBandSize w:val="1"/>
      <w:tblStyleColBandSize w:val="1"/>
      <w:tblCellMar>
        <w:top w:w="100.0" w:type="dxa"/>
        <w:left w:w="100.0" w:type="dxa"/>
        <w:bottom w:w="100.0" w:type="dxa"/>
        <w:right w:w="100.0" w:type="dxa"/>
      </w:tblCellMar>
    </w:tblPr>
  </w:style>
  <w:style w:type="table" w:styleId="a8" w:customStyle="1">
    <w:basedOn w:val="TableNormal0"/>
    <w:tblPr>
      <w:tblStyleRowBandSize w:val="1"/>
      <w:tblStyleColBandSize w:val="1"/>
      <w:tblCellMar>
        <w:top w:w="100.0" w:type="dxa"/>
        <w:left w:w="100.0" w:type="dxa"/>
        <w:bottom w:w="100.0" w:type="dxa"/>
        <w:right w:w="100.0" w:type="dxa"/>
      </w:tblCellMar>
    </w:tblPr>
  </w:style>
  <w:style w:type="table" w:styleId="a9" w:customStyle="1">
    <w:basedOn w:val="TableNormal0"/>
    <w:tblPr>
      <w:tblStyleRowBandSize w:val="1"/>
      <w:tblStyleColBandSize w:val="1"/>
      <w:tblCellMar>
        <w:top w:w="100.0" w:type="dxa"/>
        <w:left w:w="100.0" w:type="dxa"/>
        <w:bottom w:w="100.0" w:type="dxa"/>
        <w:right w:w="100.0" w:type="dxa"/>
      </w:tblCellMar>
    </w:tblPr>
  </w:style>
  <w:style w:type="table" w:styleId="aa" w:customStyle="1">
    <w:basedOn w:val="TableNormal0"/>
    <w:tblPr>
      <w:tblStyleRowBandSize w:val="1"/>
      <w:tblStyleColBandSize w:val="1"/>
      <w:tblCellMar>
        <w:left w:w="108.0" w:type="dxa"/>
        <w:right w:w="108.0" w:type="dxa"/>
      </w:tblCellMar>
    </w:tblPr>
  </w:style>
  <w:style w:type="table" w:styleId="ab" w:customStyle="1">
    <w:basedOn w:val="TableNormal0"/>
    <w:tblPr>
      <w:tblStyleRowBandSize w:val="1"/>
      <w:tblStyleColBandSize w:val="1"/>
      <w:tblCellMar>
        <w:top w:w="100.0" w:type="dxa"/>
        <w:left w:w="100.0" w:type="dxa"/>
        <w:bottom w:w="100.0" w:type="dxa"/>
        <w:right w:w="100.0" w:type="dxa"/>
      </w:tblCellMar>
    </w:tblPr>
  </w:style>
  <w:style w:type="table" w:styleId="ac" w:customStyle="1">
    <w:basedOn w:val="TableNormal0"/>
    <w:tblPr>
      <w:tblStyleRowBandSize w:val="1"/>
      <w:tblStyleColBandSize w:val="1"/>
      <w:tblCellMar>
        <w:left w:w="108.0" w:type="dxa"/>
        <w:right w:w="108.0" w:type="dxa"/>
      </w:tblCellMar>
    </w:tblPr>
  </w:style>
  <w:style w:type="table" w:styleId="ad" w:customStyle="1">
    <w:basedOn w:val="TableNormal0"/>
    <w:tblPr>
      <w:tblStyleRowBandSize w:val="1"/>
      <w:tblStyleColBandSize w:val="1"/>
      <w:tblCellMar>
        <w:top w:w="100.0" w:type="dxa"/>
        <w:left w:w="100.0" w:type="dxa"/>
        <w:bottom w:w="100.0" w:type="dxa"/>
        <w:right w:w="100.0" w:type="dxa"/>
      </w:tblCellMar>
    </w:tblPr>
  </w:style>
  <w:style w:type="table" w:styleId="ae" w:customStyle="1">
    <w:basedOn w:val="TableNormal0"/>
    <w:tblPr>
      <w:tblStyleRowBandSize w:val="1"/>
      <w:tblStyleColBandSize w:val="1"/>
      <w:tblCellMar>
        <w:left w:w="108.0" w:type="dxa"/>
        <w:right w:w="108.0" w:type="dxa"/>
      </w:tblCellMar>
    </w:tblPr>
  </w:style>
  <w:style w:type="table" w:styleId="af" w:customStyle="1">
    <w:basedOn w:val="TableNormal0"/>
    <w:tblPr>
      <w:tblStyleRowBandSize w:val="1"/>
      <w:tblStyleColBandSize w:val="1"/>
      <w:tblCellMar>
        <w:top w:w="100.0" w:type="dxa"/>
        <w:left w:w="100.0" w:type="dxa"/>
        <w:bottom w:w="100.0" w:type="dxa"/>
        <w:right w:w="100.0" w:type="dxa"/>
      </w:tblCellMar>
    </w:tblPr>
  </w:style>
  <w:style w:type="table" w:styleId="af0" w:customStyle="1">
    <w:basedOn w:val="TableNormal0"/>
    <w:tblPr>
      <w:tblStyleRowBandSize w:val="1"/>
      <w:tblStyleColBandSize w:val="1"/>
      <w:tblCellMar>
        <w:top w:w="100.0" w:type="dxa"/>
        <w:left w:w="100.0" w:type="dxa"/>
        <w:bottom w:w="100.0" w:type="dxa"/>
        <w:right w:w="100.0" w:type="dxa"/>
      </w:tblCellMar>
    </w:tblPr>
  </w:style>
  <w:style w:type="table" w:styleId="af1" w:customStyle="1">
    <w:basedOn w:val="TableNormal0"/>
    <w:tblPr>
      <w:tblStyleRowBandSize w:val="1"/>
      <w:tblStyleColBandSize w:val="1"/>
      <w:tblCellMar>
        <w:top w:w="100.0" w:type="dxa"/>
        <w:left w:w="100.0" w:type="dxa"/>
        <w:bottom w:w="100.0" w:type="dxa"/>
        <w:right w:w="100.0" w:type="dxa"/>
      </w:tblCellMar>
    </w:tblPr>
  </w:style>
  <w:style w:type="table" w:styleId="af2" w:customStyle="1">
    <w:basedOn w:val="TableNormal0"/>
    <w:tblPr>
      <w:tblStyleRowBandSize w:val="1"/>
      <w:tblStyleColBandSize w:val="1"/>
      <w:tblCellMar>
        <w:left w:w="108.0" w:type="dxa"/>
        <w:right w:w="108.0" w:type="dxa"/>
      </w:tblCellMar>
    </w:tblPr>
  </w:style>
  <w:style w:type="table" w:styleId="af3" w:customStyle="1">
    <w:basedOn w:val="TableNormal0"/>
    <w:tblPr>
      <w:tblStyleRowBandSize w:val="1"/>
      <w:tblStyleColBandSize w:val="1"/>
      <w:tblCellMar>
        <w:top w:w="100.0" w:type="dxa"/>
        <w:left w:w="100.0" w:type="dxa"/>
        <w:bottom w:w="100.0" w:type="dxa"/>
        <w:right w:w="100.0" w:type="dxa"/>
      </w:tblCellMar>
    </w:tblPr>
  </w:style>
  <w:style w:type="table" w:styleId="af4" w:customStyle="1">
    <w:basedOn w:val="TableNormal0"/>
    <w:tblPr>
      <w:tblStyleRowBandSize w:val="1"/>
      <w:tblStyleColBandSize w:val="1"/>
      <w:tblCellMar>
        <w:left w:w="108.0" w:type="dxa"/>
        <w:right w:w="108.0" w:type="dxa"/>
      </w:tblCellMar>
    </w:tblPr>
  </w:style>
  <w:style w:type="table" w:styleId="af5" w:customStyle="1">
    <w:basedOn w:val="TableNormal0"/>
    <w:tblPr>
      <w:tblStyleRowBandSize w:val="1"/>
      <w:tblStyleColBandSize w:val="1"/>
      <w:tblCellMar>
        <w:left w:w="115.0" w:type="dxa"/>
        <w:right w:w="115.0" w:type="dxa"/>
      </w:tblCellMar>
    </w:tblPr>
  </w:style>
  <w:style w:type="table" w:styleId="af6" w:customStyle="1">
    <w:basedOn w:val="TableNormal0"/>
    <w:tblPr>
      <w:tblStyleRowBandSize w:val="1"/>
      <w:tblStyleColBandSize w:val="1"/>
      <w:tblCellMar>
        <w:left w:w="108.0" w:type="dxa"/>
        <w:right w:w="108.0" w:type="dxa"/>
      </w:tblCellMar>
    </w:tblPr>
  </w:style>
  <w:style w:type="table" w:styleId="af7" w:customStyle="1">
    <w:basedOn w:val="TableNormal0"/>
    <w:tblPr>
      <w:tblStyleRowBandSize w:val="1"/>
      <w:tblStyleColBandSize w:val="1"/>
      <w:tblCellMar>
        <w:left w:w="108.0" w:type="dxa"/>
        <w:right w:w="108.0" w:type="dxa"/>
      </w:tblCellMar>
    </w:tblPr>
  </w:style>
  <w:style w:type="table" w:styleId="af8" w:customStyle="1">
    <w:basedOn w:val="TableNormal0"/>
    <w:tblPr>
      <w:tblStyleRowBandSize w:val="1"/>
      <w:tblStyleColBandSize w:val="1"/>
      <w:tblCellMar>
        <w:left w:w="108.0" w:type="dxa"/>
        <w:right w:w="108.0" w:type="dxa"/>
      </w:tblCellMar>
    </w:tblPr>
  </w:style>
  <w:style w:type="table" w:styleId="af9" w:customStyle="1">
    <w:basedOn w:val="TableNormal0"/>
    <w:tblPr>
      <w:tblStyleRowBandSize w:val="1"/>
      <w:tblStyleColBandSize w:val="1"/>
      <w:tblCellMar>
        <w:left w:w="108.0" w:type="dxa"/>
        <w:right w:w="108.0" w:type="dxa"/>
      </w:tblCellMar>
    </w:tblPr>
  </w:style>
  <w:style w:type="table" w:styleId="afa" w:customStyle="1">
    <w:basedOn w:val="TableNormal0"/>
    <w:tblPr>
      <w:tblStyleRowBandSize w:val="1"/>
      <w:tblStyleColBandSize w:val="1"/>
      <w:tblCellMar>
        <w:top w:w="100.0" w:type="dxa"/>
        <w:left w:w="100.0" w:type="dxa"/>
        <w:bottom w:w="100.0" w:type="dxa"/>
        <w:right w:w="100.0" w:type="dxa"/>
      </w:tblCellMar>
    </w:tblPr>
  </w:style>
  <w:style w:type="table" w:styleId="afb" w:customStyle="1">
    <w:basedOn w:val="TableNormal0"/>
    <w:tblPr>
      <w:tblStyleRowBandSize w:val="1"/>
      <w:tblStyleColBandSize w:val="1"/>
      <w:tblCellMar>
        <w:top w:w="100.0" w:type="dxa"/>
        <w:left w:w="100.0" w:type="dxa"/>
        <w:bottom w:w="100.0" w:type="dxa"/>
        <w:right w:w="100.0" w:type="dxa"/>
      </w:tblCellMar>
    </w:tblPr>
  </w:style>
  <w:style w:type="table" w:styleId="afc" w:customStyle="1">
    <w:basedOn w:val="TableNormal0"/>
    <w:tblPr>
      <w:tblStyleRowBandSize w:val="1"/>
      <w:tblStyleColBandSize w:val="1"/>
      <w:tblCellMar>
        <w:top w:w="100.0" w:type="dxa"/>
        <w:left w:w="100.0" w:type="dxa"/>
        <w:bottom w:w="100.0" w:type="dxa"/>
        <w:right w:w="100.0" w:type="dxa"/>
      </w:tblCellMar>
    </w:tblPr>
  </w:style>
  <w:style w:type="table" w:styleId="afd" w:customStyle="1">
    <w:basedOn w:val="TableNormal0"/>
    <w:tblPr>
      <w:tblStyleRowBandSize w:val="1"/>
      <w:tblStyleColBandSize w:val="1"/>
      <w:tblCellMar>
        <w:top w:w="100.0" w:type="dxa"/>
        <w:left w:w="100.0" w:type="dxa"/>
        <w:bottom w:w="100.0" w:type="dxa"/>
        <w:right w:w="100.0" w:type="dxa"/>
      </w:tblCellMar>
    </w:tblPr>
  </w:style>
  <w:style w:type="table" w:styleId="afe" w:customStyle="1">
    <w:basedOn w:val="TableNormal0"/>
    <w:tblPr>
      <w:tblStyleRowBandSize w:val="1"/>
      <w:tblStyleColBandSize w:val="1"/>
      <w:tblCellMar>
        <w:left w:w="115.0" w:type="dxa"/>
        <w:right w:w="115.0" w:type="dxa"/>
      </w:tblCellMar>
    </w:tblPr>
  </w:style>
  <w:style w:type="table" w:styleId="aff" w:customStyle="1">
    <w:basedOn w:val="TableNormal0"/>
    <w:tblPr>
      <w:tblStyleRowBandSize w:val="1"/>
      <w:tblStyleColBandSize w:val="1"/>
      <w:tblCellMar>
        <w:left w:w="115.0" w:type="dxa"/>
        <w:right w:w="115.0" w:type="dxa"/>
      </w:tblCellMar>
    </w:tblPr>
  </w:style>
  <w:style w:type="table" w:styleId="aff0" w:customStyle="1">
    <w:basedOn w:val="TableNormal0"/>
    <w:tblPr>
      <w:tblStyleRowBandSize w:val="1"/>
      <w:tblStyleColBandSize w:val="1"/>
      <w:tblCellMar>
        <w:left w:w="108.0" w:type="dxa"/>
        <w:right w:w="108.0" w:type="dxa"/>
      </w:tblCellMar>
    </w:tblPr>
  </w:style>
  <w:style w:type="table" w:styleId="aff1" w:customStyle="1">
    <w:basedOn w:val="TableNormal0"/>
    <w:tblPr>
      <w:tblStyleRowBandSize w:val="1"/>
      <w:tblStyleColBandSize w:val="1"/>
      <w:tblCellMar>
        <w:left w:w="108.0" w:type="dxa"/>
        <w:right w:w="108.0" w:type="dxa"/>
      </w:tblCellMar>
    </w:tblPr>
  </w:style>
  <w:style w:type="table" w:styleId="aff2" w:customStyle="1">
    <w:basedOn w:val="TableNormal0"/>
    <w:tblPr>
      <w:tblStyleRowBandSize w:val="1"/>
      <w:tblStyleColBandSize w:val="1"/>
      <w:tblCellMar>
        <w:left w:w="115.0" w:type="dxa"/>
        <w:right w:w="115.0" w:type="dxa"/>
      </w:tblCellMar>
    </w:tblPr>
  </w:style>
  <w:style w:type="table" w:styleId="aff3" w:customStyle="1">
    <w:basedOn w:val="TableNormal0"/>
    <w:tblPr>
      <w:tblStyleRowBandSize w:val="1"/>
      <w:tblStyleColBandSize w:val="1"/>
      <w:tblCellMar>
        <w:left w:w="115.0" w:type="dxa"/>
        <w:right w:w="115.0" w:type="dxa"/>
      </w:tblCellMar>
    </w:tblPr>
  </w:style>
  <w:style w:type="table" w:styleId="aff4" w:customStyle="1">
    <w:basedOn w:val="TableNormal0"/>
    <w:tblPr>
      <w:tblStyleRowBandSize w:val="1"/>
      <w:tblStyleColBandSize w:val="1"/>
      <w:tblCellMar>
        <w:left w:w="115.0" w:type="dxa"/>
        <w:right w:w="115.0" w:type="dxa"/>
      </w:tblCellMar>
    </w:tblPr>
  </w:style>
  <w:style w:type="table" w:styleId="aff5" w:customStyle="1">
    <w:basedOn w:val="TableNormal0"/>
    <w:tblPr>
      <w:tblStyleRowBandSize w:val="1"/>
      <w:tblStyleColBandSize w:val="1"/>
      <w:tblCellMar>
        <w:top w:w="100.0" w:type="dxa"/>
        <w:left w:w="100.0" w:type="dxa"/>
        <w:bottom w:w="100.0" w:type="dxa"/>
        <w:right w:w="100.0" w:type="dxa"/>
      </w:tblCellMar>
    </w:tblPr>
  </w:style>
  <w:style w:type="table" w:styleId="aff6" w:customStyle="1">
    <w:basedOn w:val="TableNormal0"/>
    <w:tblPr>
      <w:tblStyleRowBandSize w:val="1"/>
      <w:tblStyleColBandSize w:val="1"/>
      <w:tblCellMar>
        <w:top w:w="15.0" w:type="dxa"/>
        <w:left w:w="15.0" w:type="dxa"/>
        <w:bottom w:w="15.0" w:type="dxa"/>
        <w:right w:w="15.0" w:type="dxa"/>
      </w:tblCellMar>
    </w:tblPr>
  </w:style>
  <w:style w:type="table" w:styleId="aff7" w:customStyle="1">
    <w:basedOn w:val="TableNormal0"/>
    <w:tblPr>
      <w:tblStyleRowBandSize w:val="1"/>
      <w:tblStyleColBandSize w:val="1"/>
      <w:tblCellMar>
        <w:top w:w="100.0" w:type="dxa"/>
        <w:left w:w="100.0" w:type="dxa"/>
        <w:bottom w:w="100.0" w:type="dxa"/>
        <w:right w:w="100.0" w:type="dxa"/>
      </w:tblCellMar>
    </w:tblPr>
  </w:style>
  <w:style w:type="table" w:styleId="aff8" w:customStyle="1">
    <w:basedOn w:val="TableNormal0"/>
    <w:tblPr>
      <w:tblStyleRowBandSize w:val="1"/>
      <w:tblStyleColBandSize w:val="1"/>
      <w:tblCellMar>
        <w:top w:w="100.0" w:type="dxa"/>
        <w:left w:w="100.0" w:type="dxa"/>
        <w:bottom w:w="100.0" w:type="dxa"/>
        <w:right w:w="100.0" w:type="dxa"/>
      </w:tblCellMar>
    </w:tblPr>
  </w:style>
  <w:style w:type="table" w:styleId="aff9" w:customStyle="1">
    <w:basedOn w:val="TableNormal0"/>
    <w:tblPr>
      <w:tblStyleRowBandSize w:val="1"/>
      <w:tblStyleColBandSize w:val="1"/>
      <w:tblCellMar>
        <w:top w:w="100.0" w:type="dxa"/>
        <w:left w:w="100.0" w:type="dxa"/>
        <w:bottom w:w="100.0" w:type="dxa"/>
        <w:right w:w="100.0" w:type="dxa"/>
      </w:tblCellMar>
    </w:tblPr>
  </w:style>
  <w:style w:type="table" w:styleId="affa" w:customStyle="1">
    <w:basedOn w:val="TableNormal0"/>
    <w:tblPr>
      <w:tblStyleRowBandSize w:val="1"/>
      <w:tblStyleColBandSize w:val="1"/>
      <w:tblCellMar>
        <w:left w:w="115.0" w:type="dxa"/>
        <w:right w:w="115.0" w:type="dxa"/>
      </w:tblCellMar>
    </w:tblPr>
  </w:style>
  <w:style w:type="table" w:styleId="affb" w:customStyle="1">
    <w:basedOn w:val="TableNormal0"/>
    <w:tblPr>
      <w:tblStyleRowBandSize w:val="1"/>
      <w:tblStyleColBandSize w:val="1"/>
      <w:tblCellMar>
        <w:left w:w="115.0" w:type="dxa"/>
        <w:right w:w="115.0" w:type="dxa"/>
      </w:tblCellMar>
    </w:tblPr>
  </w:style>
  <w:style w:type="character" w:styleId="Mencinsinresolver">
    <w:name w:val="Unresolved Mention"/>
    <w:basedOn w:val="Fuentedeprrafopredeter"/>
    <w:uiPriority w:val="99"/>
    <w:semiHidden w:val="1"/>
    <w:unhideWhenUsed w:val="1"/>
    <w:rsid w:val="008E3C81"/>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15.0" w:type="dxa"/>
        <w:bottom w:w="100.0" w:type="dxa"/>
        <w:right w:w="115.0" w:type="dxa"/>
      </w:tblCellMar>
    </w:tblPr>
  </w:style>
  <w:style w:type="table" w:styleId="Table2">
    <w:basedOn w:val="TableNormal"/>
    <w:tblPr>
      <w:tblStyleRowBandSize w:val="1"/>
      <w:tblStyleColBandSize w:val="1"/>
      <w:tblCellMar>
        <w:top w:w="100.0" w:type="dxa"/>
        <w:left w:w="115.0" w:type="dxa"/>
        <w:bottom w:w="100.0" w:type="dxa"/>
        <w:right w:w="115.0" w:type="dxa"/>
      </w:tblCellMar>
    </w:tblPr>
  </w:style>
  <w:style w:type="table" w:styleId="Table3">
    <w:basedOn w:val="TableNormal"/>
    <w:tblPr>
      <w:tblStyleRowBandSize w:val="1"/>
      <w:tblStyleColBandSize w:val="1"/>
      <w:tblCellMar>
        <w:top w:w="100.0" w:type="dxa"/>
        <w:left w:w="115.0" w:type="dxa"/>
        <w:bottom w:w="100.0" w:type="dxa"/>
        <w:right w:w="115.0" w:type="dxa"/>
      </w:tblCellMar>
    </w:tblPr>
  </w:style>
  <w:style w:type="table" w:styleId="Table4">
    <w:basedOn w:val="TableNormal"/>
    <w:tblPr>
      <w:tblStyleRowBandSize w:val="1"/>
      <w:tblStyleColBandSize w:val="1"/>
      <w:tblCellMar>
        <w:top w:w="100.0" w:type="dxa"/>
        <w:left w:w="115.0" w:type="dxa"/>
        <w:bottom w:w="100.0" w:type="dxa"/>
        <w:right w:w="115.0" w:type="dxa"/>
      </w:tblCellMar>
    </w:tblPr>
  </w:style>
  <w:style w:type="table" w:styleId="Table5">
    <w:basedOn w:val="TableNormal"/>
    <w:tblPr>
      <w:tblStyleRowBandSize w:val="1"/>
      <w:tblStyleColBandSize w:val="1"/>
      <w:tblCellMar>
        <w:top w:w="100.0" w:type="dxa"/>
        <w:left w:w="115.0" w:type="dxa"/>
        <w:bottom w:w="100.0" w:type="dxa"/>
        <w:right w:w="115.0" w:type="dxa"/>
      </w:tblCellMar>
    </w:tblPr>
  </w:style>
  <w:style w:type="table" w:styleId="Table6">
    <w:basedOn w:val="TableNormal"/>
    <w:tblPr>
      <w:tblStyleRowBandSize w:val="1"/>
      <w:tblStyleColBandSize w:val="1"/>
      <w:tblCellMar>
        <w:top w:w="100.0" w:type="dxa"/>
        <w:left w:w="115.0" w:type="dxa"/>
        <w:bottom w:w="100.0" w:type="dxa"/>
        <w:right w:w="115.0" w:type="dxa"/>
      </w:tblCellMar>
    </w:tblPr>
  </w:style>
  <w:style w:type="table" w:styleId="Table7">
    <w:basedOn w:val="TableNormal"/>
    <w:tblPr>
      <w:tblStyleRowBandSize w:val="1"/>
      <w:tblStyleColBandSize w:val="1"/>
      <w:tblCellMar>
        <w:top w:w="100.0" w:type="dxa"/>
        <w:left w:w="115.0" w:type="dxa"/>
        <w:bottom w:w="100.0" w:type="dxa"/>
        <w:right w:w="115.0" w:type="dxa"/>
      </w:tblCellMar>
    </w:tblPr>
  </w:style>
  <w:style w:type="table" w:styleId="Table8">
    <w:basedOn w:val="TableNormal"/>
    <w:tblPr>
      <w:tblStyleRowBandSize w:val="1"/>
      <w:tblStyleColBandSize w:val="1"/>
      <w:tblCellMar>
        <w:top w:w="100.0" w:type="dxa"/>
        <w:left w:w="115.0" w:type="dxa"/>
        <w:bottom w:w="100.0" w:type="dxa"/>
        <w:right w:w="115.0" w:type="dxa"/>
      </w:tblCellMar>
    </w:tblPr>
  </w:style>
  <w:style w:type="table" w:styleId="Table9">
    <w:basedOn w:val="TableNormal"/>
    <w:tblPr>
      <w:tblStyleRowBandSize w:val="1"/>
      <w:tblStyleColBandSize w:val="1"/>
      <w:tblCellMar>
        <w:top w:w="100.0" w:type="dxa"/>
        <w:left w:w="115.0" w:type="dxa"/>
        <w:bottom w:w="100.0" w:type="dxa"/>
        <w:right w:w="115.0" w:type="dxa"/>
      </w:tblCellMar>
    </w:tblPr>
  </w:style>
  <w:style w:type="table" w:styleId="Table10">
    <w:basedOn w:val="TableNormal"/>
    <w:tblPr>
      <w:tblStyleRowBandSize w:val="1"/>
      <w:tblStyleColBandSize w:val="1"/>
      <w:tblCellMar>
        <w:top w:w="100.0" w:type="dxa"/>
        <w:left w:w="115.0" w:type="dxa"/>
        <w:bottom w:w="100.0" w:type="dxa"/>
        <w:right w:w="115.0" w:type="dxa"/>
      </w:tblCellMar>
    </w:tblPr>
  </w:style>
  <w:style w:type="table" w:styleId="Table11">
    <w:basedOn w:val="TableNormal"/>
    <w:tblPr>
      <w:tblStyleRowBandSize w:val="1"/>
      <w:tblStyleColBandSize w:val="1"/>
      <w:tblCellMar>
        <w:top w:w="100.0" w:type="dxa"/>
        <w:left w:w="115.0" w:type="dxa"/>
        <w:bottom w:w="100.0" w:type="dxa"/>
        <w:right w:w="115.0" w:type="dxa"/>
      </w:tblCellMar>
    </w:tblPr>
  </w:style>
  <w:style w:type="table" w:styleId="Table12">
    <w:basedOn w:val="TableNormal"/>
    <w:tblPr>
      <w:tblStyleRowBandSize w:val="1"/>
      <w:tblStyleColBandSize w:val="1"/>
      <w:tblCellMar>
        <w:top w:w="100.0" w:type="dxa"/>
        <w:left w:w="115.0" w:type="dxa"/>
        <w:bottom w:w="100.0" w:type="dxa"/>
        <w:right w:w="115.0" w:type="dxa"/>
      </w:tblCellMar>
    </w:tblPr>
  </w:style>
  <w:style w:type="table" w:styleId="Table13">
    <w:basedOn w:val="TableNormal"/>
    <w:tblPr>
      <w:tblStyleRowBandSize w:val="1"/>
      <w:tblStyleColBandSize w:val="1"/>
      <w:tblCellMar>
        <w:top w:w="100.0" w:type="dxa"/>
        <w:left w:w="115.0" w:type="dxa"/>
        <w:bottom w:w="100.0" w:type="dxa"/>
        <w:right w:w="115.0" w:type="dxa"/>
      </w:tblCellMar>
    </w:tblPr>
  </w:style>
  <w:style w:type="table" w:styleId="Table14">
    <w:basedOn w:val="TableNormal"/>
    <w:tblPr>
      <w:tblStyleRowBandSize w:val="1"/>
      <w:tblStyleColBandSize w:val="1"/>
      <w:tblCellMar>
        <w:top w:w="100.0" w:type="dxa"/>
        <w:left w:w="115.0" w:type="dxa"/>
        <w:bottom w:w="100.0" w:type="dxa"/>
        <w:right w:w="115.0" w:type="dxa"/>
      </w:tblCellMar>
    </w:tblPr>
  </w:style>
  <w:style w:type="table" w:styleId="Table15">
    <w:basedOn w:val="TableNormal"/>
    <w:tblPr>
      <w:tblStyleRowBandSize w:val="1"/>
      <w:tblStyleColBandSize w:val="1"/>
      <w:tblCellMar>
        <w:top w:w="100.0" w:type="dxa"/>
        <w:left w:w="115.0" w:type="dxa"/>
        <w:bottom w:w="100.0" w:type="dxa"/>
        <w:right w:w="115.0" w:type="dxa"/>
      </w:tblCellMar>
    </w:tblPr>
  </w:style>
  <w:style w:type="table" w:styleId="Table16">
    <w:basedOn w:val="TableNormal"/>
    <w:tblPr>
      <w:tblStyleRowBandSize w:val="1"/>
      <w:tblStyleColBandSize w:val="1"/>
      <w:tblCellMar>
        <w:top w:w="100.0" w:type="dxa"/>
        <w:left w:w="115.0" w:type="dxa"/>
        <w:bottom w:w="100.0" w:type="dxa"/>
        <w:right w:w="115.0" w:type="dxa"/>
      </w:tblCellMar>
    </w:tblPr>
  </w:style>
  <w:style w:type="table" w:styleId="Table17">
    <w:basedOn w:val="TableNormal"/>
    <w:tblPr>
      <w:tblStyleRowBandSize w:val="1"/>
      <w:tblStyleColBandSize w:val="1"/>
      <w:tblCellMar>
        <w:top w:w="100.0" w:type="dxa"/>
        <w:left w:w="115.0" w:type="dxa"/>
        <w:bottom w:w="100.0" w:type="dxa"/>
        <w:right w:w="115.0" w:type="dxa"/>
      </w:tblCellMar>
    </w:tblPr>
  </w:style>
  <w:style w:type="table" w:styleId="Table18">
    <w:basedOn w:val="TableNormal"/>
    <w:tblPr>
      <w:tblStyleRowBandSize w:val="1"/>
      <w:tblStyleColBandSize w:val="1"/>
      <w:tblCellMar>
        <w:top w:w="100.0" w:type="dxa"/>
        <w:left w:w="115.0" w:type="dxa"/>
        <w:bottom w:w="100.0" w:type="dxa"/>
        <w:right w:w="115.0" w:type="dxa"/>
      </w:tblCellMar>
    </w:tblPr>
  </w:style>
  <w:style w:type="table" w:styleId="Table19">
    <w:basedOn w:val="TableNormal"/>
    <w:tblPr>
      <w:tblStyleRowBandSize w:val="1"/>
      <w:tblStyleColBandSize w:val="1"/>
      <w:tblCellMar>
        <w:top w:w="100.0" w:type="dxa"/>
        <w:left w:w="115.0" w:type="dxa"/>
        <w:bottom w:w="100.0" w:type="dxa"/>
        <w:right w:w="115.0" w:type="dxa"/>
      </w:tblCellMar>
    </w:tblPr>
  </w:style>
  <w:style w:type="table" w:styleId="Table20">
    <w:basedOn w:val="TableNormal"/>
    <w:tblPr>
      <w:tblStyleRowBandSize w:val="1"/>
      <w:tblStyleColBandSize w:val="1"/>
      <w:tblCellMar>
        <w:top w:w="100.0" w:type="dxa"/>
        <w:left w:w="115.0" w:type="dxa"/>
        <w:bottom w:w="100.0" w:type="dxa"/>
        <w:right w:w="115.0" w:type="dxa"/>
      </w:tblCellMar>
    </w:tblPr>
  </w:style>
  <w:style w:type="table" w:styleId="Table21">
    <w:basedOn w:val="TableNormal"/>
    <w:tblPr>
      <w:tblStyleRowBandSize w:val="1"/>
      <w:tblStyleColBandSize w:val="1"/>
      <w:tblCellMar>
        <w:top w:w="100.0" w:type="dxa"/>
        <w:left w:w="115.0" w:type="dxa"/>
        <w:bottom w:w="100.0" w:type="dxa"/>
        <w:right w:w="115.0" w:type="dxa"/>
      </w:tblCellMar>
    </w:tblPr>
  </w:style>
  <w:style w:type="table" w:styleId="Table22">
    <w:basedOn w:val="TableNormal"/>
    <w:tblPr>
      <w:tblStyleRowBandSize w:val="1"/>
      <w:tblStyleColBandSize w:val="1"/>
      <w:tblCellMar>
        <w:top w:w="100.0" w:type="dxa"/>
        <w:left w:w="115.0" w:type="dxa"/>
        <w:bottom w:w="100.0" w:type="dxa"/>
        <w:right w:w="115.0" w:type="dxa"/>
      </w:tblCellMar>
    </w:tblPr>
  </w:style>
  <w:style w:type="table" w:styleId="Table23">
    <w:basedOn w:val="TableNormal"/>
    <w:tblPr>
      <w:tblStyleRowBandSize w:val="1"/>
      <w:tblStyleColBandSize w:val="1"/>
      <w:tblCellMar>
        <w:top w:w="100.0" w:type="dxa"/>
        <w:left w:w="115.0" w:type="dxa"/>
        <w:bottom w:w="100.0" w:type="dxa"/>
        <w:right w:w="115.0" w:type="dxa"/>
      </w:tblCellMar>
    </w:tblPr>
  </w:style>
  <w:style w:type="table" w:styleId="Table24">
    <w:basedOn w:val="TableNormal"/>
    <w:tblPr>
      <w:tblStyleRowBandSize w:val="1"/>
      <w:tblStyleColBandSize w:val="1"/>
      <w:tblCellMar>
        <w:top w:w="100.0" w:type="dxa"/>
        <w:left w:w="115.0" w:type="dxa"/>
        <w:bottom w:w="100.0" w:type="dxa"/>
        <w:right w:w="115.0" w:type="dxa"/>
      </w:tblCellMar>
    </w:tblPr>
  </w:style>
  <w:style w:type="table" w:styleId="Table25">
    <w:basedOn w:val="TableNormal"/>
    <w:tblPr>
      <w:tblStyleRowBandSize w:val="1"/>
      <w:tblStyleColBandSize w:val="1"/>
      <w:tblCellMar>
        <w:top w:w="100.0" w:type="dxa"/>
        <w:left w:w="115.0" w:type="dxa"/>
        <w:bottom w:w="100.0" w:type="dxa"/>
        <w:right w:w="115.0" w:type="dxa"/>
      </w:tblCellMar>
    </w:tblPr>
  </w:style>
  <w:style w:type="table" w:styleId="Table26">
    <w:basedOn w:val="TableNormal"/>
    <w:tblPr>
      <w:tblStyleRowBandSize w:val="1"/>
      <w:tblStyleColBandSize w:val="1"/>
      <w:tblCellMar>
        <w:top w:w="100.0" w:type="dxa"/>
        <w:left w:w="115.0" w:type="dxa"/>
        <w:bottom w:w="100.0" w:type="dxa"/>
        <w:right w:w="115.0" w:type="dxa"/>
      </w:tblCellMar>
    </w:tblPr>
  </w:style>
  <w:style w:type="table" w:styleId="Table27">
    <w:basedOn w:val="TableNormal"/>
    <w:tblPr>
      <w:tblStyleRowBandSize w:val="1"/>
      <w:tblStyleColBandSize w:val="1"/>
      <w:tblCellMar>
        <w:top w:w="100.0" w:type="dxa"/>
        <w:left w:w="115.0" w:type="dxa"/>
        <w:bottom w:w="100.0" w:type="dxa"/>
        <w:right w:w="115.0" w:type="dxa"/>
      </w:tblCellMar>
    </w:tblPr>
  </w:style>
  <w:style w:type="table" w:styleId="Table28">
    <w:basedOn w:val="TableNormal"/>
    <w:tblPr>
      <w:tblStyleRowBandSize w:val="1"/>
      <w:tblStyleColBandSize w:val="1"/>
      <w:tblCellMar>
        <w:top w:w="100.0" w:type="dxa"/>
        <w:left w:w="115.0" w:type="dxa"/>
        <w:bottom w:w="100.0" w:type="dxa"/>
        <w:right w:w="115.0" w:type="dxa"/>
      </w:tblCellMar>
    </w:tblPr>
  </w:style>
  <w:style w:type="table" w:styleId="Table29">
    <w:basedOn w:val="TableNormal"/>
    <w:tblPr>
      <w:tblStyleRowBandSize w:val="1"/>
      <w:tblStyleColBandSize w:val="1"/>
      <w:tblCellMar>
        <w:top w:w="100.0" w:type="dxa"/>
        <w:left w:w="115.0" w:type="dxa"/>
        <w:bottom w:w="100.0" w:type="dxa"/>
        <w:right w:w="115.0" w:type="dxa"/>
      </w:tblCellMar>
    </w:tblPr>
  </w:style>
  <w:style w:type="table" w:styleId="Table30">
    <w:basedOn w:val="TableNormal"/>
    <w:tblPr>
      <w:tblStyleRowBandSize w:val="1"/>
      <w:tblStyleColBandSize w:val="1"/>
      <w:tblCellMar>
        <w:top w:w="100.0" w:type="dxa"/>
        <w:left w:w="115.0" w:type="dxa"/>
        <w:bottom w:w="100.0" w:type="dxa"/>
        <w:right w:w="115.0" w:type="dxa"/>
      </w:tblCellMar>
    </w:tblPr>
  </w:style>
  <w:style w:type="table" w:styleId="Table31">
    <w:basedOn w:val="TableNormal"/>
    <w:tblPr>
      <w:tblStyleRowBandSize w:val="1"/>
      <w:tblStyleColBandSize w:val="1"/>
      <w:tblCellMar>
        <w:top w:w="100.0" w:type="dxa"/>
        <w:left w:w="115.0" w:type="dxa"/>
        <w:bottom w:w="100.0" w:type="dxa"/>
        <w:right w:w="115.0" w:type="dxa"/>
      </w:tblCellMar>
    </w:tblPr>
  </w:style>
  <w:style w:type="table" w:styleId="Table32">
    <w:basedOn w:val="TableNormal"/>
    <w:tblPr>
      <w:tblStyleRowBandSize w:val="1"/>
      <w:tblStyleColBandSize w:val="1"/>
      <w:tblCellMar>
        <w:top w:w="100.0" w:type="dxa"/>
        <w:left w:w="115.0" w:type="dxa"/>
        <w:bottom w:w="100.0" w:type="dxa"/>
        <w:right w:w="115.0" w:type="dxa"/>
      </w:tblCellMar>
    </w:tblPr>
  </w:style>
  <w:style w:type="table" w:styleId="Table33">
    <w:basedOn w:val="TableNormal"/>
    <w:tblPr>
      <w:tblStyleRowBandSize w:val="1"/>
      <w:tblStyleColBandSize w:val="1"/>
      <w:tblCellMar>
        <w:top w:w="100.0" w:type="dxa"/>
        <w:left w:w="115.0" w:type="dxa"/>
        <w:bottom w:w="100.0" w:type="dxa"/>
        <w:right w:w="115.0" w:type="dxa"/>
      </w:tblCellMar>
    </w:tblPr>
  </w:style>
  <w:style w:type="table" w:styleId="Table34">
    <w:basedOn w:val="TableNormal"/>
    <w:tblPr>
      <w:tblStyleRowBandSize w:val="1"/>
      <w:tblStyleColBandSize w:val="1"/>
      <w:tblCellMar>
        <w:top w:w="100.0" w:type="dxa"/>
        <w:left w:w="115.0" w:type="dxa"/>
        <w:bottom w:w="100.0" w:type="dxa"/>
        <w:right w:w="115.0" w:type="dxa"/>
      </w:tblCellMar>
    </w:tblPr>
  </w:style>
  <w:style w:type="table" w:styleId="Table35">
    <w:basedOn w:val="TableNormal"/>
    <w:tblPr>
      <w:tblStyleRowBandSize w:val="1"/>
      <w:tblStyleColBandSize w:val="1"/>
      <w:tblCellMar>
        <w:top w:w="100.0" w:type="dxa"/>
        <w:left w:w="115.0" w:type="dxa"/>
        <w:bottom w:w="100.0" w:type="dxa"/>
        <w:right w:w="115.0" w:type="dxa"/>
      </w:tblCellMar>
    </w:tblPr>
  </w:style>
  <w:style w:type="table" w:styleId="Table36">
    <w:basedOn w:val="TableNormal"/>
    <w:tblPr>
      <w:tblStyleRowBandSize w:val="1"/>
      <w:tblStyleColBandSize w:val="1"/>
      <w:tblCellMar>
        <w:top w:w="100.0" w:type="dxa"/>
        <w:left w:w="115.0" w:type="dxa"/>
        <w:bottom w:w="100.0" w:type="dxa"/>
        <w:right w:w="115.0" w:type="dxa"/>
      </w:tblCellMar>
    </w:tblPr>
  </w:style>
  <w:style w:type="table" w:styleId="Table37">
    <w:basedOn w:val="TableNormal"/>
    <w:tblPr>
      <w:tblStyleRowBandSize w:val="1"/>
      <w:tblStyleColBandSize w:val="1"/>
      <w:tblCellMar>
        <w:top w:w="100.0" w:type="dxa"/>
        <w:left w:w="115.0" w:type="dxa"/>
        <w:bottom w:w="100.0" w:type="dxa"/>
        <w:right w:w="115.0" w:type="dxa"/>
      </w:tblCellMar>
    </w:tblPr>
  </w:style>
  <w:style w:type="table" w:styleId="Table38">
    <w:basedOn w:val="TableNormal"/>
    <w:tblPr>
      <w:tblStyleRowBandSize w:val="1"/>
      <w:tblStyleColBandSize w:val="1"/>
      <w:tblCellMar>
        <w:top w:w="100.0" w:type="dxa"/>
        <w:left w:w="115.0" w:type="dxa"/>
        <w:bottom w:w="100.0" w:type="dxa"/>
        <w:right w:w="115.0" w:type="dxa"/>
      </w:tblCellMar>
    </w:tblPr>
  </w:style>
  <w:style w:type="table" w:styleId="Table39">
    <w:basedOn w:val="TableNormal"/>
    <w:tblPr>
      <w:tblStyleRowBandSize w:val="1"/>
      <w:tblStyleColBandSize w:val="1"/>
      <w:tblCellMar>
        <w:top w:w="100.0" w:type="dxa"/>
        <w:left w:w="115.0" w:type="dxa"/>
        <w:bottom w:w="100.0" w:type="dxa"/>
        <w:right w:w="115.0" w:type="dxa"/>
      </w:tblCellMar>
    </w:tblPr>
  </w:style>
  <w:style w:type="table" w:styleId="Table40">
    <w:basedOn w:val="TableNormal"/>
    <w:tblPr>
      <w:tblStyleRowBandSize w:val="1"/>
      <w:tblStyleColBandSize w:val="1"/>
      <w:tblCellMar>
        <w:top w:w="100.0" w:type="dxa"/>
        <w:left w:w="115.0" w:type="dxa"/>
        <w:bottom w:w="100.0" w:type="dxa"/>
        <w:right w:w="115.0" w:type="dxa"/>
      </w:tblCellMar>
    </w:tblPr>
  </w:style>
  <w:style w:type="table" w:styleId="Table41">
    <w:basedOn w:val="TableNormal"/>
    <w:tblPr>
      <w:tblStyleRowBandSize w:val="1"/>
      <w:tblStyleColBandSize w:val="1"/>
      <w:tblCellMar>
        <w:top w:w="100.0" w:type="dxa"/>
        <w:left w:w="115.0" w:type="dxa"/>
        <w:bottom w:w="100.0" w:type="dxa"/>
        <w:right w:w="115.0" w:type="dxa"/>
      </w:tblCellMar>
    </w:tblPr>
  </w:style>
  <w:style w:type="table" w:styleId="Table42">
    <w:basedOn w:val="TableNormal"/>
    <w:tblPr>
      <w:tblStyleRowBandSize w:val="1"/>
      <w:tblStyleColBandSize w:val="1"/>
      <w:tblCellMar>
        <w:top w:w="100.0" w:type="dxa"/>
        <w:left w:w="115.0" w:type="dxa"/>
        <w:bottom w:w="100.0" w:type="dxa"/>
        <w:right w:w="115.0" w:type="dxa"/>
      </w:tblCellMar>
    </w:tblPr>
  </w:style>
  <w:style w:type="table" w:styleId="Table43">
    <w:basedOn w:val="TableNormal"/>
    <w:tblPr>
      <w:tblStyleRowBandSize w:val="1"/>
      <w:tblStyleColBandSize w:val="1"/>
      <w:tblCellMar>
        <w:top w:w="100.0" w:type="dxa"/>
        <w:left w:w="115.0" w:type="dxa"/>
        <w:bottom w:w="100.0" w:type="dxa"/>
        <w:right w:w="115.0" w:type="dxa"/>
      </w:tblCellMar>
    </w:tblPr>
  </w:style>
  <w:style w:type="table" w:styleId="Table44">
    <w:basedOn w:val="TableNormal"/>
    <w:tblPr>
      <w:tblStyleRowBandSize w:val="1"/>
      <w:tblStyleColBandSize w:val="1"/>
      <w:tblCellMar>
        <w:top w:w="100.0" w:type="dxa"/>
        <w:left w:w="115.0" w:type="dxa"/>
        <w:bottom w:w="100.0" w:type="dxa"/>
        <w:right w:w="115.0" w:type="dxa"/>
      </w:tblCellMar>
    </w:tblPr>
  </w:style>
  <w:style w:type="table" w:styleId="Table45">
    <w:basedOn w:val="TableNormal"/>
    <w:tblPr>
      <w:tblStyleRowBandSize w:val="1"/>
      <w:tblStyleColBandSize w:val="1"/>
      <w:tblCellMar>
        <w:top w:w="100.0" w:type="dxa"/>
        <w:left w:w="115.0" w:type="dxa"/>
        <w:bottom w:w="10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2.jpg"/><Relationship Id="rId42" Type="http://schemas.openxmlformats.org/officeDocument/2006/relationships/hyperlink" Target="https://www.ipes.gov.co/images/informes/SDE/Mapa_de_Procesos/Proceso_Gestion_de_seguridad_de_la_Informacion_y_Recursos_Tecnologicos/2020/In_069_Gestion_De_Incidentes_De_Seguridad.pdf.pdf" TargetMode="External"/><Relationship Id="rId41" Type="http://schemas.openxmlformats.org/officeDocument/2006/relationships/image" Target="media/image83.png"/><Relationship Id="rId44" Type="http://schemas.openxmlformats.org/officeDocument/2006/relationships/image" Target="media/image16.png"/><Relationship Id="rId43" Type="http://schemas.openxmlformats.org/officeDocument/2006/relationships/image" Target="media/image15.jpg"/><Relationship Id="rId46" Type="http://schemas.openxmlformats.org/officeDocument/2006/relationships/image" Target="media/image18.png"/><Relationship Id="rId45" Type="http://schemas.openxmlformats.org/officeDocument/2006/relationships/hyperlink" Target="https://csirt.cedia.edu.ec/wp-content/uploads/2020/08/Estableciendo.un_.CSIRT_.v1.3-es_EC.pdf" TargetMode="External"/><Relationship Id="rId107" Type="http://schemas.openxmlformats.org/officeDocument/2006/relationships/image" Target="media/image74.png"/><Relationship Id="rId106" Type="http://schemas.openxmlformats.org/officeDocument/2006/relationships/image" Target="media/image90.png"/><Relationship Id="rId105" Type="http://schemas.openxmlformats.org/officeDocument/2006/relationships/image" Target="media/image23.png"/><Relationship Id="rId104" Type="http://schemas.openxmlformats.org/officeDocument/2006/relationships/image" Target="media/image8.png"/><Relationship Id="rId109" Type="http://schemas.openxmlformats.org/officeDocument/2006/relationships/image" Target="media/image64.png"/><Relationship Id="rId108" Type="http://schemas.openxmlformats.org/officeDocument/2006/relationships/image" Target="media/image17.png"/><Relationship Id="rId48" Type="http://schemas.openxmlformats.org/officeDocument/2006/relationships/hyperlink" Target="https://csirt.cedia.edu.ec/wp-content/uploads/2020/08/Estableciendo.un_.CSIRT_.v1.3-es_EC.pdf" TargetMode="External"/><Relationship Id="rId47" Type="http://schemas.openxmlformats.org/officeDocument/2006/relationships/hyperlink" Target="https://media.istockphoto.com/vectors/circle-diagram-infographic-with-flat-style-vector-id1320094390?k=20&amp;m=1320094390&amp;s=612x612&amp;w=0&amp;h=OyV7ysti3yK1zfV5II9OeGIXQy4-rkil_Z8kYWNCQzk=" TargetMode="External"/><Relationship Id="rId49" Type="http://schemas.openxmlformats.org/officeDocument/2006/relationships/hyperlink" Target="https://csirt.cedia.edu.ec/wp-content/uploads/2020/08/Estableciendo.un_.CSIRT_.v1.3-es_EC.pdf" TargetMode="External"/><Relationship Id="rId103" Type="http://schemas.openxmlformats.org/officeDocument/2006/relationships/image" Target="media/image48.png"/><Relationship Id="rId102" Type="http://schemas.openxmlformats.org/officeDocument/2006/relationships/image" Target="media/image77.png"/><Relationship Id="rId101" Type="http://schemas.openxmlformats.org/officeDocument/2006/relationships/image" Target="media/image57.png"/><Relationship Id="rId100" Type="http://schemas.openxmlformats.org/officeDocument/2006/relationships/image" Target="media/image70.png"/><Relationship Id="rId31" Type="http://schemas.openxmlformats.org/officeDocument/2006/relationships/image" Target="media/image72.jpg"/><Relationship Id="rId30" Type="http://schemas.openxmlformats.org/officeDocument/2006/relationships/image" Target="media/image71.jpg"/><Relationship Id="rId33" Type="http://schemas.openxmlformats.org/officeDocument/2006/relationships/image" Target="media/image76.jpg"/><Relationship Id="rId32" Type="http://schemas.openxmlformats.org/officeDocument/2006/relationships/image" Target="media/image73.jpg"/><Relationship Id="rId35" Type="http://schemas.openxmlformats.org/officeDocument/2006/relationships/image" Target="media/image79.jpg"/><Relationship Id="rId34" Type="http://schemas.openxmlformats.org/officeDocument/2006/relationships/image" Target="media/image78.jpg"/><Relationship Id="rId37" Type="http://schemas.openxmlformats.org/officeDocument/2006/relationships/hyperlink" Target="https://tic.bogota.gov.co/sites/default/files/marco-legal/CONPES%203701%20DE%202011.pdf" TargetMode="External"/><Relationship Id="rId36" Type="http://schemas.openxmlformats.org/officeDocument/2006/relationships/image" Target="media/image80.png"/><Relationship Id="rId39" Type="http://schemas.openxmlformats.org/officeDocument/2006/relationships/hyperlink" Target="https://tic.bogota.gov.co/sites/default/files/marco-legal/CONPES%203701%20DE%202011.pdf" TargetMode="External"/><Relationship Id="rId38" Type="http://schemas.openxmlformats.org/officeDocument/2006/relationships/image" Target="media/image81.png"/><Relationship Id="rId20" Type="http://schemas.openxmlformats.org/officeDocument/2006/relationships/image" Target="media/image95.jpg"/><Relationship Id="rId22" Type="http://schemas.openxmlformats.org/officeDocument/2006/relationships/image" Target="media/image98.jpg"/><Relationship Id="rId21" Type="http://schemas.openxmlformats.org/officeDocument/2006/relationships/image" Target="media/image96.jpg"/><Relationship Id="rId24" Type="http://schemas.openxmlformats.org/officeDocument/2006/relationships/image" Target="media/image100.jpg"/><Relationship Id="rId23" Type="http://schemas.openxmlformats.org/officeDocument/2006/relationships/image" Target="media/image99.jpg"/><Relationship Id="rId129" Type="http://schemas.openxmlformats.org/officeDocument/2006/relationships/hyperlink" Target="https://sena-primo.hosted.exlibrisgroup.com/permalink/f/1i756fj/TN_cdi_doaj_primary_oai_doaj_org_article_f492659b81964e40aa0cfa17afaf7b25" TargetMode="External"/><Relationship Id="rId128" Type="http://schemas.openxmlformats.org/officeDocument/2006/relationships/hyperlink" Target="https://sena-primo.hosted.exlibrisgroup.com/permalink/f/1j5choe/sena_aleph000106585" TargetMode="External"/><Relationship Id="rId127" Type="http://schemas.openxmlformats.org/officeDocument/2006/relationships/image" Target="media/image30.jpg"/><Relationship Id="rId126" Type="http://schemas.openxmlformats.org/officeDocument/2006/relationships/image" Target="media/image66.png"/><Relationship Id="rId26" Type="http://schemas.openxmlformats.org/officeDocument/2006/relationships/image" Target="media/image101.jpg"/><Relationship Id="rId121" Type="http://schemas.openxmlformats.org/officeDocument/2006/relationships/image" Target="media/image35.png"/><Relationship Id="rId25" Type="http://schemas.openxmlformats.org/officeDocument/2006/relationships/image" Target="media/image102.jpg"/><Relationship Id="rId120" Type="http://schemas.openxmlformats.org/officeDocument/2006/relationships/image" Target="media/image65.png"/><Relationship Id="rId28" Type="http://schemas.openxmlformats.org/officeDocument/2006/relationships/image" Target="media/image105.jpg"/><Relationship Id="rId27" Type="http://schemas.openxmlformats.org/officeDocument/2006/relationships/image" Target="media/image104.jpg"/><Relationship Id="rId125" Type="http://schemas.openxmlformats.org/officeDocument/2006/relationships/image" Target="media/image45.png"/><Relationship Id="rId29" Type="http://schemas.openxmlformats.org/officeDocument/2006/relationships/image" Target="media/image103.jpg"/><Relationship Id="rId124" Type="http://schemas.openxmlformats.org/officeDocument/2006/relationships/image" Target="media/image32.png"/><Relationship Id="rId123" Type="http://schemas.openxmlformats.org/officeDocument/2006/relationships/image" Target="media/image53.png"/><Relationship Id="rId122" Type="http://schemas.openxmlformats.org/officeDocument/2006/relationships/image" Target="media/image68.png"/><Relationship Id="rId95" Type="http://schemas.openxmlformats.org/officeDocument/2006/relationships/image" Target="media/image43.jpg"/><Relationship Id="rId94" Type="http://schemas.openxmlformats.org/officeDocument/2006/relationships/image" Target="media/image41.jpg"/><Relationship Id="rId97" Type="http://schemas.openxmlformats.org/officeDocument/2006/relationships/image" Target="media/image29.jpg"/><Relationship Id="rId96" Type="http://schemas.openxmlformats.org/officeDocument/2006/relationships/image" Target="media/image42.jpg"/><Relationship Id="rId11" Type="http://schemas.openxmlformats.org/officeDocument/2006/relationships/image" Target="media/image86.jpg"/><Relationship Id="rId99" Type="http://schemas.openxmlformats.org/officeDocument/2006/relationships/image" Target="media/image7.png"/><Relationship Id="rId10" Type="http://schemas.openxmlformats.org/officeDocument/2006/relationships/image" Target="media/image84.jpg"/><Relationship Id="rId98" Type="http://schemas.openxmlformats.org/officeDocument/2006/relationships/image" Target="media/image69.png"/><Relationship Id="rId13" Type="http://schemas.openxmlformats.org/officeDocument/2006/relationships/image" Target="media/image88.jpg"/><Relationship Id="rId12" Type="http://schemas.openxmlformats.org/officeDocument/2006/relationships/image" Target="media/image85.jpg"/><Relationship Id="rId91" Type="http://schemas.openxmlformats.org/officeDocument/2006/relationships/hyperlink" Target="https://media.istockphoto.com/vectors/cyber-security-line-icons-set-vector-illustration-editable-stroke-vector-id1338003094?k=20&amp;m=1338003094&amp;s=612x612&amp;w=0&amp;h=Bl6fS1Rk0LKRbSQmnCuqn-hGfPcRaiayQpz3iOMZRTk=" TargetMode="External"/><Relationship Id="rId90" Type="http://schemas.openxmlformats.org/officeDocument/2006/relationships/image" Target="media/image38.png"/><Relationship Id="rId93" Type="http://schemas.openxmlformats.org/officeDocument/2006/relationships/image" Target="media/image39.jpg"/><Relationship Id="rId92" Type="http://schemas.openxmlformats.org/officeDocument/2006/relationships/image" Target="media/image40.jpg"/><Relationship Id="rId118" Type="http://schemas.openxmlformats.org/officeDocument/2006/relationships/image" Target="media/image33.png"/><Relationship Id="rId117" Type="http://schemas.openxmlformats.org/officeDocument/2006/relationships/image" Target="media/image11.png"/><Relationship Id="rId116" Type="http://schemas.openxmlformats.org/officeDocument/2006/relationships/image" Target="media/image61.png"/><Relationship Id="rId115" Type="http://schemas.openxmlformats.org/officeDocument/2006/relationships/image" Target="media/image62.png"/><Relationship Id="rId119" Type="http://schemas.openxmlformats.org/officeDocument/2006/relationships/image" Target="media/image20.png"/><Relationship Id="rId15" Type="http://schemas.openxmlformats.org/officeDocument/2006/relationships/image" Target="media/image92.jpg"/><Relationship Id="rId110" Type="http://schemas.openxmlformats.org/officeDocument/2006/relationships/image" Target="media/image22.png"/><Relationship Id="rId14" Type="http://schemas.openxmlformats.org/officeDocument/2006/relationships/image" Target="media/image87.jpg"/><Relationship Id="rId17" Type="http://schemas.openxmlformats.org/officeDocument/2006/relationships/image" Target="media/image94.jpg"/><Relationship Id="rId16" Type="http://schemas.openxmlformats.org/officeDocument/2006/relationships/image" Target="media/image89.jpg"/><Relationship Id="rId19" Type="http://schemas.openxmlformats.org/officeDocument/2006/relationships/image" Target="media/image97.jpg"/><Relationship Id="rId114" Type="http://schemas.openxmlformats.org/officeDocument/2006/relationships/image" Target="media/image67.png"/><Relationship Id="rId18" Type="http://schemas.openxmlformats.org/officeDocument/2006/relationships/image" Target="media/image93.jpg"/><Relationship Id="rId113" Type="http://schemas.openxmlformats.org/officeDocument/2006/relationships/image" Target="media/image75.png"/><Relationship Id="rId112" Type="http://schemas.openxmlformats.org/officeDocument/2006/relationships/image" Target="media/image63.png"/><Relationship Id="rId111" Type="http://schemas.openxmlformats.org/officeDocument/2006/relationships/image" Target="media/image91.png"/><Relationship Id="rId84" Type="http://schemas.openxmlformats.org/officeDocument/2006/relationships/image" Target="media/image31.png"/><Relationship Id="rId83" Type="http://schemas.openxmlformats.org/officeDocument/2006/relationships/hyperlink" Target="https://media.istockphoto.com/vectors/cyber-security-line-icons-set-vector-illustration-editable-stroke-vector-id1338003094?k=20&amp;m=1338003094&amp;s=612x612&amp;w=0&amp;h=Bl6fS1Rk0LKRbSQmnCuqn-hGfPcRaiayQpz3iOMZRTk=" TargetMode="External"/><Relationship Id="rId86" Type="http://schemas.openxmlformats.org/officeDocument/2006/relationships/image" Target="media/image34.png"/><Relationship Id="rId85" Type="http://schemas.openxmlformats.org/officeDocument/2006/relationships/hyperlink" Target="https://media.istockphoto.com/vectors/cyber-security-line-icons-set-vector-illustration-editable-stroke-vector-id1338003094?k=20&amp;m=1338003094&amp;s=612x612&amp;w=0&amp;h=Bl6fS1Rk0LKRbSQmnCuqn-hGfPcRaiayQpz3iOMZRTk=" TargetMode="External"/><Relationship Id="rId88" Type="http://schemas.openxmlformats.org/officeDocument/2006/relationships/image" Target="media/image37.png"/><Relationship Id="rId87" Type="http://schemas.openxmlformats.org/officeDocument/2006/relationships/hyperlink" Target="https://media.istockphoto.com/vectors/cyber-security-line-icons-set-vector-illustration-editable-stroke-vector-id1338003094?k=20&amp;m=1338003094&amp;s=612x612&amp;w=0&amp;h=Bl6fS1Rk0LKRbSQmnCuqn-hGfPcRaiayQpz3iOMZRTk=" TargetMode="External"/><Relationship Id="rId89" Type="http://schemas.openxmlformats.org/officeDocument/2006/relationships/hyperlink" Target="https://media.istockphoto.com/vectors/cyber-security-line-icons-set-vector-illustration-editable-stroke-vector-id1338003094?k=20&amp;m=1338003094&amp;s=612x612&amp;w=0&amp;h=Bl6fS1Rk0LKRbSQmnCuqn-hGfPcRaiayQpz3iOMZRTk=" TargetMode="External"/><Relationship Id="rId80" Type="http://schemas.openxmlformats.org/officeDocument/2006/relationships/image" Target="media/image59.png"/><Relationship Id="rId82" Type="http://schemas.openxmlformats.org/officeDocument/2006/relationships/image" Target="media/image46.png"/><Relationship Id="rId81" Type="http://schemas.openxmlformats.org/officeDocument/2006/relationships/hyperlink" Target="https://media.istockphoto.com/vectors/cyber-security-line-icons-set-vector-illustration-editable-stroke-vector-id1338003094?k=20&amp;m=1338003094&amp;s=612x612&amp;w=0&amp;h=Bl6fS1Rk0LKRbSQmnCuqn-hGfPcRaiayQpz3iOMZRTk=" TargetMode="External"/><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58.jpg"/><Relationship Id="rId72" Type="http://schemas.openxmlformats.org/officeDocument/2006/relationships/image" Target="media/image51.jpg"/><Relationship Id="rId75" Type="http://schemas.openxmlformats.org/officeDocument/2006/relationships/hyperlink" Target="https://media.istockphoto.com/vectors/cyber-security-line-icons-set-vector-illustration-editable-stroke-vector-id1338003094?k=20&amp;m=1338003094&amp;s=612x612&amp;w=0&amp;h=Bl6fS1Rk0LKRbSQmnCuqn-hGfPcRaiayQpz3iOMZRTk=" TargetMode="External"/><Relationship Id="rId74" Type="http://schemas.openxmlformats.org/officeDocument/2006/relationships/image" Target="media/image55.png"/><Relationship Id="rId77" Type="http://schemas.openxmlformats.org/officeDocument/2006/relationships/hyperlink" Target="https://media.istockphoto.com/vectors/cyber-security-line-icons-set-vector-illustration-editable-stroke-vector-id1338003094?k=20&amp;m=1338003094&amp;s=612x612&amp;w=0&amp;h=Bl6fS1Rk0LKRbSQmnCuqn-hGfPcRaiayQpz3iOMZRTk=" TargetMode="External"/><Relationship Id="rId76" Type="http://schemas.openxmlformats.org/officeDocument/2006/relationships/image" Target="media/image56.png"/><Relationship Id="rId79" Type="http://schemas.openxmlformats.org/officeDocument/2006/relationships/hyperlink" Target="https://media.istockphoto.com/vectors/cyber-security-line-icons-set-vector-illustration-editable-stroke-vector-id1338003094?k=20&amp;m=1338003094&amp;s=612x612&amp;w=0&amp;h=Bl6fS1Rk0LKRbSQmnCuqn-hGfPcRaiayQpz3iOMZRTk=" TargetMode="External"/><Relationship Id="rId78" Type="http://schemas.openxmlformats.org/officeDocument/2006/relationships/image" Target="media/image54.png"/><Relationship Id="rId71" Type="http://schemas.openxmlformats.org/officeDocument/2006/relationships/image" Target="media/image50.jpg"/><Relationship Id="rId70" Type="http://schemas.openxmlformats.org/officeDocument/2006/relationships/image" Target="media/image49.jpg"/><Relationship Id="rId132" Type="http://schemas.openxmlformats.org/officeDocument/2006/relationships/hyperlink" Target="https://www.sei.cmu.edu/about/divisions/cert/" TargetMode="External"/><Relationship Id="rId131" Type="http://schemas.openxmlformats.org/officeDocument/2006/relationships/hyperlink" Target="https://sena-primo.hosted.exlibrisgroup.com/permalink/f/1i756fj/TN_cdi_proquest_journals_2030542969" TargetMode="External"/><Relationship Id="rId130" Type="http://schemas.openxmlformats.org/officeDocument/2006/relationships/hyperlink" Target="about:blank" TargetMode="External"/><Relationship Id="rId136" Type="http://schemas.openxmlformats.org/officeDocument/2006/relationships/footer" Target="footer1.xml"/><Relationship Id="rId135" Type="http://schemas.openxmlformats.org/officeDocument/2006/relationships/header" Target="header1.xml"/><Relationship Id="rId134" Type="http://schemas.openxmlformats.org/officeDocument/2006/relationships/hyperlink" Target="https://www.dell.com/es-co/dt/solutions/security/index.htm?gacd=10017601-14052-5761040-342546571-0&amp;dgc=ST&amp;gclid=Cj0KCQjwhY-aBhCUARIsALNIC041EsUQV8wdaADw7UR04_aIRZrbdh9DIRjuQjsWgziI0Z4-Y14q9lgaAma0EALw_wcB&amp;gclsrc=aw.ds" TargetMode="External"/><Relationship Id="rId133" Type="http://schemas.openxmlformats.org/officeDocument/2006/relationships/hyperlink" Target="https://ec.europa.eu/info/law/law-topic/data-protection/reform/rules-business-and-organisations/obligations/what-data-breach-and-what-do-we-have-do-case-data-breach_es#:~:text=Una%20violaci%C3%B3n%20de%20la%20seguridad%20de%20los%20datos%20se%20produce,o%20integridad%20de%20los%20datos" TargetMode="External"/><Relationship Id="rId62" Type="http://schemas.openxmlformats.org/officeDocument/2006/relationships/image" Target="media/image6.png"/><Relationship Id="rId61" Type="http://schemas.openxmlformats.org/officeDocument/2006/relationships/image" Target="media/image5.png"/><Relationship Id="rId64" Type="http://schemas.openxmlformats.org/officeDocument/2006/relationships/image" Target="media/image10.jpg"/><Relationship Id="rId63" Type="http://schemas.openxmlformats.org/officeDocument/2006/relationships/image" Target="media/image9.jpg"/><Relationship Id="rId66" Type="http://schemas.openxmlformats.org/officeDocument/2006/relationships/image" Target="media/image13.jpg"/><Relationship Id="rId65" Type="http://schemas.openxmlformats.org/officeDocument/2006/relationships/image" Target="media/image12.jpg"/><Relationship Id="rId68" Type="http://schemas.openxmlformats.org/officeDocument/2006/relationships/image" Target="media/image47.jpg"/><Relationship Id="rId67" Type="http://schemas.openxmlformats.org/officeDocument/2006/relationships/image" Target="media/image14.jpg"/><Relationship Id="rId60" Type="http://schemas.openxmlformats.org/officeDocument/2006/relationships/image" Target="media/image4.png"/><Relationship Id="rId69" Type="http://schemas.openxmlformats.org/officeDocument/2006/relationships/image" Target="media/image52.jpg"/><Relationship Id="rId51" Type="http://schemas.openxmlformats.org/officeDocument/2006/relationships/image" Target="media/image21.jpg"/><Relationship Id="rId50" Type="http://schemas.openxmlformats.org/officeDocument/2006/relationships/image" Target="media/image19.jpg"/><Relationship Id="rId53" Type="http://schemas.openxmlformats.org/officeDocument/2006/relationships/hyperlink" Target="https://media.istockphoto.com/photos/close-up-programmer-man-hand-typing-computer-language-to-input-on-picture-id1189523517?k=20&amp;m=1189523517&amp;s=612x612&amp;w=0&amp;h=KIl2KX7_2255awxCX7Cg7bzsP6xbk0GxUGgqlSazNwI=" TargetMode="External"/><Relationship Id="rId52" Type="http://schemas.openxmlformats.org/officeDocument/2006/relationships/image" Target="media/image24.jpg"/><Relationship Id="rId55" Type="http://schemas.openxmlformats.org/officeDocument/2006/relationships/image" Target="media/image27.jpg"/><Relationship Id="rId54" Type="http://schemas.openxmlformats.org/officeDocument/2006/relationships/image" Target="media/image25.png"/><Relationship Id="rId57" Type="http://schemas.openxmlformats.org/officeDocument/2006/relationships/image" Target="media/image26.jpg"/><Relationship Id="rId56" Type="http://schemas.openxmlformats.org/officeDocument/2006/relationships/image" Target="media/image28.png"/><Relationship Id="rId59" Type="http://schemas.openxmlformats.org/officeDocument/2006/relationships/image" Target="media/image3.png"/><Relationship Id="rId58" Type="http://schemas.openxmlformats.org/officeDocument/2006/relationships/image" Target="media/image2.jpg"/></Relationships>
</file>

<file path=word/_rels/fontTable.xml.rels><?xml version="1.0" encoding="UTF-8" standalone="yes"?><Relationships xmlns="http://schemas.openxmlformats.org/package/2006/relationships"><Relationship Id="rId2" Type="http://schemas.openxmlformats.org/officeDocument/2006/relationships/font" Target="fonts/NotoSans-regular.ttf"/><Relationship Id="rId3" Type="http://schemas.openxmlformats.org/officeDocument/2006/relationships/font" Target="fonts/NotoSans-bold.ttf"/><Relationship Id="rId4" Type="http://schemas.openxmlformats.org/officeDocument/2006/relationships/font" Target="fonts/NotoSans-italic.ttf"/><Relationship Id="rId10" Type="http://schemas.openxmlformats.org/officeDocument/2006/relationships/font" Target="fonts/CambriaMath-regular.ttf"/><Relationship Id="rId9" Type="http://schemas.openxmlformats.org/officeDocument/2006/relationships/font" Target="fonts/HelveticaNeue-boldItalic.ttf"/><Relationship Id="rId5" Type="http://schemas.openxmlformats.org/officeDocument/2006/relationships/font" Target="fonts/NotoSans-boldItalic.ttf"/><Relationship Id="rId6" Type="http://schemas.openxmlformats.org/officeDocument/2006/relationships/font" Target="fonts/HelveticaNeue-regular.ttf"/><Relationship Id="rId7" Type="http://schemas.openxmlformats.org/officeDocument/2006/relationships/font" Target="fonts/HelveticaNeue-bold.ttf"/><Relationship Id="rId8" Type="http://schemas.openxmlformats.org/officeDocument/2006/relationships/font" Target="fonts/HelveticaNeue-italic.ttf"/></Relationships>
</file>

<file path=word/_rels/footer1.xml.rels><?xml version="1.0" encoding="UTF-8" standalone="yes"?><Relationships xmlns="http://schemas.openxmlformats.org/package/2006/relationships"><Relationship Id="rId2"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36.png"/><Relationship Id="rId3"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aTnildSnkGZasuM4qWIMwk+bIQ==">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2022-10-19T16:10:00Z</dcterms:created>
  <dc:creator>Julian Ricardo Peña López</dc:creator>
</cp:coreProperties>
</file>